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6B77" w14:textId="7C87B854" w:rsidR="00A94738" w:rsidRPr="00EB4C2C" w:rsidRDefault="00A94738">
      <w:pPr>
        <w:rPr>
          <w:rFonts w:ascii="Arial" w:hAnsi="Arial" w:cs="Arial"/>
          <w:b/>
          <w:lang w:val="en-IE"/>
        </w:rPr>
      </w:pPr>
      <w:proofErr w:type="spellStart"/>
      <w:r w:rsidRPr="00EB4C2C">
        <w:rPr>
          <w:rFonts w:ascii="Arial" w:hAnsi="Arial" w:cs="Arial"/>
          <w:b/>
          <w:lang w:val="en-IE"/>
        </w:rPr>
        <w:t>Bekan</w:t>
      </w:r>
      <w:proofErr w:type="spellEnd"/>
      <w:r w:rsidRPr="00EB4C2C">
        <w:rPr>
          <w:rFonts w:ascii="Arial" w:hAnsi="Arial" w:cs="Arial"/>
          <w:b/>
          <w:lang w:val="en-IE"/>
        </w:rPr>
        <w:t xml:space="preserve"> </w:t>
      </w:r>
      <w:r w:rsidR="00EB4C2C" w:rsidRPr="00EB4C2C">
        <w:rPr>
          <w:rFonts w:ascii="Arial" w:hAnsi="Arial" w:cs="Arial"/>
          <w:b/>
          <w:lang w:val="en-IE"/>
        </w:rPr>
        <w:t>Overview</w:t>
      </w:r>
    </w:p>
    <w:p w14:paraId="72BD9FDE" w14:textId="77777777" w:rsidR="00A94738" w:rsidRPr="00EB4C2C" w:rsidRDefault="00A94738">
      <w:pPr>
        <w:rPr>
          <w:rFonts w:ascii="Arial" w:hAnsi="Arial" w:cs="Arial"/>
          <w:b/>
          <w:sz w:val="20"/>
          <w:szCs w:val="20"/>
          <w:lang w:val="en-IE"/>
        </w:rPr>
      </w:pPr>
    </w:p>
    <w:p w14:paraId="6B27E691" w14:textId="5CF4A160" w:rsidR="009B7974" w:rsidRPr="00EB4C2C" w:rsidRDefault="0088573D" w:rsidP="00D327B1">
      <w:pPr>
        <w:pStyle w:val="ListParagraph"/>
        <w:numPr>
          <w:ilvl w:val="0"/>
          <w:numId w:val="1"/>
        </w:numPr>
        <w:tabs>
          <w:tab w:val="left" w:pos="3552"/>
        </w:tabs>
        <w:rPr>
          <w:rFonts w:ascii="Arial" w:hAnsi="Arial" w:cs="Arial"/>
          <w:b/>
          <w:sz w:val="20"/>
          <w:szCs w:val="20"/>
          <w:lang w:val="en-IE"/>
        </w:rPr>
      </w:pPr>
      <w:r w:rsidRPr="00EB4C2C">
        <w:rPr>
          <w:rFonts w:ascii="Arial" w:hAnsi="Arial" w:cs="Arial"/>
          <w:b/>
          <w:sz w:val="20"/>
          <w:szCs w:val="20"/>
          <w:lang w:val="en-IE"/>
        </w:rPr>
        <w:t>Amenities</w:t>
      </w:r>
    </w:p>
    <w:p w14:paraId="12C256A5" w14:textId="77777777" w:rsidR="00A94738" w:rsidRPr="00EB4C2C" w:rsidRDefault="00A94738">
      <w:pPr>
        <w:rPr>
          <w:rFonts w:ascii="Arial" w:hAnsi="Arial" w:cs="Arial"/>
          <w:b/>
          <w:sz w:val="20"/>
          <w:szCs w:val="20"/>
          <w:lang w:val="en-IE"/>
        </w:rPr>
      </w:pPr>
    </w:p>
    <w:p w14:paraId="74C53C96" w14:textId="77777777" w:rsidR="00DC64DA" w:rsidRPr="00EB4C2C" w:rsidRDefault="00DC64DA">
      <w:pPr>
        <w:rPr>
          <w:rFonts w:ascii="Arial" w:hAnsi="Arial" w:cs="Arial"/>
          <w:sz w:val="20"/>
          <w:szCs w:val="20"/>
          <w:lang w:val="en-IE"/>
        </w:rPr>
      </w:pP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is a predominantly rural parish with just one village,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>, which had a population of just 60 at the time of the survey in 1944. Understandably, amenities were very few apart from the catholic church, post office and primary schools.</w:t>
      </w:r>
    </w:p>
    <w:p w14:paraId="4DB246B2" w14:textId="77777777" w:rsidR="00174F49" w:rsidRPr="00EB4C2C" w:rsidRDefault="00174F49">
      <w:pPr>
        <w:rPr>
          <w:rFonts w:ascii="Arial" w:hAnsi="Arial" w:cs="Arial"/>
          <w:sz w:val="20"/>
          <w:szCs w:val="20"/>
          <w:lang w:val="en-IE"/>
        </w:rPr>
      </w:pPr>
    </w:p>
    <w:p w14:paraId="4B4EEC69" w14:textId="77777777" w:rsidR="00174F49" w:rsidRPr="00EB4C2C" w:rsidRDefault="00174F49" w:rsidP="00D327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B4C2C">
        <w:rPr>
          <w:rFonts w:ascii="Arial" w:hAnsi="Arial" w:cs="Arial"/>
          <w:b/>
          <w:sz w:val="20"/>
          <w:szCs w:val="20"/>
          <w:lang w:val="en-IE"/>
        </w:rPr>
        <w:t>Antiquities</w:t>
      </w:r>
    </w:p>
    <w:p w14:paraId="2DD05881" w14:textId="77777777" w:rsidR="00174F49" w:rsidRPr="00EB4C2C" w:rsidRDefault="00174F49">
      <w:pPr>
        <w:rPr>
          <w:rFonts w:ascii="Arial" w:hAnsi="Arial" w:cs="Arial"/>
          <w:sz w:val="20"/>
          <w:szCs w:val="20"/>
          <w:lang w:val="en-IE"/>
        </w:rPr>
      </w:pPr>
    </w:p>
    <w:p w14:paraId="2CE016F8" w14:textId="77777777" w:rsidR="00174F49" w:rsidRPr="00EB4C2C" w:rsidRDefault="00174F49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Antiquities listed in the survey for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parish include:</w:t>
      </w:r>
    </w:p>
    <w:p w14:paraId="2BDDF439" w14:textId="77777777" w:rsidR="00174F49" w:rsidRPr="00EB4C2C" w:rsidRDefault="00174F49">
      <w:pPr>
        <w:rPr>
          <w:rFonts w:ascii="Arial" w:hAnsi="Arial" w:cs="Arial"/>
          <w:sz w:val="20"/>
          <w:szCs w:val="20"/>
          <w:lang w:val="en-IE"/>
        </w:rPr>
      </w:pPr>
    </w:p>
    <w:p w14:paraId="7CEEF729" w14:textId="268AE778" w:rsidR="00174F49" w:rsidRPr="00EB4C2C" w:rsidRDefault="00174F49" w:rsidP="00EB4C2C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Diseart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EB4C2C"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="00EB4C2C" w:rsidRPr="00EB4C2C">
        <w:rPr>
          <w:rFonts w:ascii="Arial" w:hAnsi="Arial" w:cs="Arial"/>
          <w:sz w:val="20"/>
          <w:szCs w:val="20"/>
          <w:lang w:val="en-IE"/>
        </w:rPr>
        <w:t>: -</w:t>
      </w:r>
      <w:r w:rsidRPr="00EB4C2C">
        <w:rPr>
          <w:rFonts w:ascii="Arial" w:hAnsi="Arial" w:cs="Arial"/>
          <w:sz w:val="20"/>
          <w:szCs w:val="20"/>
          <w:lang w:val="en-IE"/>
        </w:rPr>
        <w:t xml:space="preserve"> Stone heap in church grounds,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, traditionally believed to have come from the cell of St.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Becanus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>, founder of the parish.</w:t>
      </w:r>
    </w:p>
    <w:p w14:paraId="768CD288" w14:textId="77777777" w:rsidR="00174F49" w:rsidRPr="00EB4C2C" w:rsidRDefault="00174F49" w:rsidP="00EB4C2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375A851" w14:textId="77777777" w:rsidR="00174F49" w:rsidRPr="00EB4C2C" w:rsidRDefault="00174F49" w:rsidP="00EB4C2C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Megalithic structure in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Parthing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>. Known as the “Cromlech on Greenwood Hill”</w:t>
      </w:r>
    </w:p>
    <w:p w14:paraId="23C6D71C" w14:textId="77777777" w:rsidR="00174F49" w:rsidRPr="00EB4C2C" w:rsidRDefault="00174F49" w:rsidP="00EB4C2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E37230B" w14:textId="77777777" w:rsidR="00174F49" w:rsidRPr="00EB4C2C" w:rsidRDefault="00174F49" w:rsidP="00EB4C2C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Souterrains in </w:t>
      </w:r>
      <w:proofErr w:type="spellStart"/>
      <w:r w:rsidR="00204091" w:rsidRPr="00EB4C2C">
        <w:rPr>
          <w:rFonts w:ascii="Arial" w:hAnsi="Arial" w:cs="Arial"/>
          <w:sz w:val="20"/>
          <w:szCs w:val="20"/>
          <w:lang w:val="en-IE"/>
        </w:rPr>
        <w:t>Larganboy</w:t>
      </w:r>
      <w:proofErr w:type="spellEnd"/>
      <w:r w:rsidR="00204091" w:rsidRPr="00EB4C2C">
        <w:rPr>
          <w:rFonts w:ascii="Arial" w:hAnsi="Arial" w:cs="Arial"/>
          <w:sz w:val="20"/>
          <w:szCs w:val="20"/>
          <w:lang w:val="en-IE"/>
        </w:rPr>
        <w:t xml:space="preserve">, </w:t>
      </w:r>
      <w:proofErr w:type="spellStart"/>
      <w:r w:rsidR="00204091" w:rsidRPr="00EB4C2C">
        <w:rPr>
          <w:rFonts w:ascii="Arial" w:hAnsi="Arial" w:cs="Arial"/>
          <w:sz w:val="20"/>
          <w:szCs w:val="20"/>
          <w:lang w:val="en-IE"/>
        </w:rPr>
        <w:t>Lassaney</w:t>
      </w:r>
      <w:proofErr w:type="spellEnd"/>
      <w:r w:rsidR="00204091" w:rsidRPr="00EB4C2C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="00204091" w:rsidRPr="00EB4C2C">
        <w:rPr>
          <w:rFonts w:ascii="Arial" w:hAnsi="Arial" w:cs="Arial"/>
          <w:sz w:val="20"/>
          <w:szCs w:val="20"/>
          <w:lang w:val="en-IE"/>
        </w:rPr>
        <w:t>Reask</w:t>
      </w:r>
      <w:proofErr w:type="spellEnd"/>
      <w:r w:rsidR="00204091" w:rsidRPr="00EB4C2C">
        <w:rPr>
          <w:rFonts w:ascii="Arial" w:hAnsi="Arial" w:cs="Arial"/>
          <w:sz w:val="20"/>
          <w:szCs w:val="20"/>
          <w:lang w:val="en-IE"/>
        </w:rPr>
        <w:t xml:space="preserve"> townlands.</w:t>
      </w:r>
    </w:p>
    <w:p w14:paraId="4448169E" w14:textId="77777777" w:rsidR="00204091" w:rsidRPr="00EB4C2C" w:rsidRDefault="00204091" w:rsidP="00EB4C2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C987907" w14:textId="77777777" w:rsidR="00204091" w:rsidRPr="00EB4C2C" w:rsidRDefault="00204091" w:rsidP="00EB4C2C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>Fort known as “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Liosbawn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” in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Erriff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townland.</w:t>
      </w:r>
    </w:p>
    <w:p w14:paraId="2067BBEA" w14:textId="77777777" w:rsidR="00204091" w:rsidRPr="00EB4C2C" w:rsidRDefault="00204091">
      <w:pPr>
        <w:rPr>
          <w:rFonts w:ascii="Arial" w:hAnsi="Arial" w:cs="Arial"/>
          <w:sz w:val="20"/>
          <w:szCs w:val="20"/>
          <w:lang w:val="en-IE"/>
        </w:rPr>
      </w:pPr>
    </w:p>
    <w:p w14:paraId="46A0C697" w14:textId="77777777" w:rsidR="00204091" w:rsidRPr="00EB4C2C" w:rsidRDefault="008E6A08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There is also a description of a megalith in the townland of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Feamore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, located according to the surveyor on the border of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Kilvine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parishes, though in the Ordnance survey, the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Feamore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townland is in the parish of Annagh.</w:t>
      </w:r>
    </w:p>
    <w:p w14:paraId="20EF6CBE" w14:textId="77777777" w:rsidR="008E6A08" w:rsidRPr="00EB4C2C" w:rsidRDefault="008E6A08">
      <w:pPr>
        <w:rPr>
          <w:rFonts w:ascii="Arial" w:hAnsi="Arial" w:cs="Arial"/>
          <w:sz w:val="20"/>
          <w:szCs w:val="20"/>
          <w:lang w:val="en-IE"/>
        </w:rPr>
      </w:pPr>
    </w:p>
    <w:p w14:paraId="1C2B7F5B" w14:textId="3D219AA2" w:rsidR="00DC64DA" w:rsidRPr="00EB4C2C" w:rsidRDefault="008E6A08" w:rsidP="00D327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B4C2C">
        <w:rPr>
          <w:rFonts w:ascii="Arial" w:hAnsi="Arial" w:cs="Arial"/>
          <w:b/>
          <w:sz w:val="20"/>
          <w:szCs w:val="20"/>
          <w:lang w:val="en-IE"/>
        </w:rPr>
        <w:t>Customs</w:t>
      </w:r>
    </w:p>
    <w:p w14:paraId="4D3607D3" w14:textId="77777777" w:rsidR="00D327B1" w:rsidRPr="00EB4C2C" w:rsidRDefault="00D327B1" w:rsidP="00D327B1">
      <w:pPr>
        <w:pStyle w:val="ListParagraph"/>
        <w:rPr>
          <w:rFonts w:ascii="Arial" w:hAnsi="Arial" w:cs="Arial"/>
          <w:b/>
          <w:sz w:val="20"/>
          <w:szCs w:val="20"/>
          <w:lang w:val="en-IE"/>
        </w:rPr>
      </w:pPr>
    </w:p>
    <w:p w14:paraId="4BC180BA" w14:textId="77777777" w:rsidR="002A6029" w:rsidRPr="00EB4C2C" w:rsidRDefault="008E6A08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This section of the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survey lists </w:t>
      </w:r>
      <w:proofErr w:type="gramStart"/>
      <w:r w:rsidRPr="00EB4C2C">
        <w:rPr>
          <w:rFonts w:ascii="Arial" w:hAnsi="Arial" w:cs="Arial"/>
          <w:sz w:val="20"/>
          <w:szCs w:val="20"/>
          <w:lang w:val="en-IE"/>
        </w:rPr>
        <w:t>a number of</w:t>
      </w:r>
      <w:proofErr w:type="gramEnd"/>
      <w:r w:rsidRPr="00EB4C2C">
        <w:rPr>
          <w:rFonts w:ascii="Arial" w:hAnsi="Arial" w:cs="Arial"/>
          <w:sz w:val="20"/>
          <w:szCs w:val="20"/>
          <w:lang w:val="en-IE"/>
        </w:rPr>
        <w:t xml:space="preserve"> calendar customs and customs associated with births, marriages and deaths. The wakes held in the area are described as “quiet and decorous”</w:t>
      </w:r>
      <w:r w:rsidR="002A6029" w:rsidRPr="00EB4C2C">
        <w:rPr>
          <w:rFonts w:ascii="Arial" w:hAnsi="Arial" w:cs="Arial"/>
          <w:sz w:val="20"/>
          <w:szCs w:val="20"/>
          <w:lang w:val="en-IE"/>
        </w:rPr>
        <w:t>. Some other superstitions and cures are also mentioned.</w:t>
      </w:r>
    </w:p>
    <w:p w14:paraId="59744206" w14:textId="77777777" w:rsidR="008E6A08" w:rsidRPr="00EB4C2C" w:rsidRDefault="002A6029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5C15D3F1" w14:textId="339BBF5A" w:rsidR="002A6029" w:rsidRPr="00EB4C2C" w:rsidRDefault="002A6029" w:rsidP="00D327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EB4C2C">
        <w:rPr>
          <w:rFonts w:ascii="Arial" w:hAnsi="Arial" w:cs="Arial"/>
          <w:b/>
          <w:sz w:val="20"/>
          <w:szCs w:val="20"/>
          <w:lang w:val="en-IE"/>
        </w:rPr>
        <w:t>Historic sites</w:t>
      </w:r>
    </w:p>
    <w:p w14:paraId="7908BB1B" w14:textId="77777777" w:rsidR="00D327B1" w:rsidRPr="00EB4C2C" w:rsidRDefault="00D327B1" w:rsidP="00EB4C2C">
      <w:pPr>
        <w:pStyle w:val="ListParagraph"/>
        <w:rPr>
          <w:rFonts w:ascii="Arial" w:hAnsi="Arial" w:cs="Arial"/>
          <w:b/>
          <w:sz w:val="20"/>
          <w:szCs w:val="20"/>
          <w:lang w:val="en-IE"/>
        </w:rPr>
      </w:pPr>
    </w:p>
    <w:p w14:paraId="4C70B6BE" w14:textId="77777777" w:rsidR="002A6029" w:rsidRPr="00EB4C2C" w:rsidRDefault="002A6029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>It is claimed traditionally that Friar Jordan, a martyred priest from the 17</w:t>
      </w:r>
      <w:r w:rsidRPr="00EB4C2C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Pr="00EB4C2C">
        <w:rPr>
          <w:rFonts w:ascii="Arial" w:hAnsi="Arial" w:cs="Arial"/>
          <w:sz w:val="20"/>
          <w:szCs w:val="20"/>
          <w:lang w:val="en-IE"/>
        </w:rPr>
        <w:t xml:space="preserve"> century, was killed saying mass in Red Park in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parish. The surveyor notes that Annagh parish also claims this priest. </w:t>
      </w:r>
    </w:p>
    <w:p w14:paraId="1B1F69F9" w14:textId="77777777" w:rsidR="002A6029" w:rsidRPr="00EB4C2C" w:rsidRDefault="002A6029">
      <w:pPr>
        <w:rPr>
          <w:rFonts w:ascii="Arial" w:hAnsi="Arial" w:cs="Arial"/>
          <w:sz w:val="20"/>
          <w:szCs w:val="20"/>
          <w:lang w:val="en-IE"/>
        </w:rPr>
      </w:pPr>
    </w:p>
    <w:p w14:paraId="1F312BDB" w14:textId="77777777" w:rsidR="002A6029" w:rsidRPr="00EB4C2C" w:rsidRDefault="002A6029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St.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Becanus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, founder of the parish is supposed to be buried at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>.</w:t>
      </w:r>
    </w:p>
    <w:p w14:paraId="3C6C4574" w14:textId="77777777" w:rsidR="002A6029" w:rsidRPr="00EB4C2C" w:rsidRDefault="002A6029">
      <w:pPr>
        <w:rPr>
          <w:rFonts w:ascii="Arial" w:hAnsi="Arial" w:cs="Arial"/>
          <w:sz w:val="20"/>
          <w:szCs w:val="20"/>
          <w:lang w:val="en-IE"/>
        </w:rPr>
      </w:pPr>
    </w:p>
    <w:p w14:paraId="74A60E37" w14:textId="16875EBB" w:rsidR="00D327B1" w:rsidRPr="00EB4C2C" w:rsidRDefault="002A6029" w:rsidP="00D327B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IE"/>
        </w:rPr>
      </w:pPr>
      <w:r w:rsidRPr="00EB4C2C">
        <w:rPr>
          <w:rFonts w:ascii="Arial" w:hAnsi="Arial" w:cs="Arial"/>
          <w:b/>
          <w:sz w:val="20"/>
          <w:szCs w:val="20"/>
          <w:lang w:val="en-IE"/>
        </w:rPr>
        <w:t>Natural features</w:t>
      </w:r>
      <w:r w:rsidR="003D3883" w:rsidRPr="00EB4C2C">
        <w:rPr>
          <w:rFonts w:ascii="Arial" w:hAnsi="Arial" w:cs="Arial"/>
          <w:b/>
          <w:sz w:val="20"/>
          <w:szCs w:val="20"/>
          <w:lang w:val="en-IE"/>
        </w:rPr>
        <w:t>.</w:t>
      </w:r>
    </w:p>
    <w:p w14:paraId="6249E135" w14:textId="77777777" w:rsidR="00D327B1" w:rsidRPr="00EB4C2C" w:rsidRDefault="00D327B1" w:rsidP="00D327B1">
      <w:pPr>
        <w:rPr>
          <w:rFonts w:ascii="Arial" w:hAnsi="Arial" w:cs="Arial"/>
          <w:b/>
          <w:sz w:val="20"/>
          <w:szCs w:val="20"/>
          <w:lang w:val="en-IE"/>
        </w:rPr>
      </w:pPr>
    </w:p>
    <w:p w14:paraId="4BBAF82D" w14:textId="39DEBDD0" w:rsidR="002A6029" w:rsidRPr="00EB4C2C" w:rsidRDefault="00793D0B">
      <w:pPr>
        <w:rPr>
          <w:rFonts w:ascii="Arial" w:hAnsi="Arial" w:cs="Arial"/>
          <w:sz w:val="20"/>
          <w:szCs w:val="20"/>
          <w:lang w:val="en-IE"/>
        </w:rPr>
      </w:pP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parish is described by the surveyor as scenically somewhat uninteresting</w:t>
      </w:r>
      <w:r w:rsidR="002A6029" w:rsidRPr="00EB4C2C">
        <w:rPr>
          <w:rFonts w:ascii="Arial" w:hAnsi="Arial" w:cs="Arial"/>
          <w:sz w:val="20"/>
          <w:szCs w:val="20"/>
          <w:lang w:val="en-IE"/>
        </w:rPr>
        <w:t>.</w:t>
      </w:r>
      <w:r w:rsidR="003D3883" w:rsidRPr="00EB4C2C">
        <w:rPr>
          <w:rFonts w:ascii="Arial" w:hAnsi="Arial" w:cs="Arial"/>
          <w:sz w:val="20"/>
          <w:szCs w:val="20"/>
          <w:lang w:val="en-IE"/>
        </w:rPr>
        <w:t xml:space="preserve"> The only features mentioned as belonging or partially belonging to the parish are the lakes </w:t>
      </w:r>
      <w:proofErr w:type="spellStart"/>
      <w:r w:rsidR="003D3883"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="003D3883" w:rsidRPr="00EB4C2C">
        <w:rPr>
          <w:rFonts w:ascii="Arial" w:hAnsi="Arial" w:cs="Arial"/>
          <w:sz w:val="20"/>
          <w:szCs w:val="20"/>
          <w:lang w:val="en-IE"/>
        </w:rPr>
        <w:t xml:space="preserve">, </w:t>
      </w:r>
      <w:proofErr w:type="spellStart"/>
      <w:r w:rsidR="003D3883" w:rsidRPr="00EB4C2C">
        <w:rPr>
          <w:rFonts w:ascii="Arial" w:hAnsi="Arial" w:cs="Arial"/>
          <w:sz w:val="20"/>
          <w:szCs w:val="20"/>
          <w:lang w:val="en-IE"/>
        </w:rPr>
        <w:t>Mannin</w:t>
      </w:r>
      <w:proofErr w:type="spellEnd"/>
      <w:r w:rsidR="003D3883" w:rsidRPr="00EB4C2C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="003D3883" w:rsidRPr="00EB4C2C">
        <w:rPr>
          <w:rFonts w:ascii="Arial" w:hAnsi="Arial" w:cs="Arial"/>
          <w:sz w:val="20"/>
          <w:szCs w:val="20"/>
          <w:lang w:val="en-IE"/>
        </w:rPr>
        <w:t>Cullentragh</w:t>
      </w:r>
      <w:proofErr w:type="spellEnd"/>
      <w:r w:rsidR="003D3883" w:rsidRPr="00EB4C2C">
        <w:rPr>
          <w:rFonts w:ascii="Arial" w:hAnsi="Arial" w:cs="Arial"/>
          <w:sz w:val="20"/>
          <w:szCs w:val="20"/>
          <w:lang w:val="en-IE"/>
        </w:rPr>
        <w:t>.</w:t>
      </w:r>
    </w:p>
    <w:p w14:paraId="5ECFB235" w14:textId="2E28F00D" w:rsidR="003D3883" w:rsidRPr="00EB4C2C" w:rsidRDefault="003D3883">
      <w:pPr>
        <w:rPr>
          <w:rFonts w:ascii="Arial" w:hAnsi="Arial" w:cs="Arial"/>
          <w:sz w:val="20"/>
          <w:szCs w:val="20"/>
          <w:lang w:val="en-IE"/>
        </w:rPr>
      </w:pPr>
    </w:p>
    <w:p w14:paraId="738DF837" w14:textId="77777777" w:rsidR="00D327B1" w:rsidRPr="00EB4C2C" w:rsidRDefault="00D327B1">
      <w:pPr>
        <w:rPr>
          <w:rFonts w:ascii="Arial" w:hAnsi="Arial" w:cs="Arial"/>
          <w:sz w:val="20"/>
          <w:szCs w:val="20"/>
          <w:lang w:val="en-IE"/>
        </w:rPr>
      </w:pPr>
    </w:p>
    <w:p w14:paraId="60F48F9E" w14:textId="2878397D" w:rsidR="003D3883" w:rsidRPr="00EB4C2C" w:rsidRDefault="003D3883" w:rsidP="00D327B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IE"/>
        </w:rPr>
      </w:pPr>
      <w:r w:rsidRPr="00EB4C2C">
        <w:rPr>
          <w:rFonts w:ascii="Arial" w:hAnsi="Arial" w:cs="Arial"/>
          <w:b/>
          <w:sz w:val="20"/>
          <w:szCs w:val="20"/>
          <w:lang w:val="en-IE"/>
        </w:rPr>
        <w:t>Sports and games</w:t>
      </w:r>
    </w:p>
    <w:p w14:paraId="27422C48" w14:textId="77777777" w:rsidR="00D327B1" w:rsidRPr="00EB4C2C" w:rsidRDefault="00D327B1">
      <w:pPr>
        <w:rPr>
          <w:rFonts w:ascii="Arial" w:hAnsi="Arial" w:cs="Arial"/>
          <w:b/>
          <w:sz w:val="20"/>
          <w:szCs w:val="20"/>
          <w:lang w:val="en-IE"/>
        </w:rPr>
      </w:pPr>
    </w:p>
    <w:p w14:paraId="21367D9D" w14:textId="30A97EA7" w:rsidR="003D3883" w:rsidRPr="00EB4C2C" w:rsidRDefault="003D3883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The only sports listed for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parish are fishing in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Mannin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,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Bekan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and </w:t>
      </w:r>
      <w:proofErr w:type="spellStart"/>
      <w:r w:rsidRPr="00EB4C2C">
        <w:rPr>
          <w:rFonts w:ascii="Arial" w:hAnsi="Arial" w:cs="Arial"/>
          <w:sz w:val="20"/>
          <w:szCs w:val="20"/>
          <w:lang w:val="en-IE"/>
        </w:rPr>
        <w:t>Cullentragh</w:t>
      </w:r>
      <w:proofErr w:type="spellEnd"/>
      <w:r w:rsidRPr="00EB4C2C">
        <w:rPr>
          <w:rFonts w:ascii="Arial" w:hAnsi="Arial" w:cs="Arial"/>
          <w:sz w:val="20"/>
          <w:szCs w:val="20"/>
          <w:lang w:val="en-IE"/>
        </w:rPr>
        <w:t xml:space="preserve"> lakes and shooting throughout th</w:t>
      </w:r>
      <w:r w:rsidR="00D327B1" w:rsidRPr="00EB4C2C">
        <w:rPr>
          <w:rFonts w:ascii="Arial" w:hAnsi="Arial" w:cs="Arial"/>
          <w:sz w:val="20"/>
          <w:szCs w:val="20"/>
          <w:lang w:val="en-IE"/>
        </w:rPr>
        <w:t>e</w:t>
      </w:r>
      <w:r w:rsidRPr="00EB4C2C">
        <w:rPr>
          <w:rFonts w:ascii="Arial" w:hAnsi="Arial" w:cs="Arial"/>
          <w:sz w:val="20"/>
          <w:szCs w:val="20"/>
          <w:lang w:val="en-IE"/>
        </w:rPr>
        <w:t xml:space="preserve"> parish. There were no sports clubs at the time.</w:t>
      </w:r>
    </w:p>
    <w:p w14:paraId="427DA203" w14:textId="77777777" w:rsidR="003D3883" w:rsidRPr="00EB4C2C" w:rsidRDefault="003D3883">
      <w:pPr>
        <w:rPr>
          <w:rFonts w:ascii="Arial" w:hAnsi="Arial" w:cs="Arial"/>
          <w:sz w:val="20"/>
          <w:szCs w:val="20"/>
          <w:lang w:val="en-IE"/>
        </w:rPr>
      </w:pPr>
    </w:p>
    <w:p w14:paraId="68BD2CD9" w14:textId="77777777" w:rsidR="0088573D" w:rsidRPr="00EB4C2C" w:rsidRDefault="00DC64DA">
      <w:pPr>
        <w:rPr>
          <w:rFonts w:ascii="Arial" w:hAnsi="Arial" w:cs="Arial"/>
          <w:sz w:val="20"/>
          <w:szCs w:val="20"/>
          <w:lang w:val="en-IE"/>
        </w:rPr>
      </w:pPr>
      <w:r w:rsidRPr="00EB4C2C">
        <w:rPr>
          <w:rFonts w:ascii="Arial" w:hAnsi="Arial" w:cs="Arial"/>
          <w:sz w:val="20"/>
          <w:szCs w:val="20"/>
          <w:lang w:val="en-IE"/>
        </w:rPr>
        <w:t xml:space="preserve">. </w:t>
      </w:r>
    </w:p>
    <w:p w14:paraId="3C6E5FEB" w14:textId="77777777" w:rsidR="0088573D" w:rsidRPr="00EB4C2C" w:rsidRDefault="0088573D">
      <w:pPr>
        <w:rPr>
          <w:rFonts w:ascii="Arial" w:hAnsi="Arial" w:cs="Arial"/>
          <w:sz w:val="20"/>
          <w:szCs w:val="20"/>
          <w:lang w:val="en-IE"/>
        </w:rPr>
      </w:pPr>
    </w:p>
    <w:p w14:paraId="7162811A" w14:textId="77777777" w:rsidR="00E60E65" w:rsidRPr="00EB4C2C" w:rsidRDefault="00E60E65">
      <w:pPr>
        <w:rPr>
          <w:rFonts w:ascii="Arial" w:hAnsi="Arial" w:cs="Arial"/>
          <w:sz w:val="20"/>
          <w:szCs w:val="20"/>
          <w:lang w:val="en-IE"/>
        </w:rPr>
      </w:pPr>
    </w:p>
    <w:sectPr w:rsidR="00E60E65" w:rsidRPr="00EB4C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3A31"/>
    <w:multiLevelType w:val="hybridMultilevel"/>
    <w:tmpl w:val="55064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527"/>
    <w:multiLevelType w:val="hybridMultilevel"/>
    <w:tmpl w:val="2C5E8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EB6"/>
    <w:multiLevelType w:val="hybridMultilevel"/>
    <w:tmpl w:val="E2D6D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3D"/>
    <w:rsid w:val="00174F49"/>
    <w:rsid w:val="00204091"/>
    <w:rsid w:val="002A6029"/>
    <w:rsid w:val="003D3883"/>
    <w:rsid w:val="00793D0B"/>
    <w:rsid w:val="0088573D"/>
    <w:rsid w:val="008E6A08"/>
    <w:rsid w:val="009B7974"/>
    <w:rsid w:val="00A94738"/>
    <w:rsid w:val="00C52319"/>
    <w:rsid w:val="00D327B1"/>
    <w:rsid w:val="00DC64DA"/>
    <w:rsid w:val="00E60E65"/>
    <w:rsid w:val="00EB43FE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4F3A"/>
  <w15:chartTrackingRefBased/>
  <w15:docId w15:val="{31DE36FF-C9E8-427E-8D2C-0198B96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Amenities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Amenities</dc:title>
  <dc:subject/>
  <dc:creator>rhickey</dc:creator>
  <cp:keywords/>
  <dc:description/>
  <cp:lastModifiedBy>Paula Leavy McCarthy</cp:lastModifiedBy>
  <cp:revision>2</cp:revision>
  <dcterms:created xsi:type="dcterms:W3CDTF">2020-12-14T17:09:00Z</dcterms:created>
  <dcterms:modified xsi:type="dcterms:W3CDTF">2020-12-14T17:09:00Z</dcterms:modified>
</cp:coreProperties>
</file>