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B20B" w14:textId="591EFC21" w:rsidR="00F2724C" w:rsidRDefault="00B769A7" w:rsidP="008A2CD2">
      <w:pPr>
        <w:ind w:right="403"/>
        <w:jc w:val="center"/>
        <w:rPr>
          <w:b/>
          <w:color w:val="366091"/>
          <w:sz w:val="28"/>
          <w:szCs w:val="28"/>
        </w:rPr>
      </w:pPr>
      <w:r>
        <w:rPr>
          <w:b/>
          <w:color w:val="366091"/>
          <w:sz w:val="28"/>
          <w:szCs w:val="28"/>
        </w:rPr>
        <w:t xml:space="preserve">Regional Festivals &amp; Participative Events Programme </w:t>
      </w:r>
      <w:r w:rsidR="00C27F7B">
        <w:rPr>
          <w:b/>
          <w:color w:val="366091"/>
          <w:sz w:val="28"/>
          <w:szCs w:val="28"/>
        </w:rPr>
        <w:t>2025</w:t>
      </w:r>
    </w:p>
    <w:p w14:paraId="6D6B20D7" w14:textId="14BB5402" w:rsidR="00F2724C" w:rsidRDefault="00B769A7" w:rsidP="008A2CD2">
      <w:pPr>
        <w:ind w:right="403"/>
        <w:jc w:val="center"/>
        <w:rPr>
          <w:b/>
          <w:color w:val="366091"/>
          <w:sz w:val="28"/>
          <w:szCs w:val="28"/>
        </w:rPr>
      </w:pPr>
      <w:r>
        <w:rPr>
          <w:b/>
          <w:color w:val="366091"/>
          <w:sz w:val="28"/>
          <w:szCs w:val="28"/>
        </w:rPr>
        <w:t>Application Form</w:t>
      </w:r>
    </w:p>
    <w:p w14:paraId="70511337" w14:textId="5DEA2FA2" w:rsidR="00BB3062" w:rsidRPr="00BB3062" w:rsidRDefault="00B769A7" w:rsidP="009077F2">
      <w:pPr>
        <w:spacing w:before="280" w:after="280" w:line="300" w:lineRule="auto"/>
        <w:jc w:val="both"/>
        <w:rPr>
          <w:color w:val="000000"/>
          <w:sz w:val="24"/>
          <w:szCs w:val="24"/>
        </w:rPr>
      </w:pPr>
      <w:r>
        <w:rPr>
          <w:color w:val="000000"/>
          <w:sz w:val="24"/>
          <w:szCs w:val="24"/>
        </w:rPr>
        <w:t>The Regional Festivals &amp; Participative Events Programme</w:t>
      </w:r>
      <w:r w:rsidR="00632F31">
        <w:rPr>
          <w:color w:val="000000"/>
          <w:sz w:val="24"/>
          <w:szCs w:val="24"/>
        </w:rPr>
        <w:t xml:space="preserve"> 2025</w:t>
      </w:r>
      <w:r>
        <w:rPr>
          <w:color w:val="000000"/>
          <w:sz w:val="24"/>
          <w:szCs w:val="24"/>
        </w:rPr>
        <w:t xml:space="preserve"> is aimed at supporting</w:t>
      </w:r>
      <w:r w:rsidR="00632F31">
        <w:rPr>
          <w:color w:val="000000"/>
          <w:sz w:val="24"/>
          <w:szCs w:val="24"/>
        </w:rPr>
        <w:t xml:space="preserve"> festivals and</w:t>
      </w:r>
      <w:r>
        <w:rPr>
          <w:color w:val="000000"/>
          <w:sz w:val="24"/>
          <w:szCs w:val="24"/>
        </w:rPr>
        <w:t xml:space="preserve"> </w:t>
      </w:r>
      <w:r w:rsidR="00632F31">
        <w:rPr>
          <w:color w:val="000000"/>
          <w:sz w:val="24"/>
          <w:szCs w:val="24"/>
        </w:rPr>
        <w:t>e</w:t>
      </w:r>
      <w:r>
        <w:rPr>
          <w:color w:val="000000"/>
          <w:sz w:val="24"/>
          <w:szCs w:val="24"/>
        </w:rPr>
        <w:t>vents which drive domestic tourism while also appealing to our best practice visitor segments</w:t>
      </w:r>
      <w:r w:rsidRPr="004E2A7B">
        <w:rPr>
          <w:color w:val="000000"/>
          <w:sz w:val="24"/>
          <w:szCs w:val="24"/>
        </w:rPr>
        <w:t>.</w:t>
      </w:r>
      <w:r w:rsidR="00F0221E">
        <w:rPr>
          <w:color w:val="000000"/>
          <w:sz w:val="24"/>
          <w:szCs w:val="24"/>
        </w:rPr>
        <w:t xml:space="preserve"> </w:t>
      </w:r>
    </w:p>
    <w:p w14:paraId="0B0C1AFB" w14:textId="631EB857" w:rsidR="009077F2" w:rsidRPr="00BB3062" w:rsidRDefault="009077F2" w:rsidP="009077F2">
      <w:pPr>
        <w:spacing w:before="280" w:after="280" w:line="300" w:lineRule="auto"/>
        <w:jc w:val="both"/>
        <w:rPr>
          <w:sz w:val="24"/>
          <w:szCs w:val="24"/>
        </w:rPr>
      </w:pPr>
      <w:r w:rsidRPr="009077F2">
        <w:rPr>
          <w:color w:val="000000"/>
          <w:sz w:val="24"/>
          <w:szCs w:val="24"/>
        </w:rPr>
        <w:t xml:space="preserve">The </w:t>
      </w:r>
      <w:r w:rsidR="008E1068">
        <w:rPr>
          <w:color w:val="000000"/>
          <w:sz w:val="24"/>
          <w:szCs w:val="24"/>
        </w:rPr>
        <w:t xml:space="preserve">overall </w:t>
      </w:r>
      <w:r w:rsidRPr="009077F2">
        <w:rPr>
          <w:color w:val="000000"/>
          <w:sz w:val="24"/>
          <w:szCs w:val="24"/>
        </w:rPr>
        <w:t>key objectives are:</w:t>
      </w:r>
    </w:p>
    <w:p w14:paraId="6A73BCBD" w14:textId="51A2DF32" w:rsidR="009077F2" w:rsidRDefault="009077F2" w:rsidP="0004601C">
      <w:pPr>
        <w:pStyle w:val="ListParagraph"/>
        <w:numPr>
          <w:ilvl w:val="0"/>
          <w:numId w:val="4"/>
        </w:numPr>
        <w:spacing w:before="280" w:after="280" w:line="300" w:lineRule="auto"/>
        <w:jc w:val="both"/>
        <w:rPr>
          <w:color w:val="000000"/>
          <w:sz w:val="24"/>
          <w:szCs w:val="24"/>
        </w:rPr>
      </w:pPr>
      <w:r w:rsidRPr="0004601C">
        <w:rPr>
          <w:color w:val="000000"/>
          <w:sz w:val="24"/>
          <w:szCs w:val="24"/>
        </w:rPr>
        <w:t xml:space="preserve">To attract and develop domestic and international visitors to the </w:t>
      </w:r>
      <w:r w:rsidR="003B28CD">
        <w:rPr>
          <w:color w:val="000000"/>
          <w:sz w:val="24"/>
          <w:szCs w:val="24"/>
        </w:rPr>
        <w:t>County</w:t>
      </w:r>
      <w:r w:rsidRPr="0004601C">
        <w:rPr>
          <w:color w:val="000000"/>
          <w:sz w:val="24"/>
          <w:szCs w:val="24"/>
        </w:rPr>
        <w:t xml:space="preserve"> in the shoulder season</w:t>
      </w:r>
    </w:p>
    <w:p w14:paraId="751C8948" w14:textId="740ABF5C" w:rsidR="009077F2" w:rsidRDefault="009077F2" w:rsidP="009077F2">
      <w:pPr>
        <w:pStyle w:val="ListParagraph"/>
        <w:numPr>
          <w:ilvl w:val="0"/>
          <w:numId w:val="4"/>
        </w:numPr>
        <w:spacing w:before="280" w:after="280" w:line="300" w:lineRule="auto"/>
        <w:jc w:val="both"/>
        <w:rPr>
          <w:color w:val="000000"/>
          <w:sz w:val="24"/>
          <w:szCs w:val="24"/>
        </w:rPr>
      </w:pPr>
      <w:r w:rsidRPr="0004601C">
        <w:rPr>
          <w:color w:val="000000"/>
          <w:sz w:val="24"/>
          <w:szCs w:val="24"/>
        </w:rPr>
        <w:t xml:space="preserve">To increase bed-nights and benefit </w:t>
      </w:r>
      <w:r w:rsidR="004E478B">
        <w:rPr>
          <w:color w:val="000000"/>
          <w:sz w:val="24"/>
          <w:szCs w:val="24"/>
        </w:rPr>
        <w:t xml:space="preserve">to </w:t>
      </w:r>
      <w:r w:rsidRPr="0004601C">
        <w:rPr>
          <w:color w:val="000000"/>
          <w:sz w:val="24"/>
          <w:szCs w:val="24"/>
        </w:rPr>
        <w:t>the local economy</w:t>
      </w:r>
      <w:r w:rsidR="004E478B">
        <w:rPr>
          <w:color w:val="000000"/>
          <w:sz w:val="24"/>
          <w:szCs w:val="24"/>
        </w:rPr>
        <w:t xml:space="preserve"> (including night-time economy)</w:t>
      </w:r>
    </w:p>
    <w:p w14:paraId="5ACA27A8" w14:textId="77777777" w:rsidR="0004601C" w:rsidRDefault="009077F2" w:rsidP="009077F2">
      <w:pPr>
        <w:pStyle w:val="ListParagraph"/>
        <w:numPr>
          <w:ilvl w:val="0"/>
          <w:numId w:val="4"/>
        </w:numPr>
        <w:spacing w:before="280" w:after="280" w:line="300" w:lineRule="auto"/>
        <w:jc w:val="both"/>
        <w:rPr>
          <w:color w:val="000000"/>
          <w:sz w:val="24"/>
          <w:szCs w:val="24"/>
        </w:rPr>
      </w:pPr>
      <w:r w:rsidRPr="0004601C">
        <w:rPr>
          <w:color w:val="000000"/>
          <w:sz w:val="24"/>
          <w:szCs w:val="24"/>
        </w:rPr>
        <w:t>To raise awareness of the region internationally</w:t>
      </w:r>
    </w:p>
    <w:p w14:paraId="66558530" w14:textId="3FD81F46" w:rsidR="004773AB" w:rsidRDefault="004773AB" w:rsidP="009077F2">
      <w:pPr>
        <w:pStyle w:val="ListParagraph"/>
        <w:numPr>
          <w:ilvl w:val="0"/>
          <w:numId w:val="4"/>
        </w:numPr>
        <w:spacing w:before="280" w:after="280" w:line="300" w:lineRule="auto"/>
        <w:jc w:val="both"/>
        <w:rPr>
          <w:color w:val="000000"/>
          <w:sz w:val="24"/>
          <w:szCs w:val="24"/>
        </w:rPr>
      </w:pPr>
      <w:r>
        <w:rPr>
          <w:color w:val="000000"/>
          <w:sz w:val="24"/>
          <w:szCs w:val="24"/>
        </w:rPr>
        <w:t>To add variety and diversity to the county</w:t>
      </w:r>
      <w:r w:rsidR="004E478B">
        <w:rPr>
          <w:color w:val="000000"/>
          <w:sz w:val="24"/>
          <w:szCs w:val="24"/>
        </w:rPr>
        <w:t>,</w:t>
      </w:r>
    </w:p>
    <w:p w14:paraId="38460F4D" w14:textId="32AF2EC0" w:rsidR="004E478B" w:rsidRDefault="004E478B" w:rsidP="009077F2">
      <w:pPr>
        <w:pStyle w:val="ListParagraph"/>
        <w:numPr>
          <w:ilvl w:val="0"/>
          <w:numId w:val="4"/>
        </w:numPr>
        <w:spacing w:before="280" w:after="280" w:line="300" w:lineRule="auto"/>
        <w:jc w:val="both"/>
        <w:rPr>
          <w:color w:val="000000"/>
          <w:sz w:val="24"/>
          <w:szCs w:val="24"/>
        </w:rPr>
      </w:pPr>
      <w:r>
        <w:rPr>
          <w:color w:val="000000"/>
          <w:sz w:val="24"/>
          <w:szCs w:val="24"/>
        </w:rPr>
        <w:t>Animates the local area</w:t>
      </w:r>
    </w:p>
    <w:p w14:paraId="41D7D7EF" w14:textId="5E92345E" w:rsidR="00F2724C" w:rsidRPr="0004601C" w:rsidRDefault="00B769A7" w:rsidP="0004601C">
      <w:pPr>
        <w:spacing w:before="280" w:after="280" w:line="300" w:lineRule="auto"/>
        <w:jc w:val="both"/>
        <w:rPr>
          <w:color w:val="000000"/>
          <w:sz w:val="24"/>
          <w:szCs w:val="24"/>
        </w:rPr>
      </w:pPr>
      <w:r w:rsidRPr="0004601C">
        <w:rPr>
          <w:color w:val="000000"/>
          <w:sz w:val="24"/>
          <w:szCs w:val="24"/>
        </w:rPr>
        <w:t xml:space="preserve"> It is </w:t>
      </w:r>
      <w:r w:rsidRPr="0004601C">
        <w:rPr>
          <w:sz w:val="24"/>
          <w:szCs w:val="24"/>
        </w:rPr>
        <w:t xml:space="preserve">a competitive grant process. There is no guarantee of funding for festivals/events that achieve the minimum eligibility conditions. The fund is </w:t>
      </w:r>
      <w:r w:rsidR="004C1C09" w:rsidRPr="0004601C">
        <w:rPr>
          <w:sz w:val="24"/>
          <w:szCs w:val="24"/>
        </w:rPr>
        <w:t>limited,</w:t>
      </w:r>
      <w:r w:rsidRPr="0004601C">
        <w:rPr>
          <w:sz w:val="24"/>
          <w:szCs w:val="24"/>
        </w:rPr>
        <w:t xml:space="preserve"> and all eligible applications will be evaluated on a competitive basis against the criteria set out in the </w:t>
      </w:r>
      <w:r w:rsidRPr="00B21990">
        <w:rPr>
          <w:bCs/>
          <w:sz w:val="24"/>
          <w:szCs w:val="24"/>
        </w:rPr>
        <w:t>programme guidelines</w:t>
      </w:r>
      <w:r w:rsidR="00B21990">
        <w:rPr>
          <w:sz w:val="24"/>
          <w:szCs w:val="24"/>
        </w:rPr>
        <w:t>.</w:t>
      </w:r>
    </w:p>
    <w:p w14:paraId="1083C12C" w14:textId="77777777" w:rsidR="00F2724C" w:rsidRDefault="00B769A7">
      <w:pPr>
        <w:spacing w:before="280" w:after="280" w:line="300" w:lineRule="auto"/>
        <w:jc w:val="both"/>
        <w:rPr>
          <w:color w:val="000000"/>
          <w:sz w:val="24"/>
          <w:szCs w:val="24"/>
        </w:rPr>
      </w:pPr>
      <w:r>
        <w:rPr>
          <w:color w:val="000000"/>
          <w:sz w:val="24"/>
          <w:szCs w:val="24"/>
        </w:rPr>
        <w:t xml:space="preserve">To be considered for funding, applicants need to demonstrate the following: </w:t>
      </w:r>
    </w:p>
    <w:p w14:paraId="29966431" w14:textId="2C397B36" w:rsidR="00F2724C" w:rsidRDefault="00B769A7">
      <w:pPr>
        <w:numPr>
          <w:ilvl w:val="0"/>
          <w:numId w:val="2"/>
        </w:numPr>
        <w:pBdr>
          <w:top w:val="nil"/>
          <w:left w:val="nil"/>
          <w:bottom w:val="nil"/>
          <w:right w:val="nil"/>
          <w:between w:val="nil"/>
        </w:pBdr>
        <w:spacing w:before="280" w:after="0" w:line="300" w:lineRule="auto"/>
        <w:jc w:val="both"/>
        <w:rPr>
          <w:rFonts w:eastAsia="Calibri"/>
          <w:color w:val="000000"/>
          <w:sz w:val="24"/>
          <w:szCs w:val="24"/>
        </w:rPr>
      </w:pPr>
      <w:r>
        <w:rPr>
          <w:rFonts w:eastAsia="Calibri"/>
          <w:color w:val="000000"/>
          <w:sz w:val="24"/>
          <w:szCs w:val="24"/>
        </w:rPr>
        <w:t xml:space="preserve">That the festival and or participative event must generate a minimum of 200 visitor or tourist </w:t>
      </w:r>
      <w:r w:rsidR="004C1C09">
        <w:rPr>
          <w:rFonts w:eastAsia="Calibri"/>
          <w:color w:val="000000"/>
          <w:sz w:val="24"/>
          <w:szCs w:val="24"/>
        </w:rPr>
        <w:t>bed nights</w:t>
      </w:r>
      <w:r>
        <w:rPr>
          <w:rFonts w:eastAsia="Calibri"/>
          <w:color w:val="000000"/>
          <w:sz w:val="24"/>
          <w:szCs w:val="24"/>
        </w:rPr>
        <w:t>. In the absence of valid accommodation surveys or audience surveys, the tourism impact may be estimated by Mayo County Council.</w:t>
      </w:r>
    </w:p>
    <w:p w14:paraId="098E6FEA" w14:textId="77777777" w:rsidR="00F2724C" w:rsidRDefault="00B769A7">
      <w:pPr>
        <w:numPr>
          <w:ilvl w:val="0"/>
          <w:numId w:val="2"/>
        </w:numPr>
        <w:pBdr>
          <w:top w:val="nil"/>
          <w:left w:val="nil"/>
          <w:bottom w:val="nil"/>
          <w:right w:val="nil"/>
          <w:between w:val="nil"/>
        </w:pBdr>
        <w:spacing w:after="0" w:line="300" w:lineRule="auto"/>
        <w:jc w:val="both"/>
        <w:rPr>
          <w:rFonts w:eastAsia="Calibri"/>
          <w:color w:val="000000"/>
          <w:sz w:val="24"/>
          <w:szCs w:val="24"/>
        </w:rPr>
      </w:pPr>
      <w:r>
        <w:rPr>
          <w:rFonts w:eastAsia="Calibri"/>
          <w:color w:val="000000"/>
          <w:sz w:val="24"/>
          <w:szCs w:val="24"/>
        </w:rPr>
        <w:t xml:space="preserve">That the festival/event has a minimum expenditure of €5,000. </w:t>
      </w:r>
    </w:p>
    <w:p w14:paraId="38681BC1" w14:textId="77777777" w:rsidR="00F2724C" w:rsidRDefault="00B769A7">
      <w:pPr>
        <w:numPr>
          <w:ilvl w:val="0"/>
          <w:numId w:val="2"/>
        </w:numPr>
        <w:pBdr>
          <w:top w:val="nil"/>
          <w:left w:val="nil"/>
          <w:bottom w:val="nil"/>
          <w:right w:val="nil"/>
          <w:between w:val="nil"/>
        </w:pBdr>
        <w:spacing w:after="280" w:line="300" w:lineRule="auto"/>
        <w:jc w:val="both"/>
        <w:rPr>
          <w:rFonts w:eastAsia="Calibri"/>
          <w:color w:val="000000"/>
          <w:sz w:val="24"/>
          <w:szCs w:val="24"/>
        </w:rPr>
      </w:pPr>
      <w:r>
        <w:rPr>
          <w:rFonts w:eastAsia="Calibri"/>
          <w:color w:val="000000"/>
          <w:sz w:val="24"/>
          <w:szCs w:val="24"/>
        </w:rPr>
        <w:t xml:space="preserve">Other criteria are set out in the </w:t>
      </w:r>
      <w:r>
        <w:rPr>
          <w:rFonts w:eastAsia="Calibri"/>
          <w:b/>
          <w:color w:val="000000"/>
          <w:sz w:val="24"/>
          <w:szCs w:val="24"/>
        </w:rPr>
        <w:t>programme guidelines.</w:t>
      </w:r>
      <w:r>
        <w:rPr>
          <w:rFonts w:eastAsia="Calibri"/>
          <w:color w:val="000000"/>
          <w:sz w:val="24"/>
          <w:szCs w:val="24"/>
        </w:rPr>
        <w:t xml:space="preserve"> All applicants are encouraged to read the programme guidelines carefully before applying for funding. </w:t>
      </w:r>
    </w:p>
    <w:p w14:paraId="5115176F" w14:textId="77777777" w:rsidR="005B6489" w:rsidRDefault="005B6489">
      <w:pPr>
        <w:spacing w:before="280" w:after="280" w:line="300" w:lineRule="auto"/>
        <w:jc w:val="both"/>
        <w:rPr>
          <w:color w:val="000000"/>
          <w:sz w:val="24"/>
          <w:szCs w:val="24"/>
        </w:rPr>
      </w:pPr>
    </w:p>
    <w:p w14:paraId="38372964" w14:textId="77777777" w:rsidR="005B6489" w:rsidRDefault="005B6489">
      <w:pPr>
        <w:spacing w:before="280" w:after="280" w:line="300" w:lineRule="auto"/>
        <w:jc w:val="both"/>
        <w:rPr>
          <w:color w:val="000000"/>
          <w:sz w:val="24"/>
          <w:szCs w:val="24"/>
        </w:rPr>
      </w:pPr>
    </w:p>
    <w:p w14:paraId="2F13993C" w14:textId="342E2C67" w:rsidR="005B6489" w:rsidRDefault="005B6489">
      <w:pPr>
        <w:spacing w:before="280" w:after="280" w:line="300" w:lineRule="auto"/>
        <w:jc w:val="both"/>
        <w:rPr>
          <w:color w:val="000000"/>
          <w:sz w:val="24"/>
          <w:szCs w:val="24"/>
        </w:rPr>
      </w:pPr>
    </w:p>
    <w:p w14:paraId="604774F2" w14:textId="77777777" w:rsidR="00632F31" w:rsidRPr="00632F31" w:rsidRDefault="00632F31" w:rsidP="00632F31">
      <w:pPr>
        <w:rPr>
          <w:rFonts w:asciiTheme="minorHAnsi" w:eastAsia="Times New Roman" w:hAnsiTheme="minorHAnsi" w:cstheme="minorHAnsi"/>
          <w:color w:val="000000"/>
          <w:sz w:val="24"/>
          <w:szCs w:val="24"/>
        </w:rPr>
      </w:pPr>
      <w:r w:rsidRPr="00632F31">
        <w:rPr>
          <w:rFonts w:asciiTheme="minorHAnsi" w:eastAsia="Times New Roman" w:hAnsiTheme="minorHAnsi" w:cstheme="minorHAnsi"/>
          <w:color w:val="000000"/>
          <w:sz w:val="24"/>
          <w:szCs w:val="24"/>
        </w:rPr>
        <w:lastRenderedPageBreak/>
        <w:t>The Regional Festivals and Participative Events Programme is aimed at festivals and participative events that fit into one of the following categories:</w:t>
      </w:r>
    </w:p>
    <w:p w14:paraId="305E5B61" w14:textId="77777777" w:rsidR="00632F31" w:rsidRPr="00632F31" w:rsidRDefault="00632F31" w:rsidP="00632F31">
      <w:pPr>
        <w:numPr>
          <w:ilvl w:val="0"/>
          <w:numId w:val="10"/>
        </w:numPr>
        <w:spacing w:after="0" w:line="240" w:lineRule="auto"/>
        <w:rPr>
          <w:rFonts w:asciiTheme="minorHAnsi" w:eastAsia="Times New Roman" w:hAnsiTheme="minorHAnsi" w:cstheme="minorHAnsi"/>
          <w:color w:val="000000"/>
          <w:sz w:val="24"/>
          <w:szCs w:val="24"/>
        </w:rPr>
      </w:pPr>
      <w:r w:rsidRPr="00632F31">
        <w:rPr>
          <w:rFonts w:asciiTheme="minorHAnsi" w:eastAsia="Times New Roman" w:hAnsiTheme="minorHAnsi" w:cstheme="minorHAnsi"/>
          <w:color w:val="000000"/>
          <w:sz w:val="24"/>
          <w:szCs w:val="24"/>
        </w:rPr>
        <w:t>General festivals (i.e., literary, historic, traditional culture or family focused).</w:t>
      </w:r>
    </w:p>
    <w:p w14:paraId="2EE46E8F" w14:textId="77777777" w:rsidR="00632F31" w:rsidRPr="00632F31" w:rsidRDefault="00632F31" w:rsidP="00632F31">
      <w:pPr>
        <w:numPr>
          <w:ilvl w:val="0"/>
          <w:numId w:val="10"/>
        </w:numPr>
        <w:spacing w:after="0" w:line="240" w:lineRule="auto"/>
        <w:rPr>
          <w:rFonts w:asciiTheme="minorHAnsi" w:eastAsia="Times New Roman" w:hAnsiTheme="minorHAnsi" w:cstheme="minorHAnsi"/>
          <w:color w:val="000000"/>
          <w:sz w:val="24"/>
          <w:szCs w:val="24"/>
        </w:rPr>
      </w:pPr>
      <w:r w:rsidRPr="00632F31">
        <w:rPr>
          <w:rFonts w:asciiTheme="minorHAnsi" w:eastAsia="Times New Roman" w:hAnsiTheme="minorHAnsi" w:cstheme="minorHAnsi"/>
          <w:color w:val="000000"/>
          <w:sz w:val="24"/>
          <w:szCs w:val="24"/>
        </w:rPr>
        <w:t>Arts, Music &amp; Theatre.</w:t>
      </w:r>
    </w:p>
    <w:p w14:paraId="0C722105" w14:textId="77777777" w:rsidR="00632F31" w:rsidRPr="00632F31" w:rsidRDefault="00632F31" w:rsidP="00632F31">
      <w:pPr>
        <w:numPr>
          <w:ilvl w:val="0"/>
          <w:numId w:val="10"/>
        </w:numPr>
        <w:spacing w:after="0" w:line="240" w:lineRule="auto"/>
        <w:rPr>
          <w:rFonts w:asciiTheme="minorHAnsi" w:eastAsia="Times New Roman" w:hAnsiTheme="minorHAnsi" w:cstheme="minorHAnsi"/>
          <w:color w:val="000000"/>
          <w:sz w:val="24"/>
          <w:szCs w:val="24"/>
        </w:rPr>
      </w:pPr>
      <w:r w:rsidRPr="00632F31">
        <w:rPr>
          <w:rFonts w:asciiTheme="minorHAnsi" w:eastAsia="Times New Roman" w:hAnsiTheme="minorHAnsi" w:cstheme="minorHAnsi"/>
          <w:color w:val="000000"/>
          <w:sz w:val="24"/>
          <w:szCs w:val="24"/>
        </w:rPr>
        <w:t>Food &amp; Drink.</w:t>
      </w:r>
    </w:p>
    <w:p w14:paraId="116971B8" w14:textId="77777777" w:rsidR="00632F31" w:rsidRPr="00632F31" w:rsidRDefault="00632F31" w:rsidP="00632F31">
      <w:pPr>
        <w:numPr>
          <w:ilvl w:val="0"/>
          <w:numId w:val="10"/>
        </w:numPr>
        <w:spacing w:after="0" w:line="240" w:lineRule="auto"/>
        <w:rPr>
          <w:rFonts w:asciiTheme="minorHAnsi" w:eastAsia="Times New Roman" w:hAnsiTheme="minorHAnsi" w:cstheme="minorHAnsi"/>
          <w:color w:val="000000"/>
          <w:sz w:val="24"/>
          <w:szCs w:val="24"/>
        </w:rPr>
      </w:pPr>
      <w:r w:rsidRPr="00632F31">
        <w:rPr>
          <w:rFonts w:asciiTheme="minorHAnsi" w:eastAsia="Times New Roman" w:hAnsiTheme="minorHAnsi" w:cstheme="minorHAnsi"/>
          <w:color w:val="000000"/>
          <w:sz w:val="24"/>
          <w:szCs w:val="24"/>
        </w:rPr>
        <w:t>Sports &amp; Outdoors.</w:t>
      </w:r>
    </w:p>
    <w:p w14:paraId="153C5C77" w14:textId="77777777" w:rsidR="00632F31" w:rsidRPr="00632F31" w:rsidRDefault="00632F31" w:rsidP="00632F31">
      <w:pPr>
        <w:numPr>
          <w:ilvl w:val="0"/>
          <w:numId w:val="10"/>
        </w:numPr>
        <w:spacing w:after="0" w:line="240" w:lineRule="auto"/>
        <w:rPr>
          <w:rFonts w:asciiTheme="minorHAnsi" w:eastAsia="Times New Roman" w:hAnsiTheme="minorHAnsi" w:cstheme="minorHAnsi"/>
          <w:color w:val="000000"/>
          <w:sz w:val="24"/>
          <w:szCs w:val="24"/>
        </w:rPr>
      </w:pPr>
      <w:r w:rsidRPr="00632F31">
        <w:rPr>
          <w:rFonts w:asciiTheme="minorHAnsi" w:eastAsia="Times New Roman" w:hAnsiTheme="minorHAnsi" w:cstheme="minorHAnsi"/>
          <w:color w:val="000000"/>
          <w:sz w:val="24"/>
          <w:szCs w:val="24"/>
        </w:rPr>
        <w:t>Business &amp; Education.</w:t>
      </w:r>
    </w:p>
    <w:p w14:paraId="627FA74C" w14:textId="77777777" w:rsidR="00632F31" w:rsidRDefault="00632F31" w:rsidP="00283CC9">
      <w:pPr>
        <w:pBdr>
          <w:top w:val="nil"/>
          <w:left w:val="nil"/>
          <w:bottom w:val="nil"/>
          <w:right w:val="nil"/>
          <w:between w:val="nil"/>
        </w:pBdr>
        <w:ind w:left="360"/>
        <w:rPr>
          <w:color w:val="000000"/>
          <w:sz w:val="24"/>
          <w:szCs w:val="24"/>
        </w:rPr>
      </w:pPr>
    </w:p>
    <w:p w14:paraId="1D27B0D7" w14:textId="40C862B6" w:rsidR="00283CC9" w:rsidRPr="00283CC9" w:rsidRDefault="00283CC9" w:rsidP="00632F31">
      <w:pPr>
        <w:pBdr>
          <w:top w:val="nil"/>
          <w:left w:val="nil"/>
          <w:bottom w:val="nil"/>
          <w:right w:val="nil"/>
          <w:between w:val="nil"/>
        </w:pBdr>
        <w:rPr>
          <w:color w:val="000000"/>
          <w:sz w:val="24"/>
          <w:szCs w:val="24"/>
        </w:rPr>
      </w:pPr>
      <w:r w:rsidRPr="00283CC9">
        <w:rPr>
          <w:color w:val="000000"/>
          <w:sz w:val="24"/>
          <w:szCs w:val="24"/>
        </w:rPr>
        <w:t>The following categories of festival and participative events are ineligible under this funding arrangement:</w:t>
      </w:r>
    </w:p>
    <w:p w14:paraId="16B7DCEF" w14:textId="399FCEFA" w:rsidR="00283CC9" w:rsidRPr="00283CC9" w:rsidRDefault="00283CC9" w:rsidP="00632F31">
      <w:pPr>
        <w:pStyle w:val="NoSpacing"/>
        <w:numPr>
          <w:ilvl w:val="1"/>
          <w:numId w:val="2"/>
        </w:numPr>
      </w:pPr>
      <w:r w:rsidRPr="00283CC9">
        <w:t>Purely commercial events with limited tourism appeal.</w:t>
      </w:r>
    </w:p>
    <w:p w14:paraId="26A3727A" w14:textId="42D41D5E" w:rsidR="00283CC9" w:rsidRPr="00283CC9" w:rsidRDefault="00283CC9" w:rsidP="00632F31">
      <w:pPr>
        <w:pStyle w:val="NoSpacing"/>
        <w:numPr>
          <w:ilvl w:val="1"/>
          <w:numId w:val="2"/>
        </w:numPr>
      </w:pPr>
      <w:r w:rsidRPr="00283CC9">
        <w:t>Agricultural shows and countryside fairs with limited tourism appeal.</w:t>
      </w:r>
    </w:p>
    <w:p w14:paraId="676B67E4" w14:textId="5E77831A" w:rsidR="00283CC9" w:rsidRPr="00283CC9" w:rsidRDefault="00283CC9" w:rsidP="00632F31">
      <w:pPr>
        <w:pStyle w:val="NoSpacing"/>
        <w:numPr>
          <w:ilvl w:val="1"/>
          <w:numId w:val="2"/>
        </w:numPr>
      </w:pPr>
      <w:r w:rsidRPr="00283CC9">
        <w:t>Spectator-based sporting events.</w:t>
      </w:r>
    </w:p>
    <w:p w14:paraId="1E7D912A" w14:textId="29ED6220" w:rsidR="00283CC9" w:rsidRPr="00283CC9" w:rsidRDefault="00283CC9" w:rsidP="00632F31">
      <w:pPr>
        <w:pStyle w:val="NoSpacing"/>
        <w:numPr>
          <w:ilvl w:val="1"/>
          <w:numId w:val="2"/>
        </w:numPr>
      </w:pPr>
      <w:r w:rsidRPr="00283CC9">
        <w:t xml:space="preserve">Circuses and carnivals. </w:t>
      </w:r>
    </w:p>
    <w:p w14:paraId="1A63460D" w14:textId="68C9F9C1" w:rsidR="00F2724C" w:rsidRDefault="00283CC9" w:rsidP="00632F31">
      <w:pPr>
        <w:pStyle w:val="NoSpacing"/>
        <w:numPr>
          <w:ilvl w:val="1"/>
          <w:numId w:val="2"/>
        </w:numPr>
      </w:pPr>
      <w:r w:rsidRPr="00283CC9">
        <w:t xml:space="preserve">Christmas fairs, </w:t>
      </w:r>
      <w:r w:rsidR="008A2CD2" w:rsidRPr="00283CC9">
        <w:t>markets,</w:t>
      </w:r>
      <w:r w:rsidRPr="00283CC9">
        <w:t xml:space="preserve"> and parades.</w:t>
      </w:r>
    </w:p>
    <w:p w14:paraId="668F5E6C" w14:textId="77777777" w:rsidR="00550879" w:rsidRDefault="00550879" w:rsidP="00283CC9">
      <w:pPr>
        <w:pBdr>
          <w:top w:val="nil"/>
          <w:left w:val="nil"/>
          <w:bottom w:val="nil"/>
          <w:right w:val="nil"/>
          <w:between w:val="nil"/>
        </w:pBdr>
        <w:ind w:left="360"/>
        <w:rPr>
          <w:rFonts w:eastAsia="Calibri"/>
          <w:b/>
          <w:color w:val="000000"/>
          <w:sz w:val="24"/>
          <w:szCs w:val="24"/>
        </w:rPr>
      </w:pPr>
    </w:p>
    <w:p w14:paraId="6D832F65" w14:textId="77777777" w:rsidR="00F2724C" w:rsidRDefault="00B769A7">
      <w:pPr>
        <w:pBdr>
          <w:top w:val="single" w:sz="4" w:space="1" w:color="000000"/>
          <w:left w:val="single" w:sz="4" w:space="4" w:color="000000"/>
          <w:bottom w:val="single" w:sz="4" w:space="1" w:color="000000"/>
          <w:right w:val="single" w:sz="4" w:space="4" w:color="000000"/>
        </w:pBdr>
        <w:jc w:val="center"/>
        <w:rPr>
          <w:b/>
          <w:sz w:val="28"/>
          <w:szCs w:val="28"/>
        </w:rPr>
      </w:pPr>
      <w:r>
        <w:rPr>
          <w:b/>
          <w:sz w:val="28"/>
          <w:szCs w:val="28"/>
        </w:rPr>
        <w:t>APPLICANTS MUST CONSULT THE ATTACHED GUIDELINES WHEN PREPARING THEIR APPLICATION</w:t>
      </w:r>
    </w:p>
    <w:p w14:paraId="5CBE2B41" w14:textId="77777777" w:rsidR="00F2724C" w:rsidRDefault="00F2724C">
      <w:pPr>
        <w:pBdr>
          <w:top w:val="nil"/>
          <w:left w:val="nil"/>
          <w:bottom w:val="nil"/>
          <w:right w:val="nil"/>
          <w:between w:val="nil"/>
        </w:pBdr>
        <w:spacing w:after="0"/>
        <w:rPr>
          <w:rFonts w:eastAsia="Calibri"/>
          <w:b/>
          <w:color w:val="000000"/>
          <w:sz w:val="20"/>
          <w:szCs w:val="20"/>
        </w:rPr>
      </w:pPr>
    </w:p>
    <w:p w14:paraId="1134CD26" w14:textId="77777777" w:rsidR="00885EEB" w:rsidRDefault="00B769A7">
      <w:pPr>
        <w:pBdr>
          <w:top w:val="nil"/>
          <w:left w:val="nil"/>
          <w:bottom w:val="nil"/>
          <w:right w:val="nil"/>
          <w:between w:val="nil"/>
        </w:pBdr>
        <w:rPr>
          <w:rFonts w:eastAsia="Calibri"/>
          <w:b/>
          <w:color w:val="000000"/>
          <w:sz w:val="28"/>
          <w:szCs w:val="28"/>
        </w:rPr>
      </w:pPr>
      <w:r>
        <w:rPr>
          <w:rFonts w:eastAsia="Calibri"/>
          <w:b/>
          <w:color w:val="000000"/>
          <w:sz w:val="28"/>
          <w:szCs w:val="28"/>
        </w:rPr>
        <w:t xml:space="preserve">Apply directly </w:t>
      </w:r>
      <w:r w:rsidR="004C1C09">
        <w:rPr>
          <w:rFonts w:eastAsia="Calibri"/>
          <w:b/>
          <w:color w:val="000000"/>
          <w:sz w:val="28"/>
          <w:szCs w:val="28"/>
        </w:rPr>
        <w:t>to</w:t>
      </w:r>
      <w:r w:rsidR="00885EEB">
        <w:rPr>
          <w:rFonts w:eastAsia="Calibri"/>
          <w:b/>
          <w:color w:val="000000"/>
          <w:sz w:val="28"/>
          <w:szCs w:val="28"/>
        </w:rPr>
        <w:t>:</w:t>
      </w:r>
    </w:p>
    <w:p w14:paraId="068E364E" w14:textId="1E99F3AD" w:rsidR="00F2724C" w:rsidRDefault="00B769A7">
      <w:pPr>
        <w:pBdr>
          <w:top w:val="nil"/>
          <w:left w:val="nil"/>
          <w:bottom w:val="nil"/>
          <w:right w:val="nil"/>
          <w:between w:val="nil"/>
        </w:pBdr>
        <w:rPr>
          <w:rFonts w:eastAsia="Calibri" w:cs="Times New Roman"/>
          <w:lang w:eastAsia="en-US"/>
        </w:rPr>
      </w:pPr>
      <w:r>
        <w:rPr>
          <w:rFonts w:eastAsia="Calibri"/>
          <w:b/>
          <w:color w:val="000000"/>
          <w:sz w:val="28"/>
          <w:szCs w:val="28"/>
        </w:rPr>
        <w:t xml:space="preserve"> </w:t>
      </w:r>
      <w:r w:rsidR="0067199B">
        <w:rPr>
          <w:rFonts w:eastAsia="Calibri"/>
          <w:color w:val="000000"/>
          <w:sz w:val="28"/>
          <w:szCs w:val="28"/>
        </w:rPr>
        <w:t>Tourism and Amenity Department</w:t>
      </w:r>
      <w:r>
        <w:rPr>
          <w:rFonts w:eastAsia="Calibri"/>
          <w:color w:val="000000"/>
          <w:sz w:val="28"/>
          <w:szCs w:val="28"/>
        </w:rPr>
        <w:t xml:space="preserve">, Mayo County Council, Mayo House, Moneen, Castlebar, Co Mayo.  </w:t>
      </w:r>
      <w:r>
        <w:rPr>
          <w:rFonts w:eastAsia="Calibri"/>
          <w:b/>
          <w:color w:val="000000"/>
          <w:sz w:val="28"/>
          <w:szCs w:val="28"/>
        </w:rPr>
        <w:t xml:space="preserve">Email: </w:t>
      </w:r>
      <w:bookmarkStart w:id="0" w:name="_Hlk156229281"/>
      <w:r w:rsidR="00377C64">
        <w:rPr>
          <w:rFonts w:eastAsia="Calibri" w:cs="Times New Roman"/>
          <w:lang w:eastAsia="en-US"/>
        </w:rPr>
        <w:fldChar w:fldCharType="begin"/>
      </w:r>
      <w:r w:rsidR="00377C64">
        <w:rPr>
          <w:rFonts w:eastAsia="Calibri" w:cs="Times New Roman"/>
          <w:lang w:eastAsia="en-US"/>
        </w:rPr>
        <w:instrText xml:space="preserve"> HYPERLINK "mailto:</w:instrText>
      </w:r>
      <w:r w:rsidR="00377C64" w:rsidRPr="00377C64">
        <w:rPr>
          <w:rFonts w:eastAsia="Calibri" w:cs="Times New Roman"/>
          <w:lang w:eastAsia="en-US"/>
        </w:rPr>
        <w:instrText>tourismsection@MayoCoCo.ie</w:instrText>
      </w:r>
      <w:r w:rsidR="00377C64">
        <w:rPr>
          <w:rFonts w:eastAsia="Calibri" w:cs="Times New Roman"/>
          <w:lang w:eastAsia="en-US"/>
        </w:rPr>
        <w:instrText xml:space="preserve">" </w:instrText>
      </w:r>
      <w:r w:rsidR="00377C64">
        <w:rPr>
          <w:rFonts w:eastAsia="Calibri" w:cs="Times New Roman"/>
          <w:lang w:eastAsia="en-US"/>
        </w:rPr>
      </w:r>
      <w:r w:rsidR="00377C64">
        <w:rPr>
          <w:rFonts w:eastAsia="Calibri" w:cs="Times New Roman"/>
          <w:lang w:eastAsia="en-US"/>
        </w:rPr>
        <w:fldChar w:fldCharType="separate"/>
      </w:r>
      <w:r w:rsidR="00377C64" w:rsidRPr="005D45EA">
        <w:rPr>
          <w:rStyle w:val="Hyperlink"/>
          <w:rFonts w:eastAsia="Calibri" w:cs="Times New Roman"/>
          <w:lang w:eastAsia="en-US"/>
        </w:rPr>
        <w:t>tourismsection@MayoCoCo.ie</w:t>
      </w:r>
      <w:r w:rsidR="00377C64">
        <w:rPr>
          <w:rFonts w:eastAsia="Calibri" w:cs="Times New Roman"/>
          <w:lang w:eastAsia="en-US"/>
        </w:rPr>
        <w:fldChar w:fldCharType="end"/>
      </w:r>
      <w:bookmarkEnd w:id="0"/>
    </w:p>
    <w:p w14:paraId="5C824B75" w14:textId="77777777" w:rsidR="00F2724C" w:rsidRDefault="00F2724C">
      <w:pPr>
        <w:spacing w:after="0" w:line="240" w:lineRule="auto"/>
        <w:jc w:val="center"/>
        <w:rPr>
          <w:b/>
          <w:sz w:val="32"/>
          <w:szCs w:val="32"/>
        </w:rPr>
      </w:pPr>
    </w:p>
    <w:p w14:paraId="0D95C0AB" w14:textId="77777777" w:rsidR="00F2724C" w:rsidRDefault="00F2724C">
      <w:pPr>
        <w:spacing w:after="0" w:line="240" w:lineRule="auto"/>
        <w:jc w:val="center"/>
        <w:rPr>
          <w:b/>
          <w:sz w:val="32"/>
          <w:szCs w:val="32"/>
        </w:rPr>
      </w:pPr>
    </w:p>
    <w:p w14:paraId="450D1F96" w14:textId="77777777" w:rsidR="00F2724C" w:rsidRDefault="00B769A7">
      <w:pPr>
        <w:spacing w:after="0" w:line="240" w:lineRule="auto"/>
        <w:jc w:val="center"/>
        <w:rPr>
          <w:b/>
          <w:sz w:val="32"/>
          <w:szCs w:val="32"/>
        </w:rPr>
      </w:pPr>
      <w:r>
        <w:rPr>
          <w:b/>
          <w:sz w:val="32"/>
          <w:szCs w:val="32"/>
        </w:rPr>
        <w:t>APPLICATIONS MUST BE RECEIVED BY MAYO COUNTY COUNCIL</w:t>
      </w:r>
    </w:p>
    <w:p w14:paraId="23819190" w14:textId="666DB701" w:rsidR="00F2724C" w:rsidRDefault="00B769A7">
      <w:pPr>
        <w:spacing w:after="0" w:line="240" w:lineRule="auto"/>
        <w:jc w:val="center"/>
        <w:rPr>
          <w:b/>
          <w:sz w:val="32"/>
          <w:szCs w:val="32"/>
        </w:rPr>
      </w:pPr>
      <w:r>
        <w:rPr>
          <w:b/>
          <w:sz w:val="32"/>
          <w:szCs w:val="32"/>
        </w:rPr>
        <w:t xml:space="preserve">BEFORE 5.00PM ON FRIDAY, </w:t>
      </w:r>
      <w:bookmarkStart w:id="1" w:name="_Hlk93918902"/>
      <w:r w:rsidR="006535BA">
        <w:rPr>
          <w:b/>
          <w:sz w:val="32"/>
          <w:szCs w:val="32"/>
        </w:rPr>
        <w:t>21st</w:t>
      </w:r>
      <w:r w:rsidR="00C94C3A">
        <w:rPr>
          <w:b/>
          <w:sz w:val="32"/>
          <w:szCs w:val="32"/>
        </w:rPr>
        <w:t xml:space="preserve"> February </w:t>
      </w:r>
      <w:r w:rsidR="00C27F7B">
        <w:rPr>
          <w:b/>
          <w:sz w:val="32"/>
          <w:szCs w:val="32"/>
        </w:rPr>
        <w:t>2025</w:t>
      </w:r>
      <w:bookmarkEnd w:id="1"/>
    </w:p>
    <w:p w14:paraId="018C928E" w14:textId="08DF0E0F" w:rsidR="001C10B8" w:rsidRDefault="001C10B8">
      <w:pPr>
        <w:spacing w:after="0" w:line="240" w:lineRule="auto"/>
        <w:jc w:val="center"/>
        <w:rPr>
          <w:b/>
          <w:sz w:val="32"/>
          <w:szCs w:val="32"/>
        </w:rPr>
      </w:pPr>
    </w:p>
    <w:p w14:paraId="702AF8F7" w14:textId="3B9E04D1" w:rsidR="001C10B8" w:rsidRDefault="001C10B8">
      <w:pPr>
        <w:spacing w:after="0" w:line="240" w:lineRule="auto"/>
        <w:jc w:val="center"/>
        <w:rPr>
          <w:b/>
          <w:sz w:val="32"/>
          <w:szCs w:val="32"/>
        </w:rPr>
      </w:pPr>
    </w:p>
    <w:p w14:paraId="382BA982" w14:textId="7E12A30F" w:rsidR="001C10B8" w:rsidRDefault="001C10B8">
      <w:pPr>
        <w:spacing w:after="0" w:line="240" w:lineRule="auto"/>
        <w:jc w:val="center"/>
        <w:rPr>
          <w:b/>
          <w:sz w:val="32"/>
          <w:szCs w:val="32"/>
        </w:rPr>
      </w:pPr>
    </w:p>
    <w:p w14:paraId="2C06778D" w14:textId="0F2534DE" w:rsidR="001C10B8" w:rsidRDefault="001C10B8">
      <w:pPr>
        <w:spacing w:after="0" w:line="240" w:lineRule="auto"/>
        <w:jc w:val="center"/>
        <w:rPr>
          <w:b/>
          <w:sz w:val="32"/>
          <w:szCs w:val="32"/>
        </w:rPr>
      </w:pPr>
    </w:p>
    <w:p w14:paraId="2169D78E" w14:textId="747F312F" w:rsidR="001C10B8" w:rsidRDefault="001C10B8">
      <w:pPr>
        <w:spacing w:after="0" w:line="240" w:lineRule="auto"/>
        <w:jc w:val="center"/>
        <w:rPr>
          <w:b/>
          <w:sz w:val="32"/>
          <w:szCs w:val="32"/>
        </w:rPr>
      </w:pPr>
    </w:p>
    <w:p w14:paraId="4E8EC6AB" w14:textId="56686BDB" w:rsidR="001C10B8" w:rsidRDefault="001C10B8">
      <w:pPr>
        <w:spacing w:after="0" w:line="240" w:lineRule="auto"/>
        <w:jc w:val="center"/>
        <w:rPr>
          <w:b/>
          <w:sz w:val="32"/>
          <w:szCs w:val="32"/>
        </w:rPr>
      </w:pPr>
    </w:p>
    <w:p w14:paraId="4D5F4842" w14:textId="77777777" w:rsidR="008C3F59" w:rsidRDefault="008C3F59">
      <w:pPr>
        <w:rPr>
          <w:b/>
          <w:color w:val="000000"/>
          <w:sz w:val="24"/>
          <w:szCs w:val="24"/>
        </w:rPr>
      </w:pPr>
    </w:p>
    <w:p w14:paraId="1BA00621" w14:textId="2D9571EE" w:rsidR="00E73A16" w:rsidRPr="004E48C2" w:rsidRDefault="00B769A7">
      <w:pPr>
        <w:rPr>
          <w:b/>
          <w:color w:val="000000"/>
          <w:sz w:val="24"/>
          <w:szCs w:val="24"/>
        </w:rPr>
      </w:pPr>
      <w:r>
        <w:rPr>
          <w:b/>
          <w:color w:val="000000"/>
          <w:sz w:val="24"/>
          <w:szCs w:val="24"/>
        </w:rPr>
        <w:lastRenderedPageBreak/>
        <w:t xml:space="preserve">Section 1:   </w:t>
      </w:r>
      <w:r>
        <w:rPr>
          <w:b/>
          <w:color w:val="000000"/>
          <w:sz w:val="24"/>
          <w:szCs w:val="24"/>
        </w:rPr>
        <w:tab/>
        <w:t>APPLICANT &amp; FESTIVAL DETAILS</w:t>
      </w:r>
    </w:p>
    <w:tbl>
      <w:tblPr>
        <w:tblStyle w:val="aff5"/>
        <w:tblW w:w="9045" w:type="dxa"/>
        <w:tblInd w:w="-5"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2"/>
        <w:gridCol w:w="7"/>
        <w:gridCol w:w="15"/>
        <w:gridCol w:w="4601"/>
      </w:tblGrid>
      <w:tr w:rsidR="00F2724C" w14:paraId="4FC346AE" w14:textId="77777777" w:rsidTr="00F27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5" w:type="dxa"/>
            <w:gridSpan w:val="4"/>
            <w:tcBorders>
              <w:top w:val="single" w:sz="4" w:space="0" w:color="000000"/>
              <w:left w:val="single" w:sz="4" w:space="0" w:color="000000"/>
              <w:bottom w:val="single" w:sz="4" w:space="0" w:color="000000"/>
              <w:right w:val="single" w:sz="4" w:space="0" w:color="000000"/>
            </w:tcBorders>
            <w:shd w:val="clear" w:color="auto" w:fill="8DB3E2"/>
          </w:tcPr>
          <w:p w14:paraId="498B4608" w14:textId="77777777" w:rsidR="00F2724C" w:rsidRDefault="00B769A7">
            <w:pPr>
              <w:numPr>
                <w:ilvl w:val="0"/>
                <w:numId w:val="1"/>
              </w:numPr>
              <w:pBdr>
                <w:top w:val="nil"/>
                <w:left w:val="nil"/>
                <w:bottom w:val="nil"/>
                <w:right w:val="nil"/>
                <w:between w:val="nil"/>
              </w:pBdr>
              <w:spacing w:after="200" w:line="276" w:lineRule="auto"/>
              <w:ind w:hanging="578"/>
              <w:jc w:val="both"/>
              <w:rPr>
                <w:rFonts w:eastAsia="Calibri"/>
                <w:sz w:val="20"/>
                <w:szCs w:val="20"/>
              </w:rPr>
            </w:pPr>
            <w:r>
              <w:rPr>
                <w:rFonts w:eastAsia="Calibri"/>
                <w:b w:val="0"/>
                <w:sz w:val="20"/>
                <w:szCs w:val="20"/>
              </w:rPr>
              <w:t>Applicant Details</w:t>
            </w:r>
          </w:p>
          <w:p w14:paraId="7F0A78A5" w14:textId="77777777" w:rsidR="00F2724C" w:rsidRDefault="00F2724C">
            <w:pPr>
              <w:jc w:val="both"/>
              <w:rPr>
                <w:sz w:val="20"/>
                <w:szCs w:val="20"/>
              </w:rPr>
            </w:pPr>
          </w:p>
        </w:tc>
      </w:tr>
      <w:tr w:rsidR="00F2724C" w14:paraId="27CBDF50"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4" w:type="dxa"/>
            <w:gridSpan w:val="3"/>
            <w:tcBorders>
              <w:top w:val="single" w:sz="4" w:space="0" w:color="000000"/>
              <w:left w:val="single" w:sz="4" w:space="0" w:color="000000"/>
              <w:bottom w:val="single" w:sz="4" w:space="0" w:color="000000"/>
              <w:right w:val="single" w:sz="4" w:space="0" w:color="000000"/>
            </w:tcBorders>
            <w:shd w:val="clear" w:color="auto" w:fill="FFFFFF"/>
          </w:tcPr>
          <w:p w14:paraId="117B5B0E" w14:textId="77777777" w:rsidR="00F2724C" w:rsidRDefault="00F2724C">
            <w:pPr>
              <w:jc w:val="both"/>
              <w:rPr>
                <w:sz w:val="20"/>
                <w:szCs w:val="20"/>
              </w:rPr>
            </w:pPr>
          </w:p>
          <w:p w14:paraId="4460D365" w14:textId="77777777" w:rsidR="00F2724C" w:rsidRDefault="00B769A7">
            <w:pPr>
              <w:jc w:val="both"/>
              <w:rPr>
                <w:sz w:val="20"/>
                <w:szCs w:val="20"/>
              </w:rPr>
            </w:pPr>
            <w:r>
              <w:rPr>
                <w:sz w:val="20"/>
                <w:szCs w:val="20"/>
              </w:rPr>
              <w:t>Name of Applicant/Organisation:</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Pr>
          <w:p w14:paraId="519AA315"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p w14:paraId="346F2ADB" w14:textId="483121B2"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tc>
      </w:tr>
      <w:tr w:rsidR="00F2724C" w14:paraId="0DB8821A" w14:textId="77777777" w:rsidTr="00F2724C">
        <w:tc>
          <w:tcPr>
            <w:cnfStyle w:val="001000000000" w:firstRow="0" w:lastRow="0" w:firstColumn="1" w:lastColumn="0" w:oddVBand="0" w:evenVBand="0" w:oddHBand="0" w:evenHBand="0" w:firstRowFirstColumn="0" w:firstRowLastColumn="0" w:lastRowFirstColumn="0" w:lastRowLastColumn="0"/>
            <w:tcW w:w="4444" w:type="dxa"/>
            <w:gridSpan w:val="3"/>
            <w:tcBorders>
              <w:top w:val="single" w:sz="4" w:space="0" w:color="000000"/>
              <w:left w:val="single" w:sz="4" w:space="0" w:color="000000"/>
              <w:bottom w:val="single" w:sz="4" w:space="0" w:color="000000"/>
              <w:right w:val="single" w:sz="4" w:space="0" w:color="000000"/>
            </w:tcBorders>
            <w:shd w:val="clear" w:color="auto" w:fill="FFFFFF"/>
          </w:tcPr>
          <w:p w14:paraId="5342CC0A" w14:textId="77777777" w:rsidR="00F2724C" w:rsidRDefault="00F2724C">
            <w:pPr>
              <w:jc w:val="both"/>
              <w:rPr>
                <w:sz w:val="20"/>
                <w:szCs w:val="20"/>
              </w:rPr>
            </w:pPr>
          </w:p>
          <w:p w14:paraId="449A7C84" w14:textId="77777777" w:rsidR="00F2724C" w:rsidRDefault="00B769A7">
            <w:pPr>
              <w:jc w:val="both"/>
              <w:rPr>
                <w:sz w:val="20"/>
                <w:szCs w:val="20"/>
              </w:rPr>
            </w:pPr>
            <w:r>
              <w:rPr>
                <w:sz w:val="20"/>
                <w:szCs w:val="20"/>
              </w:rPr>
              <w:t>Address of Applicant/Organisation:</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Pr>
          <w:p w14:paraId="75A7A878"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p w14:paraId="3BF6FF9A" w14:textId="68D14339"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F2724C" w14:paraId="2452ADCE"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4"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63DA09" w14:textId="77777777" w:rsidR="00F2724C" w:rsidRDefault="00F2724C">
            <w:pPr>
              <w:jc w:val="both"/>
              <w:rPr>
                <w:sz w:val="20"/>
                <w:szCs w:val="20"/>
              </w:rPr>
            </w:pPr>
          </w:p>
          <w:p w14:paraId="63B08D1E" w14:textId="77777777" w:rsidR="00F2724C" w:rsidRDefault="00B769A7">
            <w:pPr>
              <w:jc w:val="both"/>
              <w:rPr>
                <w:sz w:val="20"/>
                <w:szCs w:val="20"/>
              </w:rPr>
            </w:pPr>
            <w:r>
              <w:rPr>
                <w:sz w:val="20"/>
                <w:szCs w:val="20"/>
              </w:rPr>
              <w:t>Applicant legal structure:</w:t>
            </w:r>
          </w:p>
          <w:p w14:paraId="0722AFDD" w14:textId="77777777" w:rsidR="00F2724C" w:rsidRDefault="00B769A7">
            <w:pPr>
              <w:jc w:val="both"/>
              <w:rPr>
                <w:sz w:val="20"/>
                <w:szCs w:val="20"/>
              </w:rPr>
            </w:pPr>
            <w:r>
              <w:rPr>
                <w:sz w:val="20"/>
                <w:szCs w:val="20"/>
              </w:rPr>
              <w:t>(e.g. limited company, charity, local authority)</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Pr>
          <w:p w14:paraId="58C15D58"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p w14:paraId="0D26CB52" w14:textId="3F0CD6F8"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bookmarkStart w:id="2" w:name="_heading=h.30j0zll" w:colFirst="0" w:colLast="0"/>
            <w:bookmarkEnd w:id="2"/>
          </w:p>
        </w:tc>
      </w:tr>
      <w:tr w:rsidR="00F2724C" w14:paraId="0E6391CC" w14:textId="77777777" w:rsidTr="00F2724C">
        <w:tc>
          <w:tcPr>
            <w:cnfStyle w:val="001000000000" w:firstRow="0" w:lastRow="0" w:firstColumn="1" w:lastColumn="0" w:oddVBand="0" w:evenVBand="0" w:oddHBand="0" w:evenHBand="0" w:firstRowFirstColumn="0" w:firstRowLastColumn="0" w:lastRowFirstColumn="0" w:lastRowLastColumn="0"/>
            <w:tcW w:w="9045" w:type="dxa"/>
            <w:gridSpan w:val="4"/>
            <w:tcBorders>
              <w:top w:val="single" w:sz="4" w:space="0" w:color="000000"/>
              <w:left w:val="single" w:sz="4" w:space="0" w:color="000000"/>
              <w:bottom w:val="single" w:sz="4" w:space="0" w:color="000000"/>
              <w:right w:val="single" w:sz="4" w:space="0" w:color="000000"/>
            </w:tcBorders>
            <w:shd w:val="clear" w:color="auto" w:fill="8DB3E2"/>
          </w:tcPr>
          <w:p w14:paraId="12E28757" w14:textId="77777777" w:rsidR="00F2724C" w:rsidRDefault="00B769A7">
            <w:pPr>
              <w:numPr>
                <w:ilvl w:val="0"/>
                <w:numId w:val="1"/>
              </w:numPr>
              <w:pBdr>
                <w:top w:val="nil"/>
                <w:left w:val="nil"/>
                <w:bottom w:val="nil"/>
                <w:right w:val="nil"/>
                <w:between w:val="nil"/>
              </w:pBdr>
              <w:spacing w:after="200" w:line="276" w:lineRule="auto"/>
              <w:ind w:hanging="513"/>
              <w:jc w:val="both"/>
              <w:rPr>
                <w:rFonts w:eastAsia="Calibri"/>
                <w:sz w:val="20"/>
                <w:szCs w:val="20"/>
              </w:rPr>
            </w:pPr>
            <w:r>
              <w:rPr>
                <w:rFonts w:eastAsia="Calibri"/>
                <w:b w:val="0"/>
                <w:sz w:val="20"/>
                <w:szCs w:val="20"/>
              </w:rPr>
              <w:t>Name and Contact Details of person dealing with application:</w:t>
            </w:r>
          </w:p>
          <w:p w14:paraId="176EBD5F" w14:textId="77777777" w:rsidR="00F2724C" w:rsidRDefault="00F2724C">
            <w:pPr>
              <w:jc w:val="both"/>
              <w:rPr>
                <w:sz w:val="20"/>
                <w:szCs w:val="20"/>
              </w:rPr>
            </w:pPr>
          </w:p>
        </w:tc>
      </w:tr>
      <w:tr w:rsidR="00F2724C" w14:paraId="66874C35"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2" w:type="dxa"/>
            <w:tcBorders>
              <w:top w:val="single" w:sz="4" w:space="0" w:color="000000"/>
              <w:left w:val="single" w:sz="4" w:space="0" w:color="000000"/>
              <w:bottom w:val="single" w:sz="4" w:space="0" w:color="000000"/>
              <w:right w:val="single" w:sz="4" w:space="0" w:color="000000"/>
            </w:tcBorders>
            <w:shd w:val="clear" w:color="auto" w:fill="FFFFFF"/>
          </w:tcPr>
          <w:p w14:paraId="1CDD0000" w14:textId="77777777" w:rsidR="00F2724C" w:rsidRDefault="00F2724C">
            <w:pPr>
              <w:jc w:val="both"/>
              <w:rPr>
                <w:sz w:val="20"/>
                <w:szCs w:val="20"/>
              </w:rPr>
            </w:pPr>
          </w:p>
          <w:p w14:paraId="6555BF03" w14:textId="77777777" w:rsidR="00F2724C" w:rsidRDefault="00B769A7">
            <w:pPr>
              <w:jc w:val="both"/>
              <w:rPr>
                <w:sz w:val="20"/>
                <w:szCs w:val="20"/>
              </w:rPr>
            </w:pPr>
            <w:r>
              <w:rPr>
                <w:sz w:val="20"/>
                <w:szCs w:val="20"/>
              </w:rPr>
              <w:t xml:space="preserve">Name: </w:t>
            </w:r>
          </w:p>
        </w:tc>
        <w:tc>
          <w:tcPr>
            <w:tcW w:w="46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258DCD14"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p w14:paraId="4C013CD3" w14:textId="6A9FCC32"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tc>
      </w:tr>
      <w:tr w:rsidR="00F2724C" w14:paraId="4BABD104" w14:textId="77777777" w:rsidTr="00F2724C">
        <w:tc>
          <w:tcPr>
            <w:cnfStyle w:val="001000000000" w:firstRow="0" w:lastRow="0" w:firstColumn="1" w:lastColumn="0" w:oddVBand="0" w:evenVBand="0" w:oddHBand="0" w:evenHBand="0" w:firstRowFirstColumn="0" w:firstRowLastColumn="0" w:lastRowFirstColumn="0" w:lastRowLastColumn="0"/>
            <w:tcW w:w="4422" w:type="dxa"/>
            <w:tcBorders>
              <w:top w:val="single" w:sz="4" w:space="0" w:color="000000"/>
              <w:left w:val="single" w:sz="4" w:space="0" w:color="000000"/>
              <w:bottom w:val="single" w:sz="4" w:space="0" w:color="000000"/>
              <w:right w:val="single" w:sz="4" w:space="0" w:color="000000"/>
            </w:tcBorders>
            <w:shd w:val="clear" w:color="auto" w:fill="FFFFFF"/>
          </w:tcPr>
          <w:p w14:paraId="6F837A1F" w14:textId="77777777" w:rsidR="00F2724C" w:rsidRDefault="00F2724C">
            <w:pPr>
              <w:jc w:val="both"/>
              <w:rPr>
                <w:sz w:val="20"/>
                <w:szCs w:val="20"/>
              </w:rPr>
            </w:pPr>
          </w:p>
          <w:p w14:paraId="21F0F48B" w14:textId="77777777" w:rsidR="00F2724C" w:rsidRDefault="00B769A7">
            <w:pPr>
              <w:jc w:val="both"/>
              <w:rPr>
                <w:sz w:val="20"/>
                <w:szCs w:val="20"/>
              </w:rPr>
            </w:pPr>
            <w:r>
              <w:rPr>
                <w:sz w:val="20"/>
                <w:szCs w:val="20"/>
              </w:rPr>
              <w:t>Title:</w:t>
            </w:r>
          </w:p>
        </w:tc>
        <w:tc>
          <w:tcPr>
            <w:tcW w:w="46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3E246F2"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p w14:paraId="0AC89293" w14:textId="0F698DC8"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F2724C" w14:paraId="529ACC26"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2" w:type="dxa"/>
            <w:tcBorders>
              <w:top w:val="single" w:sz="4" w:space="0" w:color="000000"/>
              <w:left w:val="single" w:sz="4" w:space="0" w:color="000000"/>
              <w:bottom w:val="single" w:sz="4" w:space="0" w:color="000000"/>
              <w:right w:val="single" w:sz="4" w:space="0" w:color="000000"/>
            </w:tcBorders>
            <w:shd w:val="clear" w:color="auto" w:fill="FFFFFF"/>
          </w:tcPr>
          <w:p w14:paraId="197E6876" w14:textId="77777777" w:rsidR="00F2724C" w:rsidRDefault="00F2724C">
            <w:pPr>
              <w:jc w:val="both"/>
              <w:rPr>
                <w:sz w:val="20"/>
                <w:szCs w:val="20"/>
              </w:rPr>
            </w:pPr>
          </w:p>
          <w:p w14:paraId="217A40D3" w14:textId="77777777" w:rsidR="00F2724C" w:rsidRDefault="00B769A7">
            <w:pPr>
              <w:jc w:val="both"/>
              <w:rPr>
                <w:sz w:val="20"/>
                <w:szCs w:val="20"/>
              </w:rPr>
            </w:pPr>
            <w:r>
              <w:rPr>
                <w:sz w:val="20"/>
                <w:szCs w:val="20"/>
              </w:rPr>
              <w:t>Correspondence Address:</w:t>
            </w:r>
          </w:p>
        </w:tc>
        <w:tc>
          <w:tcPr>
            <w:tcW w:w="46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159CD7"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p w14:paraId="5A2EDB2A" w14:textId="5F70EF8C"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tc>
      </w:tr>
      <w:tr w:rsidR="00F2724C" w14:paraId="7D0EF11D" w14:textId="77777777" w:rsidTr="00F2724C">
        <w:tc>
          <w:tcPr>
            <w:cnfStyle w:val="001000000000" w:firstRow="0" w:lastRow="0" w:firstColumn="1" w:lastColumn="0" w:oddVBand="0" w:evenVBand="0" w:oddHBand="0" w:evenHBand="0" w:firstRowFirstColumn="0" w:firstRowLastColumn="0" w:lastRowFirstColumn="0" w:lastRowLastColumn="0"/>
            <w:tcW w:w="4422" w:type="dxa"/>
            <w:tcBorders>
              <w:top w:val="single" w:sz="4" w:space="0" w:color="000000"/>
              <w:left w:val="single" w:sz="4" w:space="0" w:color="000000"/>
              <w:bottom w:val="single" w:sz="4" w:space="0" w:color="000000"/>
              <w:right w:val="single" w:sz="4" w:space="0" w:color="000000"/>
            </w:tcBorders>
            <w:shd w:val="clear" w:color="auto" w:fill="FFFFFF"/>
          </w:tcPr>
          <w:p w14:paraId="1796AB3E" w14:textId="77777777" w:rsidR="00F2724C" w:rsidRDefault="00F2724C">
            <w:pPr>
              <w:jc w:val="both"/>
              <w:rPr>
                <w:sz w:val="20"/>
                <w:szCs w:val="20"/>
              </w:rPr>
            </w:pPr>
          </w:p>
          <w:p w14:paraId="0A343069" w14:textId="77777777" w:rsidR="00F2724C" w:rsidRDefault="00B769A7">
            <w:pPr>
              <w:jc w:val="both"/>
              <w:rPr>
                <w:sz w:val="20"/>
                <w:szCs w:val="20"/>
              </w:rPr>
            </w:pPr>
            <w:r>
              <w:rPr>
                <w:sz w:val="20"/>
                <w:szCs w:val="20"/>
              </w:rPr>
              <w:t>Email address:</w:t>
            </w:r>
          </w:p>
        </w:tc>
        <w:tc>
          <w:tcPr>
            <w:tcW w:w="46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31D92E"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p w14:paraId="0665738F" w14:textId="0AA2A90D"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F2724C" w14:paraId="12DE1F78"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2" w:type="dxa"/>
            <w:tcBorders>
              <w:top w:val="single" w:sz="4" w:space="0" w:color="000000"/>
              <w:left w:val="single" w:sz="4" w:space="0" w:color="000000"/>
              <w:bottom w:val="single" w:sz="4" w:space="0" w:color="000000"/>
              <w:right w:val="single" w:sz="4" w:space="0" w:color="000000"/>
            </w:tcBorders>
            <w:shd w:val="clear" w:color="auto" w:fill="FFFFFF"/>
          </w:tcPr>
          <w:p w14:paraId="4144E045" w14:textId="77777777" w:rsidR="00F2724C" w:rsidRDefault="00F2724C">
            <w:pPr>
              <w:jc w:val="both"/>
              <w:rPr>
                <w:sz w:val="20"/>
                <w:szCs w:val="20"/>
              </w:rPr>
            </w:pPr>
          </w:p>
          <w:p w14:paraId="0A5C7EED" w14:textId="40DA8246" w:rsidR="00F2724C" w:rsidRDefault="00B769A7">
            <w:pPr>
              <w:jc w:val="both"/>
              <w:rPr>
                <w:sz w:val="20"/>
                <w:szCs w:val="20"/>
              </w:rPr>
            </w:pPr>
            <w:r>
              <w:rPr>
                <w:sz w:val="20"/>
                <w:szCs w:val="20"/>
              </w:rPr>
              <w:t>Telephone number</w:t>
            </w:r>
          </w:p>
        </w:tc>
        <w:tc>
          <w:tcPr>
            <w:tcW w:w="46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7E04FE"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p w14:paraId="12925546" w14:textId="1D3C0D60"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tc>
      </w:tr>
      <w:tr w:rsidR="00F2724C" w14:paraId="29AD89FC" w14:textId="77777777" w:rsidTr="00F2724C">
        <w:tc>
          <w:tcPr>
            <w:cnfStyle w:val="001000000000" w:firstRow="0" w:lastRow="0" w:firstColumn="1" w:lastColumn="0" w:oddVBand="0" w:evenVBand="0" w:oddHBand="0" w:evenHBand="0" w:firstRowFirstColumn="0" w:firstRowLastColumn="0" w:lastRowFirstColumn="0" w:lastRowLastColumn="0"/>
            <w:tcW w:w="9045" w:type="dxa"/>
            <w:gridSpan w:val="4"/>
            <w:tcBorders>
              <w:top w:val="single" w:sz="4" w:space="0" w:color="000000"/>
              <w:left w:val="single" w:sz="4" w:space="0" w:color="000000"/>
              <w:bottom w:val="single" w:sz="4" w:space="0" w:color="000000"/>
              <w:right w:val="single" w:sz="4" w:space="0" w:color="000000"/>
            </w:tcBorders>
            <w:shd w:val="clear" w:color="auto" w:fill="8DB3E2"/>
          </w:tcPr>
          <w:p w14:paraId="6E6A0B8B" w14:textId="2CDBC3B7" w:rsidR="00F2724C" w:rsidRDefault="00B769A7">
            <w:pPr>
              <w:keepNext/>
              <w:keepLines/>
              <w:numPr>
                <w:ilvl w:val="0"/>
                <w:numId w:val="1"/>
              </w:numPr>
              <w:pBdr>
                <w:top w:val="nil"/>
                <w:left w:val="nil"/>
                <w:bottom w:val="nil"/>
                <w:right w:val="nil"/>
                <w:between w:val="nil"/>
              </w:pBdr>
              <w:spacing w:after="200" w:line="276" w:lineRule="auto"/>
              <w:ind w:hanging="513"/>
              <w:jc w:val="both"/>
              <w:rPr>
                <w:rFonts w:eastAsia="Calibri"/>
                <w:sz w:val="20"/>
                <w:szCs w:val="20"/>
              </w:rPr>
            </w:pPr>
            <w:r>
              <w:rPr>
                <w:rFonts w:eastAsia="Calibri"/>
                <w:b w:val="0"/>
                <w:sz w:val="20"/>
                <w:szCs w:val="20"/>
              </w:rPr>
              <w:t xml:space="preserve">Festival/Event Details </w:t>
            </w:r>
          </w:p>
          <w:p w14:paraId="7549C23D" w14:textId="77777777" w:rsidR="00F2724C" w:rsidRDefault="00F2724C">
            <w:pPr>
              <w:keepNext/>
              <w:keepLines/>
              <w:jc w:val="both"/>
              <w:rPr>
                <w:sz w:val="20"/>
                <w:szCs w:val="20"/>
              </w:rPr>
            </w:pPr>
          </w:p>
        </w:tc>
      </w:tr>
      <w:tr w:rsidR="00F2724C" w14:paraId="4F4CDA11"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1934AB6" w14:textId="77777777" w:rsidR="00F2724C" w:rsidRDefault="00F2724C">
            <w:pPr>
              <w:keepNext/>
              <w:keepLines/>
              <w:rPr>
                <w:sz w:val="20"/>
                <w:szCs w:val="20"/>
              </w:rPr>
            </w:pPr>
          </w:p>
          <w:p w14:paraId="0AA5EA82" w14:textId="77777777" w:rsidR="00F2724C" w:rsidRDefault="00B769A7">
            <w:pPr>
              <w:keepNext/>
              <w:keepLines/>
              <w:rPr>
                <w:sz w:val="20"/>
                <w:szCs w:val="20"/>
              </w:rPr>
            </w:pPr>
            <w:r>
              <w:rPr>
                <w:sz w:val="20"/>
                <w:szCs w:val="20"/>
              </w:rPr>
              <w:t>Name of festival/event:</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222E29" w14:textId="77777777" w:rsidR="00F2724C" w:rsidRDefault="00F2724C">
            <w:pPr>
              <w:keepNext/>
              <w:keepLines/>
              <w:jc w:val="both"/>
              <w:cnfStyle w:val="000000100000" w:firstRow="0" w:lastRow="0" w:firstColumn="0" w:lastColumn="0" w:oddVBand="0" w:evenVBand="0" w:oddHBand="1" w:evenHBand="0" w:firstRowFirstColumn="0" w:firstRowLastColumn="0" w:lastRowFirstColumn="0" w:lastRowLastColumn="0"/>
              <w:rPr>
                <w:b/>
                <w:sz w:val="20"/>
                <w:szCs w:val="20"/>
              </w:rPr>
            </w:pPr>
          </w:p>
          <w:p w14:paraId="2C518AF6" w14:textId="23D9D173" w:rsidR="00F2724C" w:rsidRDefault="00F2724C">
            <w:pPr>
              <w:keepNext/>
              <w:keepLines/>
              <w:jc w:val="both"/>
              <w:cnfStyle w:val="000000100000" w:firstRow="0" w:lastRow="0" w:firstColumn="0" w:lastColumn="0" w:oddVBand="0" w:evenVBand="0" w:oddHBand="1" w:evenHBand="0" w:firstRowFirstColumn="0" w:firstRowLastColumn="0" w:lastRowFirstColumn="0" w:lastRowLastColumn="0"/>
              <w:rPr>
                <w:b/>
                <w:sz w:val="20"/>
                <w:szCs w:val="20"/>
              </w:rPr>
            </w:pPr>
          </w:p>
        </w:tc>
      </w:tr>
      <w:tr w:rsidR="00F2724C" w14:paraId="4CFBD065" w14:textId="77777777" w:rsidTr="00F2724C">
        <w:tc>
          <w:tcPr>
            <w:cnfStyle w:val="001000000000" w:firstRow="0" w:lastRow="0" w:firstColumn="1" w:lastColumn="0" w:oddVBand="0" w:evenVBand="0" w:oddHBand="0" w:evenHBand="0" w:firstRowFirstColumn="0" w:firstRowLastColumn="0" w:lastRowFirstColumn="0" w:lastRowLastColumn="0"/>
            <w:tcW w:w="4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56A670" w14:textId="77777777" w:rsidR="00F2724C" w:rsidRDefault="00F2724C">
            <w:pPr>
              <w:keepNext/>
              <w:keepLines/>
              <w:rPr>
                <w:sz w:val="20"/>
                <w:szCs w:val="20"/>
              </w:rPr>
            </w:pPr>
          </w:p>
          <w:p w14:paraId="613BFA31" w14:textId="77777777" w:rsidR="00F2724C" w:rsidRDefault="00B769A7">
            <w:pPr>
              <w:keepNext/>
              <w:keepLines/>
              <w:rPr>
                <w:sz w:val="20"/>
                <w:szCs w:val="20"/>
              </w:rPr>
            </w:pPr>
            <w:r>
              <w:rPr>
                <w:sz w:val="20"/>
                <w:szCs w:val="20"/>
              </w:rPr>
              <w:t>Dates of festival/event:</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4FA0C08" w14:textId="77777777" w:rsidR="00F2724C" w:rsidRDefault="00F2724C">
            <w:pPr>
              <w:keepNext/>
              <w:keepLines/>
              <w:jc w:val="both"/>
              <w:cnfStyle w:val="000000000000" w:firstRow="0" w:lastRow="0" w:firstColumn="0" w:lastColumn="0" w:oddVBand="0" w:evenVBand="0" w:oddHBand="0" w:evenHBand="0" w:firstRowFirstColumn="0" w:firstRowLastColumn="0" w:lastRowFirstColumn="0" w:lastRowLastColumn="0"/>
              <w:rPr>
                <w:b/>
                <w:sz w:val="20"/>
                <w:szCs w:val="20"/>
              </w:rPr>
            </w:pPr>
          </w:p>
          <w:p w14:paraId="17AC6DC5" w14:textId="7644FDBE" w:rsidR="00F2724C" w:rsidRDefault="00F2724C">
            <w:pPr>
              <w:keepNext/>
              <w:keepLines/>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F2724C" w14:paraId="54B42749"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768483" w14:textId="77777777" w:rsidR="00F2724C" w:rsidRDefault="00F2724C">
            <w:pPr>
              <w:keepNext/>
              <w:keepLines/>
              <w:rPr>
                <w:sz w:val="20"/>
                <w:szCs w:val="20"/>
              </w:rPr>
            </w:pPr>
          </w:p>
          <w:p w14:paraId="24C67CEB" w14:textId="77777777" w:rsidR="00F2724C" w:rsidRDefault="00B769A7">
            <w:pPr>
              <w:keepNext/>
              <w:keepLines/>
              <w:rPr>
                <w:sz w:val="20"/>
                <w:szCs w:val="20"/>
              </w:rPr>
            </w:pPr>
            <w:r>
              <w:rPr>
                <w:sz w:val="20"/>
                <w:szCs w:val="20"/>
              </w:rPr>
              <w:t>Location of festival/event:</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B3096D" w14:textId="77777777" w:rsidR="00F2724C" w:rsidRDefault="00F2724C">
            <w:pPr>
              <w:keepNext/>
              <w:keepLines/>
              <w:jc w:val="both"/>
              <w:cnfStyle w:val="000000100000" w:firstRow="0" w:lastRow="0" w:firstColumn="0" w:lastColumn="0" w:oddVBand="0" w:evenVBand="0" w:oddHBand="1" w:evenHBand="0" w:firstRowFirstColumn="0" w:firstRowLastColumn="0" w:lastRowFirstColumn="0" w:lastRowLastColumn="0"/>
              <w:rPr>
                <w:b/>
                <w:sz w:val="20"/>
                <w:szCs w:val="20"/>
              </w:rPr>
            </w:pPr>
          </w:p>
          <w:p w14:paraId="087D946F" w14:textId="4FC7617A" w:rsidR="00F2724C" w:rsidRDefault="00F2724C">
            <w:pPr>
              <w:keepNext/>
              <w:keepLines/>
              <w:jc w:val="both"/>
              <w:cnfStyle w:val="000000100000" w:firstRow="0" w:lastRow="0" w:firstColumn="0" w:lastColumn="0" w:oddVBand="0" w:evenVBand="0" w:oddHBand="1" w:evenHBand="0" w:firstRowFirstColumn="0" w:firstRowLastColumn="0" w:lastRowFirstColumn="0" w:lastRowLastColumn="0"/>
              <w:rPr>
                <w:b/>
                <w:sz w:val="20"/>
                <w:szCs w:val="20"/>
              </w:rPr>
            </w:pPr>
          </w:p>
        </w:tc>
      </w:tr>
      <w:tr w:rsidR="00F2724C" w14:paraId="09476EF4" w14:textId="77777777" w:rsidTr="00F2724C">
        <w:tc>
          <w:tcPr>
            <w:cnfStyle w:val="001000000000" w:firstRow="0" w:lastRow="0" w:firstColumn="1" w:lastColumn="0" w:oddVBand="0" w:evenVBand="0" w:oddHBand="0" w:evenHBand="0" w:firstRowFirstColumn="0" w:firstRowLastColumn="0" w:lastRowFirstColumn="0" w:lastRowLastColumn="0"/>
            <w:tcW w:w="4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5407DE" w14:textId="77777777" w:rsidR="00F2724C" w:rsidRDefault="00F2724C">
            <w:pPr>
              <w:keepNext/>
              <w:keepLines/>
              <w:rPr>
                <w:sz w:val="20"/>
                <w:szCs w:val="20"/>
              </w:rPr>
            </w:pPr>
          </w:p>
          <w:p w14:paraId="18BE9C27" w14:textId="77777777" w:rsidR="00F2724C" w:rsidRDefault="00B769A7">
            <w:pPr>
              <w:keepNext/>
              <w:keepLines/>
              <w:rPr>
                <w:sz w:val="20"/>
                <w:szCs w:val="20"/>
              </w:rPr>
            </w:pPr>
            <w:r>
              <w:rPr>
                <w:sz w:val="20"/>
                <w:szCs w:val="20"/>
              </w:rPr>
              <w:t>Is the festival new or existing?</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79491A" w14:textId="77777777" w:rsidR="00F2724C" w:rsidRDefault="00F2724C">
            <w:pPr>
              <w:keepNext/>
              <w:keepLines/>
              <w:jc w:val="both"/>
              <w:cnfStyle w:val="000000000000" w:firstRow="0" w:lastRow="0" w:firstColumn="0" w:lastColumn="0" w:oddVBand="0" w:evenVBand="0" w:oddHBand="0" w:evenHBand="0" w:firstRowFirstColumn="0" w:firstRowLastColumn="0" w:lastRowFirstColumn="0" w:lastRowLastColumn="0"/>
              <w:rPr>
                <w:b/>
                <w:sz w:val="20"/>
                <w:szCs w:val="20"/>
              </w:rPr>
            </w:pPr>
          </w:p>
          <w:p w14:paraId="3EF6487B" w14:textId="2EF35E1D" w:rsidR="00F2724C" w:rsidRDefault="00F2724C">
            <w:pPr>
              <w:keepNext/>
              <w:keepLines/>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F2724C" w14:paraId="7BD20C05" w14:textId="77777777" w:rsidTr="00BE0A59">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4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322461" w14:textId="77777777" w:rsidR="00F2724C" w:rsidRDefault="00B769A7">
            <w:pPr>
              <w:keepNext/>
              <w:keepLines/>
              <w:rPr>
                <w:sz w:val="20"/>
                <w:szCs w:val="20"/>
              </w:rPr>
            </w:pPr>
            <w:r>
              <w:rPr>
                <w:sz w:val="20"/>
                <w:szCs w:val="20"/>
              </w:rPr>
              <w:t>Frequency of festival/event:</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5AA89F6" w14:textId="77777777" w:rsidR="00F2724C" w:rsidRDefault="00F2724C">
            <w:pPr>
              <w:keepNext/>
              <w:keepLines/>
              <w:jc w:val="both"/>
              <w:cnfStyle w:val="000000100000" w:firstRow="0" w:lastRow="0" w:firstColumn="0" w:lastColumn="0" w:oddVBand="0" w:evenVBand="0" w:oddHBand="1" w:evenHBand="0" w:firstRowFirstColumn="0" w:firstRowLastColumn="0" w:lastRowFirstColumn="0" w:lastRowLastColumn="0"/>
              <w:rPr>
                <w:b/>
                <w:sz w:val="20"/>
                <w:szCs w:val="20"/>
              </w:rPr>
            </w:pPr>
          </w:p>
          <w:p w14:paraId="4A7B6B59" w14:textId="496E3B60" w:rsidR="00F2724C" w:rsidRDefault="00F2724C">
            <w:pPr>
              <w:keepNext/>
              <w:keepLines/>
              <w:jc w:val="both"/>
              <w:cnfStyle w:val="000000100000" w:firstRow="0" w:lastRow="0" w:firstColumn="0" w:lastColumn="0" w:oddVBand="0" w:evenVBand="0" w:oddHBand="1" w:evenHBand="0" w:firstRowFirstColumn="0" w:firstRowLastColumn="0" w:lastRowFirstColumn="0" w:lastRowLastColumn="0"/>
              <w:rPr>
                <w:b/>
                <w:sz w:val="20"/>
                <w:szCs w:val="20"/>
              </w:rPr>
            </w:pPr>
          </w:p>
        </w:tc>
      </w:tr>
      <w:tr w:rsidR="00F2724C" w14:paraId="5D1956AB" w14:textId="77777777" w:rsidTr="00F2724C">
        <w:tc>
          <w:tcPr>
            <w:cnfStyle w:val="001000000000" w:firstRow="0" w:lastRow="0" w:firstColumn="1" w:lastColumn="0" w:oddVBand="0" w:evenVBand="0" w:oddHBand="0" w:evenHBand="0" w:firstRowFirstColumn="0" w:firstRowLastColumn="0" w:lastRowFirstColumn="0" w:lastRowLastColumn="0"/>
            <w:tcW w:w="4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3C9303" w14:textId="77777777" w:rsidR="00F2724C" w:rsidRDefault="00B769A7">
            <w:pPr>
              <w:keepNext/>
              <w:keepLines/>
              <w:rPr>
                <w:sz w:val="20"/>
                <w:szCs w:val="20"/>
              </w:rPr>
            </w:pPr>
            <w:r>
              <w:rPr>
                <w:sz w:val="20"/>
                <w:szCs w:val="20"/>
              </w:rPr>
              <w:t>Festival/event operating since (year):</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E0BEF1" w14:textId="77777777" w:rsidR="00F2724C" w:rsidRDefault="00F2724C">
            <w:pPr>
              <w:keepNext/>
              <w:keepLines/>
              <w:jc w:val="both"/>
              <w:cnfStyle w:val="000000000000" w:firstRow="0" w:lastRow="0" w:firstColumn="0" w:lastColumn="0" w:oddVBand="0" w:evenVBand="0" w:oddHBand="0" w:evenHBand="0" w:firstRowFirstColumn="0" w:firstRowLastColumn="0" w:lastRowFirstColumn="0" w:lastRowLastColumn="0"/>
              <w:rPr>
                <w:b/>
                <w:sz w:val="20"/>
                <w:szCs w:val="20"/>
              </w:rPr>
            </w:pPr>
          </w:p>
          <w:p w14:paraId="400A101F" w14:textId="38500F93" w:rsidR="00F2724C" w:rsidRDefault="00F2724C">
            <w:pPr>
              <w:keepNext/>
              <w:keepLines/>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F2724C" w14:paraId="3342B163"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47A13F" w14:textId="77777777" w:rsidR="00F2724C" w:rsidRDefault="00B769A7">
            <w:pPr>
              <w:keepNext/>
              <w:keepLines/>
              <w:rPr>
                <w:sz w:val="20"/>
                <w:szCs w:val="20"/>
              </w:rPr>
            </w:pPr>
            <w:r>
              <w:rPr>
                <w:sz w:val="20"/>
                <w:szCs w:val="20"/>
              </w:rPr>
              <w:t>Name of company/organisation in ownership of the festival:</w:t>
            </w:r>
          </w:p>
          <w:p w14:paraId="2501BB97" w14:textId="77777777" w:rsidR="00F2724C" w:rsidRDefault="00F2724C">
            <w:pPr>
              <w:keepNext/>
              <w:keepLines/>
              <w:rPr>
                <w:sz w:val="20"/>
                <w:szCs w:val="20"/>
              </w:rPr>
            </w:pP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865131" w14:textId="77777777" w:rsidR="00F2724C" w:rsidRDefault="00F2724C">
            <w:pPr>
              <w:keepNext/>
              <w:keepLines/>
              <w:jc w:val="both"/>
              <w:cnfStyle w:val="000000100000" w:firstRow="0" w:lastRow="0" w:firstColumn="0" w:lastColumn="0" w:oddVBand="0" w:evenVBand="0" w:oddHBand="1" w:evenHBand="0" w:firstRowFirstColumn="0" w:firstRowLastColumn="0" w:lastRowFirstColumn="0" w:lastRowLastColumn="0"/>
              <w:rPr>
                <w:b/>
                <w:sz w:val="20"/>
                <w:szCs w:val="20"/>
              </w:rPr>
            </w:pPr>
          </w:p>
          <w:p w14:paraId="11E5ADA1" w14:textId="4C525F91" w:rsidR="00F2724C" w:rsidRDefault="00F2724C">
            <w:pPr>
              <w:keepNext/>
              <w:keepLines/>
              <w:jc w:val="both"/>
              <w:cnfStyle w:val="000000100000" w:firstRow="0" w:lastRow="0" w:firstColumn="0" w:lastColumn="0" w:oddVBand="0" w:evenVBand="0" w:oddHBand="1" w:evenHBand="0" w:firstRowFirstColumn="0" w:firstRowLastColumn="0" w:lastRowFirstColumn="0" w:lastRowLastColumn="0"/>
              <w:rPr>
                <w:b/>
                <w:sz w:val="20"/>
                <w:szCs w:val="20"/>
              </w:rPr>
            </w:pPr>
          </w:p>
        </w:tc>
      </w:tr>
      <w:tr w:rsidR="00F2724C" w14:paraId="16CC8820" w14:textId="77777777" w:rsidTr="00F2724C">
        <w:tc>
          <w:tcPr>
            <w:cnfStyle w:val="001000000000" w:firstRow="0" w:lastRow="0" w:firstColumn="1" w:lastColumn="0" w:oddVBand="0" w:evenVBand="0" w:oddHBand="0" w:evenHBand="0" w:firstRowFirstColumn="0" w:firstRowLastColumn="0" w:lastRowFirstColumn="0" w:lastRowLastColumn="0"/>
            <w:tcW w:w="44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09BE9C6" w14:textId="4C3D141F" w:rsidR="00F2724C" w:rsidRDefault="00B769A7">
            <w:pPr>
              <w:keepNext/>
              <w:keepLines/>
              <w:rPr>
                <w:b w:val="0"/>
                <w:sz w:val="20"/>
                <w:szCs w:val="20"/>
              </w:rPr>
            </w:pPr>
            <w:r>
              <w:rPr>
                <w:sz w:val="20"/>
                <w:szCs w:val="20"/>
              </w:rPr>
              <w:t>Festival/event office address:</w:t>
            </w:r>
          </w:p>
          <w:p w14:paraId="5E39D442" w14:textId="6B90D080" w:rsidR="00CF341F" w:rsidRDefault="00CF341F">
            <w:pPr>
              <w:keepNext/>
              <w:keepLines/>
              <w:rPr>
                <w:b w:val="0"/>
                <w:sz w:val="20"/>
                <w:szCs w:val="20"/>
              </w:rPr>
            </w:pPr>
          </w:p>
          <w:p w14:paraId="18641D5C" w14:textId="77777777" w:rsidR="00F2724C" w:rsidRDefault="00F2724C">
            <w:pPr>
              <w:keepNext/>
              <w:keepLines/>
              <w:rPr>
                <w:sz w:val="20"/>
                <w:szCs w:val="20"/>
              </w:rPr>
            </w:pP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171A7CF" w14:textId="77777777" w:rsidR="00F2724C" w:rsidRDefault="00F2724C">
            <w:pPr>
              <w:keepNext/>
              <w:keepLines/>
              <w:jc w:val="both"/>
              <w:cnfStyle w:val="000000000000" w:firstRow="0" w:lastRow="0" w:firstColumn="0" w:lastColumn="0" w:oddVBand="0" w:evenVBand="0" w:oddHBand="0" w:evenHBand="0" w:firstRowFirstColumn="0" w:firstRowLastColumn="0" w:lastRowFirstColumn="0" w:lastRowLastColumn="0"/>
              <w:rPr>
                <w:b/>
                <w:sz w:val="20"/>
                <w:szCs w:val="20"/>
              </w:rPr>
            </w:pPr>
          </w:p>
          <w:p w14:paraId="53C71063" w14:textId="25937D72" w:rsidR="00E73A16" w:rsidRDefault="00E73A16">
            <w:pPr>
              <w:keepNext/>
              <w:keepLines/>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F2724C" w14:paraId="78E57121"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5" w:type="dxa"/>
            <w:gridSpan w:val="4"/>
            <w:tcBorders>
              <w:top w:val="single" w:sz="4" w:space="0" w:color="000000"/>
              <w:bottom w:val="single" w:sz="4" w:space="0" w:color="000000"/>
            </w:tcBorders>
            <w:shd w:val="clear" w:color="auto" w:fill="8DB3E2"/>
          </w:tcPr>
          <w:p w14:paraId="7D370BBF" w14:textId="51EA83EA" w:rsidR="00755F0C" w:rsidRPr="00755F0C" w:rsidRDefault="00B769A7" w:rsidP="00755F0C">
            <w:pPr>
              <w:numPr>
                <w:ilvl w:val="0"/>
                <w:numId w:val="1"/>
              </w:numPr>
              <w:pBdr>
                <w:top w:val="nil"/>
                <w:left w:val="nil"/>
                <w:bottom w:val="nil"/>
                <w:right w:val="nil"/>
                <w:between w:val="nil"/>
              </w:pBdr>
              <w:spacing w:after="200" w:line="276" w:lineRule="auto"/>
              <w:ind w:hanging="655"/>
              <w:jc w:val="both"/>
              <w:rPr>
                <w:rFonts w:eastAsia="Calibri"/>
                <w:sz w:val="20"/>
                <w:szCs w:val="20"/>
              </w:rPr>
            </w:pPr>
            <w:r w:rsidRPr="004E48C2">
              <w:rPr>
                <w:rFonts w:eastAsia="Calibri"/>
                <w:b w:val="0"/>
                <w:sz w:val="20"/>
                <w:szCs w:val="20"/>
              </w:rPr>
              <w:t>Applicant Tax &amp; Related Detail</w:t>
            </w:r>
          </w:p>
          <w:p w14:paraId="67F9E57A" w14:textId="77777777" w:rsidR="00F2724C" w:rsidRDefault="00F2724C">
            <w:pPr>
              <w:jc w:val="both"/>
              <w:rPr>
                <w:sz w:val="20"/>
                <w:szCs w:val="20"/>
              </w:rPr>
            </w:pPr>
          </w:p>
        </w:tc>
      </w:tr>
      <w:tr w:rsidR="00F2724C" w14:paraId="0BC743A5" w14:textId="77777777" w:rsidTr="00F2724C">
        <w:tc>
          <w:tcPr>
            <w:cnfStyle w:val="001000000000" w:firstRow="0" w:lastRow="0" w:firstColumn="1" w:lastColumn="0" w:oddVBand="0" w:evenVBand="0" w:oddHBand="0" w:evenHBand="0" w:firstRowFirstColumn="0" w:firstRowLastColumn="0" w:lastRowFirstColumn="0" w:lastRowLastColumn="0"/>
            <w:tcW w:w="4422" w:type="dxa"/>
            <w:tcBorders>
              <w:top w:val="single" w:sz="4" w:space="0" w:color="000000"/>
              <w:left w:val="single" w:sz="4" w:space="0" w:color="000000"/>
              <w:bottom w:val="single" w:sz="4" w:space="0" w:color="000000"/>
              <w:right w:val="single" w:sz="4" w:space="0" w:color="000000"/>
            </w:tcBorders>
            <w:shd w:val="clear" w:color="auto" w:fill="FFFFFF"/>
          </w:tcPr>
          <w:p w14:paraId="127C9DFC" w14:textId="77777777" w:rsidR="00F2724C" w:rsidRDefault="00B769A7">
            <w:pPr>
              <w:jc w:val="both"/>
              <w:rPr>
                <w:b w:val="0"/>
                <w:sz w:val="20"/>
                <w:szCs w:val="20"/>
              </w:rPr>
            </w:pPr>
            <w:r>
              <w:rPr>
                <w:sz w:val="20"/>
                <w:szCs w:val="20"/>
              </w:rPr>
              <w:t>Tax Reference Number:</w:t>
            </w:r>
          </w:p>
          <w:p w14:paraId="233FDBA9" w14:textId="77777777" w:rsidR="00BE0A59" w:rsidRDefault="00BE0A59">
            <w:pPr>
              <w:jc w:val="both"/>
              <w:rPr>
                <w:b w:val="0"/>
                <w:sz w:val="20"/>
                <w:szCs w:val="20"/>
              </w:rPr>
            </w:pPr>
          </w:p>
          <w:p w14:paraId="36E4917B" w14:textId="51C5905B" w:rsidR="00BE0A59" w:rsidRDefault="00BE0A59">
            <w:pPr>
              <w:jc w:val="both"/>
              <w:rPr>
                <w:sz w:val="20"/>
                <w:szCs w:val="20"/>
              </w:rPr>
            </w:pPr>
          </w:p>
        </w:tc>
        <w:tc>
          <w:tcPr>
            <w:tcW w:w="46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2180098D"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sz w:val="20"/>
                <w:szCs w:val="20"/>
              </w:rPr>
            </w:pPr>
          </w:p>
          <w:p w14:paraId="47FB3905"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F2724C" w14:paraId="095B325B"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2" w:type="dxa"/>
            <w:tcBorders>
              <w:top w:val="single" w:sz="4" w:space="0" w:color="000000"/>
              <w:left w:val="single" w:sz="4" w:space="0" w:color="000000"/>
              <w:bottom w:val="single" w:sz="4" w:space="0" w:color="000000"/>
              <w:right w:val="single" w:sz="4" w:space="0" w:color="000000"/>
            </w:tcBorders>
            <w:shd w:val="clear" w:color="auto" w:fill="FFFFFF"/>
          </w:tcPr>
          <w:p w14:paraId="30140C39" w14:textId="77777777" w:rsidR="00F2724C" w:rsidRDefault="00B769A7">
            <w:pPr>
              <w:jc w:val="both"/>
              <w:rPr>
                <w:b w:val="0"/>
                <w:sz w:val="20"/>
                <w:szCs w:val="20"/>
              </w:rPr>
            </w:pPr>
            <w:r>
              <w:rPr>
                <w:sz w:val="20"/>
                <w:szCs w:val="20"/>
              </w:rPr>
              <w:lastRenderedPageBreak/>
              <w:t>Charity Number (CHY):</w:t>
            </w:r>
          </w:p>
          <w:p w14:paraId="5F4C88DA" w14:textId="6B7985EF" w:rsidR="00BE0A59" w:rsidRDefault="00BE0A59">
            <w:pPr>
              <w:jc w:val="both"/>
              <w:rPr>
                <w:sz w:val="20"/>
                <w:szCs w:val="20"/>
              </w:rPr>
            </w:pPr>
          </w:p>
        </w:tc>
        <w:tc>
          <w:tcPr>
            <w:tcW w:w="46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62AF73A" w14:textId="5DDCE310" w:rsidR="00F2724C" w:rsidRDefault="00F2724C">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F2724C" w14:paraId="449D8D9D" w14:textId="77777777" w:rsidTr="00F2724C">
        <w:tc>
          <w:tcPr>
            <w:cnfStyle w:val="001000000000" w:firstRow="0" w:lastRow="0" w:firstColumn="1" w:lastColumn="0" w:oddVBand="0" w:evenVBand="0" w:oddHBand="0" w:evenHBand="0" w:firstRowFirstColumn="0" w:firstRowLastColumn="0" w:lastRowFirstColumn="0" w:lastRowLastColumn="0"/>
            <w:tcW w:w="4422" w:type="dxa"/>
            <w:tcBorders>
              <w:top w:val="single" w:sz="4" w:space="0" w:color="000000"/>
              <w:left w:val="single" w:sz="4" w:space="0" w:color="000000"/>
              <w:bottom w:val="single" w:sz="4" w:space="0" w:color="000000"/>
              <w:right w:val="single" w:sz="4" w:space="0" w:color="000000"/>
            </w:tcBorders>
            <w:shd w:val="clear" w:color="auto" w:fill="FFFFFF"/>
          </w:tcPr>
          <w:p w14:paraId="5E001709" w14:textId="77777777" w:rsidR="00F2724C" w:rsidRDefault="00B769A7">
            <w:pPr>
              <w:jc w:val="both"/>
              <w:rPr>
                <w:b w:val="0"/>
                <w:sz w:val="20"/>
                <w:szCs w:val="20"/>
              </w:rPr>
            </w:pPr>
            <w:r>
              <w:rPr>
                <w:sz w:val="20"/>
                <w:szCs w:val="20"/>
              </w:rPr>
              <w:t>VAT Registration Number:</w:t>
            </w:r>
          </w:p>
          <w:p w14:paraId="5928805A" w14:textId="212D32BC" w:rsidR="00BE0A59" w:rsidRDefault="00BE0A59">
            <w:pPr>
              <w:jc w:val="both"/>
              <w:rPr>
                <w:sz w:val="20"/>
                <w:szCs w:val="20"/>
              </w:rPr>
            </w:pPr>
          </w:p>
        </w:tc>
        <w:tc>
          <w:tcPr>
            <w:tcW w:w="46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D0DC3C" w14:textId="7DFFD418" w:rsidR="00F2724C" w:rsidRDefault="00F2724C">
            <w:pPr>
              <w:jc w:val="both"/>
              <w:cnfStyle w:val="000000000000" w:firstRow="0" w:lastRow="0" w:firstColumn="0" w:lastColumn="0" w:oddVBand="0" w:evenVBand="0" w:oddHBand="0" w:evenHBand="0" w:firstRowFirstColumn="0" w:firstRowLastColumn="0" w:lastRowFirstColumn="0" w:lastRowLastColumn="0"/>
              <w:rPr>
                <w:sz w:val="20"/>
                <w:szCs w:val="20"/>
              </w:rPr>
            </w:pPr>
          </w:p>
        </w:tc>
      </w:tr>
    </w:tbl>
    <w:p w14:paraId="6B4E9321" w14:textId="77777777" w:rsidR="00F2724C" w:rsidRDefault="00F2724C">
      <w:pPr>
        <w:jc w:val="both"/>
        <w:rPr>
          <w:color w:val="000000"/>
        </w:rPr>
      </w:pPr>
    </w:p>
    <w:p w14:paraId="406F5AB1" w14:textId="7B054FEC" w:rsidR="00F2724C" w:rsidRDefault="00B769A7">
      <w:pPr>
        <w:jc w:val="both"/>
        <w:rPr>
          <w:b/>
          <w:color w:val="000000"/>
          <w:sz w:val="24"/>
          <w:szCs w:val="24"/>
        </w:rPr>
      </w:pPr>
      <w:r>
        <w:rPr>
          <w:b/>
          <w:color w:val="000000"/>
          <w:sz w:val="24"/>
          <w:szCs w:val="24"/>
        </w:rPr>
        <w:t xml:space="preserve">Section 2: </w:t>
      </w:r>
      <w:r>
        <w:rPr>
          <w:b/>
          <w:color w:val="000000"/>
          <w:sz w:val="24"/>
          <w:szCs w:val="24"/>
        </w:rPr>
        <w:tab/>
        <w:t xml:space="preserve">THE FESTIVAL/PARTICIPATIVE EVENT’S APPEAL TO TOURISTS </w:t>
      </w:r>
    </w:p>
    <w:p w14:paraId="0AF6FBF7" w14:textId="42B0760F" w:rsidR="00F2724C" w:rsidRDefault="00B769A7">
      <w:pPr>
        <w:spacing w:line="240" w:lineRule="auto"/>
        <w:jc w:val="both"/>
        <w:rPr>
          <w:b/>
          <w:i/>
          <w:color w:val="000000"/>
        </w:rPr>
      </w:pPr>
      <w:r>
        <w:rPr>
          <w:b/>
          <w:i/>
          <w:color w:val="000000"/>
        </w:rPr>
        <w:t xml:space="preserve">The purpose of this section is to give Mayo County Council a strong understanding of (a) your festival/event and (b) how it entertains and/or draws tourists to the locality. </w:t>
      </w:r>
    </w:p>
    <w:p w14:paraId="0E4B4E50" w14:textId="1CBE1C8F" w:rsidR="00167A6C" w:rsidRDefault="00167A6C">
      <w:pPr>
        <w:spacing w:line="240" w:lineRule="auto"/>
        <w:jc w:val="both"/>
        <w:rPr>
          <w:b/>
          <w:i/>
          <w:color w:val="000000"/>
        </w:rPr>
      </w:pPr>
    </w:p>
    <w:p w14:paraId="445A543E" w14:textId="77777777" w:rsidR="00916254" w:rsidRDefault="00916254">
      <w:pPr>
        <w:spacing w:line="240" w:lineRule="auto"/>
        <w:jc w:val="both"/>
        <w:rPr>
          <w:b/>
          <w:i/>
          <w:color w:val="000000"/>
        </w:rPr>
      </w:pPr>
    </w:p>
    <w:tbl>
      <w:tblPr>
        <w:tblStyle w:val="aff6"/>
        <w:tblW w:w="904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612"/>
      </w:tblGrid>
      <w:tr w:rsidR="00F2724C" w14:paraId="08DD94DF" w14:textId="77777777" w:rsidTr="00F27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0" w:type="dxa"/>
            <w:gridSpan w:val="2"/>
            <w:tcBorders>
              <w:top w:val="single" w:sz="4" w:space="0" w:color="000000"/>
              <w:left w:val="single" w:sz="4" w:space="0" w:color="000000"/>
              <w:bottom w:val="single" w:sz="4" w:space="0" w:color="000000"/>
              <w:right w:val="single" w:sz="4" w:space="0" w:color="000000"/>
            </w:tcBorders>
            <w:shd w:val="clear" w:color="auto" w:fill="8DB3E2"/>
          </w:tcPr>
          <w:p w14:paraId="402CE708" w14:textId="77777777" w:rsidR="00F2724C" w:rsidRDefault="00B769A7">
            <w:pPr>
              <w:numPr>
                <w:ilvl w:val="0"/>
                <w:numId w:val="1"/>
              </w:numPr>
              <w:pBdr>
                <w:top w:val="nil"/>
                <w:left w:val="nil"/>
                <w:bottom w:val="nil"/>
                <w:right w:val="nil"/>
                <w:between w:val="nil"/>
              </w:pBdr>
              <w:spacing w:after="200" w:line="276" w:lineRule="auto"/>
              <w:ind w:hanging="578"/>
              <w:jc w:val="both"/>
              <w:rPr>
                <w:rFonts w:eastAsia="Calibri"/>
                <w:sz w:val="20"/>
                <w:szCs w:val="20"/>
              </w:rPr>
            </w:pPr>
            <w:r>
              <w:rPr>
                <w:rFonts w:eastAsia="Calibri"/>
                <w:b w:val="0"/>
                <w:sz w:val="20"/>
                <w:szCs w:val="20"/>
              </w:rPr>
              <w:t>Festival/Event</w:t>
            </w:r>
          </w:p>
          <w:p w14:paraId="15A7EF82" w14:textId="77777777" w:rsidR="00F2724C" w:rsidRDefault="00F2724C">
            <w:pPr>
              <w:jc w:val="both"/>
              <w:rPr>
                <w:sz w:val="20"/>
                <w:szCs w:val="20"/>
              </w:rPr>
            </w:pPr>
          </w:p>
          <w:p w14:paraId="669BFA48" w14:textId="77777777" w:rsidR="00F2724C" w:rsidRDefault="00B769A7">
            <w:pPr>
              <w:pBdr>
                <w:top w:val="nil"/>
                <w:left w:val="nil"/>
                <w:bottom w:val="nil"/>
                <w:right w:val="nil"/>
                <w:between w:val="nil"/>
              </w:pBdr>
              <w:spacing w:after="200" w:line="276" w:lineRule="auto"/>
              <w:ind w:left="720"/>
              <w:jc w:val="both"/>
              <w:rPr>
                <w:rFonts w:eastAsia="Calibri"/>
                <w:sz w:val="20"/>
                <w:szCs w:val="20"/>
              </w:rPr>
            </w:pPr>
            <w:r>
              <w:rPr>
                <w:rFonts w:eastAsia="Calibri"/>
                <w:b w:val="0"/>
                <w:sz w:val="20"/>
                <w:szCs w:val="20"/>
              </w:rPr>
              <w:t>Tick one category below which best fits your festival/event</w:t>
            </w:r>
          </w:p>
        </w:tc>
      </w:tr>
      <w:tr w:rsidR="00F2724C" w14:paraId="2BEF2389"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000000"/>
              <w:left w:val="single" w:sz="4" w:space="0" w:color="000000"/>
              <w:bottom w:val="single" w:sz="4" w:space="0" w:color="000000"/>
              <w:right w:val="single" w:sz="4" w:space="0" w:color="000000"/>
            </w:tcBorders>
            <w:shd w:val="clear" w:color="auto" w:fill="FFFFFF"/>
          </w:tcPr>
          <w:p w14:paraId="37A4D407" w14:textId="77777777" w:rsidR="00F2724C" w:rsidRDefault="00F2724C">
            <w:pPr>
              <w:jc w:val="both"/>
              <w:rPr>
                <w:sz w:val="20"/>
                <w:szCs w:val="20"/>
              </w:rPr>
            </w:pPr>
          </w:p>
          <w:p w14:paraId="4966E00B" w14:textId="77777777" w:rsidR="00F2724C" w:rsidRDefault="00B769A7">
            <w:pPr>
              <w:rPr>
                <w:sz w:val="20"/>
                <w:szCs w:val="20"/>
              </w:rPr>
            </w:pPr>
            <w:r>
              <w:rPr>
                <w:sz w:val="20"/>
                <w:szCs w:val="20"/>
              </w:rPr>
              <w:t>General</w:t>
            </w:r>
          </w:p>
        </w:tc>
        <w:tc>
          <w:tcPr>
            <w:tcW w:w="4612" w:type="dxa"/>
            <w:tcBorders>
              <w:top w:val="single" w:sz="4" w:space="0" w:color="000000"/>
              <w:left w:val="single" w:sz="4" w:space="0" w:color="000000"/>
              <w:bottom w:val="single" w:sz="4" w:space="0" w:color="000000"/>
              <w:right w:val="single" w:sz="4" w:space="0" w:color="000000"/>
            </w:tcBorders>
            <w:shd w:val="clear" w:color="auto" w:fill="FFFFFF"/>
          </w:tcPr>
          <w:p w14:paraId="0AADD520"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p w14:paraId="49D5D8E8"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tc>
      </w:tr>
      <w:tr w:rsidR="00F2724C" w14:paraId="2584FC1C" w14:textId="77777777" w:rsidTr="00F2724C">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000000"/>
              <w:left w:val="single" w:sz="4" w:space="0" w:color="000000"/>
              <w:bottom w:val="single" w:sz="4" w:space="0" w:color="000000"/>
              <w:right w:val="single" w:sz="4" w:space="0" w:color="000000"/>
            </w:tcBorders>
            <w:shd w:val="clear" w:color="auto" w:fill="FFFFFF"/>
          </w:tcPr>
          <w:p w14:paraId="1032FDCA" w14:textId="77777777" w:rsidR="00F2724C" w:rsidRDefault="00F2724C">
            <w:pPr>
              <w:jc w:val="both"/>
              <w:rPr>
                <w:sz w:val="20"/>
                <w:szCs w:val="20"/>
              </w:rPr>
            </w:pPr>
          </w:p>
          <w:p w14:paraId="0F3ED8A5" w14:textId="77777777" w:rsidR="00F2724C" w:rsidRDefault="00B769A7">
            <w:pPr>
              <w:jc w:val="both"/>
              <w:rPr>
                <w:sz w:val="20"/>
                <w:szCs w:val="20"/>
              </w:rPr>
            </w:pPr>
            <w:r>
              <w:rPr>
                <w:sz w:val="20"/>
                <w:szCs w:val="20"/>
              </w:rPr>
              <w:t>Participative Event</w:t>
            </w:r>
          </w:p>
        </w:tc>
        <w:tc>
          <w:tcPr>
            <w:tcW w:w="4612" w:type="dxa"/>
            <w:tcBorders>
              <w:top w:val="single" w:sz="4" w:space="0" w:color="000000"/>
              <w:left w:val="single" w:sz="4" w:space="0" w:color="000000"/>
              <w:bottom w:val="single" w:sz="4" w:space="0" w:color="000000"/>
              <w:right w:val="single" w:sz="4" w:space="0" w:color="000000"/>
            </w:tcBorders>
            <w:shd w:val="clear" w:color="auto" w:fill="FFFFFF"/>
          </w:tcPr>
          <w:p w14:paraId="7909F67F"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p w14:paraId="0E426E0F"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F2724C" w14:paraId="0714F65C"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000000"/>
              <w:left w:val="single" w:sz="4" w:space="0" w:color="000000"/>
              <w:bottom w:val="single" w:sz="4" w:space="0" w:color="000000"/>
              <w:right w:val="single" w:sz="4" w:space="0" w:color="000000"/>
            </w:tcBorders>
            <w:shd w:val="clear" w:color="auto" w:fill="FFFFFF"/>
          </w:tcPr>
          <w:p w14:paraId="79C87CA9" w14:textId="77777777" w:rsidR="00F2724C" w:rsidRDefault="00F2724C">
            <w:pPr>
              <w:jc w:val="both"/>
              <w:rPr>
                <w:sz w:val="20"/>
                <w:szCs w:val="20"/>
              </w:rPr>
            </w:pPr>
          </w:p>
          <w:p w14:paraId="1B634BF8" w14:textId="77777777" w:rsidR="00F2724C" w:rsidRDefault="00B769A7">
            <w:pPr>
              <w:jc w:val="both"/>
              <w:rPr>
                <w:sz w:val="20"/>
                <w:szCs w:val="20"/>
              </w:rPr>
            </w:pPr>
            <w:r>
              <w:rPr>
                <w:sz w:val="20"/>
                <w:szCs w:val="20"/>
              </w:rPr>
              <w:t>Food &amp; Drink</w:t>
            </w:r>
          </w:p>
        </w:tc>
        <w:tc>
          <w:tcPr>
            <w:tcW w:w="4612" w:type="dxa"/>
            <w:tcBorders>
              <w:top w:val="single" w:sz="4" w:space="0" w:color="000000"/>
              <w:left w:val="single" w:sz="4" w:space="0" w:color="000000"/>
              <w:bottom w:val="single" w:sz="4" w:space="0" w:color="000000"/>
              <w:right w:val="single" w:sz="4" w:space="0" w:color="000000"/>
            </w:tcBorders>
            <w:shd w:val="clear" w:color="auto" w:fill="FFFFFF"/>
          </w:tcPr>
          <w:p w14:paraId="4B662436"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p w14:paraId="28881185" w14:textId="77777777" w:rsidR="00F2724C" w:rsidRDefault="00B769A7">
            <w:pPr>
              <w:jc w:val="both"/>
              <w:cnfStyle w:val="000000100000" w:firstRow="0" w:lastRow="0" w:firstColumn="0" w:lastColumn="0" w:oddVBand="0" w:evenVBand="0" w:oddHBand="1" w:evenHBand="0" w:firstRowFirstColumn="0" w:firstRowLastColumn="0" w:lastRowFirstColumn="0" w:lastRowLastColumn="0"/>
              <w:rPr>
                <w:b/>
                <w:sz w:val="24"/>
                <w:szCs w:val="24"/>
              </w:rPr>
            </w:pPr>
            <w:r>
              <w:rPr>
                <w:b/>
                <w:sz w:val="20"/>
                <w:szCs w:val="20"/>
              </w:rPr>
              <w:t xml:space="preserve"> </w:t>
            </w:r>
          </w:p>
        </w:tc>
      </w:tr>
      <w:tr w:rsidR="00F2724C" w14:paraId="1F60799E" w14:textId="77777777" w:rsidTr="00F2724C">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000000"/>
              <w:left w:val="single" w:sz="4" w:space="0" w:color="000000"/>
              <w:bottom w:val="single" w:sz="4" w:space="0" w:color="000000"/>
              <w:right w:val="single" w:sz="4" w:space="0" w:color="000000"/>
            </w:tcBorders>
            <w:shd w:val="clear" w:color="auto" w:fill="FFFFFF"/>
          </w:tcPr>
          <w:p w14:paraId="4A3BCF22" w14:textId="77777777" w:rsidR="00F2724C" w:rsidRDefault="00F2724C">
            <w:pPr>
              <w:jc w:val="both"/>
              <w:rPr>
                <w:sz w:val="20"/>
                <w:szCs w:val="20"/>
              </w:rPr>
            </w:pPr>
          </w:p>
          <w:p w14:paraId="73862F87" w14:textId="77777777" w:rsidR="00F2724C" w:rsidRDefault="00B769A7">
            <w:pPr>
              <w:jc w:val="both"/>
              <w:rPr>
                <w:sz w:val="20"/>
                <w:szCs w:val="20"/>
              </w:rPr>
            </w:pPr>
            <w:r>
              <w:rPr>
                <w:sz w:val="20"/>
                <w:szCs w:val="20"/>
              </w:rPr>
              <w:t>Sports &amp; Outdoors</w:t>
            </w:r>
          </w:p>
        </w:tc>
        <w:tc>
          <w:tcPr>
            <w:tcW w:w="4612" w:type="dxa"/>
            <w:tcBorders>
              <w:top w:val="single" w:sz="4" w:space="0" w:color="000000"/>
              <w:left w:val="single" w:sz="4" w:space="0" w:color="000000"/>
              <w:bottom w:val="single" w:sz="4" w:space="0" w:color="000000"/>
              <w:right w:val="single" w:sz="4" w:space="0" w:color="000000"/>
            </w:tcBorders>
            <w:shd w:val="clear" w:color="auto" w:fill="FFFFFF"/>
          </w:tcPr>
          <w:p w14:paraId="7DDA489F"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p w14:paraId="3A210242" w14:textId="5A78A383"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F2724C" w14:paraId="0C4CAEC1"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000000"/>
              <w:left w:val="single" w:sz="4" w:space="0" w:color="000000"/>
              <w:bottom w:val="single" w:sz="4" w:space="0" w:color="000000"/>
              <w:right w:val="single" w:sz="4" w:space="0" w:color="000000"/>
            </w:tcBorders>
            <w:shd w:val="clear" w:color="auto" w:fill="FFFFFF"/>
          </w:tcPr>
          <w:p w14:paraId="53265B7E" w14:textId="77777777" w:rsidR="00F2724C" w:rsidRDefault="00F2724C">
            <w:pPr>
              <w:jc w:val="both"/>
              <w:rPr>
                <w:sz w:val="20"/>
                <w:szCs w:val="20"/>
              </w:rPr>
            </w:pPr>
          </w:p>
          <w:p w14:paraId="0190DA5A" w14:textId="77777777" w:rsidR="00F2724C" w:rsidRDefault="00B769A7">
            <w:pPr>
              <w:jc w:val="both"/>
              <w:rPr>
                <w:sz w:val="20"/>
                <w:szCs w:val="20"/>
              </w:rPr>
            </w:pPr>
            <w:r>
              <w:rPr>
                <w:sz w:val="20"/>
                <w:szCs w:val="20"/>
              </w:rPr>
              <w:t>Education</w:t>
            </w:r>
          </w:p>
        </w:tc>
        <w:tc>
          <w:tcPr>
            <w:tcW w:w="4612" w:type="dxa"/>
            <w:tcBorders>
              <w:top w:val="single" w:sz="4" w:space="0" w:color="000000"/>
              <w:left w:val="single" w:sz="4" w:space="0" w:color="000000"/>
              <w:bottom w:val="single" w:sz="4" w:space="0" w:color="000000"/>
              <w:right w:val="single" w:sz="4" w:space="0" w:color="000000"/>
            </w:tcBorders>
            <w:shd w:val="clear" w:color="auto" w:fill="FFFFFF"/>
          </w:tcPr>
          <w:p w14:paraId="2D155F8D"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p w14:paraId="27FF6830"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tc>
      </w:tr>
      <w:tr w:rsidR="00F2724C" w14:paraId="254C7DCB" w14:textId="77777777" w:rsidTr="00F2724C">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000000"/>
              <w:left w:val="single" w:sz="4" w:space="0" w:color="000000"/>
              <w:bottom w:val="single" w:sz="4" w:space="0" w:color="000000"/>
              <w:right w:val="single" w:sz="4" w:space="0" w:color="000000"/>
            </w:tcBorders>
            <w:shd w:val="clear" w:color="auto" w:fill="FFFFFF"/>
          </w:tcPr>
          <w:p w14:paraId="74D8CB82" w14:textId="77777777" w:rsidR="00F2724C" w:rsidRDefault="00F2724C">
            <w:pPr>
              <w:jc w:val="both"/>
              <w:rPr>
                <w:sz w:val="20"/>
                <w:szCs w:val="20"/>
              </w:rPr>
            </w:pPr>
          </w:p>
          <w:p w14:paraId="3C0434EC" w14:textId="77777777" w:rsidR="00F2724C" w:rsidRDefault="00B769A7">
            <w:pPr>
              <w:jc w:val="both"/>
              <w:rPr>
                <w:sz w:val="20"/>
                <w:szCs w:val="20"/>
              </w:rPr>
            </w:pPr>
            <w:r>
              <w:rPr>
                <w:sz w:val="20"/>
                <w:szCs w:val="20"/>
              </w:rPr>
              <w:t xml:space="preserve">Other </w:t>
            </w:r>
          </w:p>
        </w:tc>
        <w:tc>
          <w:tcPr>
            <w:tcW w:w="4612" w:type="dxa"/>
            <w:tcBorders>
              <w:top w:val="single" w:sz="4" w:space="0" w:color="000000"/>
              <w:left w:val="single" w:sz="4" w:space="0" w:color="000000"/>
              <w:bottom w:val="single" w:sz="4" w:space="0" w:color="000000"/>
              <w:right w:val="single" w:sz="4" w:space="0" w:color="000000"/>
            </w:tcBorders>
            <w:shd w:val="clear" w:color="auto" w:fill="FFFFFF"/>
          </w:tcPr>
          <w:p w14:paraId="086F192E"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p w14:paraId="2925AC37"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F2724C" w14:paraId="59DB3BA9"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000000"/>
              <w:left w:val="single" w:sz="4" w:space="0" w:color="000000"/>
              <w:bottom w:val="single" w:sz="4" w:space="0" w:color="000000"/>
              <w:right w:val="single" w:sz="4" w:space="0" w:color="000000"/>
            </w:tcBorders>
            <w:shd w:val="clear" w:color="auto" w:fill="FFFFFF"/>
          </w:tcPr>
          <w:p w14:paraId="028296FD" w14:textId="77777777" w:rsidR="00F2724C" w:rsidRDefault="00B769A7">
            <w:pPr>
              <w:ind w:left="284"/>
              <w:jc w:val="both"/>
              <w:rPr>
                <w:i/>
                <w:sz w:val="20"/>
                <w:szCs w:val="20"/>
              </w:rPr>
            </w:pPr>
            <w:r>
              <w:rPr>
                <w:i/>
                <w:sz w:val="20"/>
                <w:szCs w:val="20"/>
              </w:rPr>
              <w:t xml:space="preserve">If other, please specify the type of the festival or event. </w:t>
            </w:r>
          </w:p>
        </w:tc>
        <w:tc>
          <w:tcPr>
            <w:tcW w:w="4612" w:type="dxa"/>
            <w:tcBorders>
              <w:top w:val="single" w:sz="4" w:space="0" w:color="000000"/>
              <w:left w:val="single" w:sz="4" w:space="0" w:color="000000"/>
              <w:bottom w:val="single" w:sz="4" w:space="0" w:color="000000"/>
              <w:right w:val="single" w:sz="4" w:space="0" w:color="000000"/>
            </w:tcBorders>
            <w:shd w:val="clear" w:color="auto" w:fill="FFFFFF"/>
          </w:tcPr>
          <w:p w14:paraId="66E70AE6"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i/>
                <w:sz w:val="20"/>
                <w:szCs w:val="20"/>
              </w:rPr>
            </w:pPr>
          </w:p>
          <w:p w14:paraId="489A1317"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i/>
                <w:sz w:val="20"/>
                <w:szCs w:val="20"/>
              </w:rPr>
            </w:pPr>
          </w:p>
        </w:tc>
      </w:tr>
      <w:tr w:rsidR="00F2724C" w14:paraId="4A214937" w14:textId="77777777" w:rsidTr="00F2724C">
        <w:tc>
          <w:tcPr>
            <w:cnfStyle w:val="001000000000" w:firstRow="0" w:lastRow="0" w:firstColumn="1" w:lastColumn="0" w:oddVBand="0" w:evenVBand="0" w:oddHBand="0" w:evenHBand="0" w:firstRowFirstColumn="0" w:firstRowLastColumn="0" w:lastRowFirstColumn="0" w:lastRowLastColumn="0"/>
            <w:tcW w:w="9040" w:type="dxa"/>
            <w:gridSpan w:val="2"/>
            <w:tcBorders>
              <w:top w:val="single" w:sz="4" w:space="0" w:color="000000"/>
              <w:left w:val="single" w:sz="4" w:space="0" w:color="000000"/>
              <w:bottom w:val="single" w:sz="4" w:space="0" w:color="000000"/>
              <w:right w:val="single" w:sz="4" w:space="0" w:color="000000"/>
            </w:tcBorders>
            <w:shd w:val="clear" w:color="auto" w:fill="8DB3E2"/>
          </w:tcPr>
          <w:p w14:paraId="317B316C" w14:textId="0B72EC44" w:rsidR="002B585D" w:rsidRPr="002B585D" w:rsidRDefault="002B585D" w:rsidP="00B40B44">
            <w:pPr>
              <w:pStyle w:val="ListParagraph"/>
              <w:numPr>
                <w:ilvl w:val="0"/>
                <w:numId w:val="1"/>
              </w:numPr>
              <w:rPr>
                <w:rFonts w:eastAsia="Calibri"/>
                <w:sz w:val="20"/>
                <w:szCs w:val="20"/>
                <w:lang w:val="en-US"/>
              </w:rPr>
            </w:pPr>
            <w:r w:rsidRPr="002B585D">
              <w:rPr>
                <w:rFonts w:eastAsia="Calibri"/>
                <w:sz w:val="20"/>
                <w:szCs w:val="20"/>
                <w:lang w:val="en-US"/>
              </w:rPr>
              <w:t>About the Festival</w:t>
            </w:r>
          </w:p>
          <w:p w14:paraId="07687965" w14:textId="756B53CF" w:rsidR="00673DBF" w:rsidRPr="00673DBF" w:rsidRDefault="00B769A7" w:rsidP="002B585D">
            <w:pPr>
              <w:pStyle w:val="ListParagraph"/>
              <w:rPr>
                <w:rFonts w:eastAsia="Calibri"/>
                <w:b w:val="0"/>
                <w:bCs/>
                <w:sz w:val="20"/>
                <w:szCs w:val="20"/>
                <w:lang w:val="en-US"/>
              </w:rPr>
            </w:pPr>
            <w:r w:rsidRPr="00855312">
              <w:rPr>
                <w:rFonts w:eastAsia="Calibri"/>
                <w:b w:val="0"/>
                <w:bCs/>
                <w:sz w:val="20"/>
                <w:szCs w:val="20"/>
              </w:rPr>
              <w:t>Please describe</w:t>
            </w:r>
            <w:r w:rsidR="00B40B44">
              <w:rPr>
                <w:rFonts w:eastAsia="Calibri"/>
                <w:b w:val="0"/>
                <w:bCs/>
                <w:sz w:val="20"/>
                <w:szCs w:val="20"/>
              </w:rPr>
              <w:t xml:space="preserve"> </w:t>
            </w:r>
            <w:r w:rsidRPr="00855312">
              <w:rPr>
                <w:rFonts w:eastAsia="Calibri"/>
                <w:b w:val="0"/>
                <w:bCs/>
                <w:sz w:val="20"/>
                <w:szCs w:val="20"/>
              </w:rPr>
              <w:t xml:space="preserve">the nature of the festival/event, including the rationale for its existence, unique selling points and vision for its future.  </w:t>
            </w:r>
          </w:p>
          <w:p w14:paraId="5659B27D" w14:textId="326FB05C" w:rsidR="00F2724C" w:rsidRDefault="00301403" w:rsidP="00301403">
            <w:pPr>
              <w:pBdr>
                <w:top w:val="nil"/>
                <w:left w:val="nil"/>
                <w:bottom w:val="nil"/>
                <w:right w:val="nil"/>
                <w:between w:val="nil"/>
              </w:pBdr>
              <w:spacing w:after="200" w:line="276" w:lineRule="auto"/>
              <w:jc w:val="both"/>
              <w:rPr>
                <w:rFonts w:eastAsia="Calibri"/>
                <w:sz w:val="20"/>
                <w:szCs w:val="20"/>
              </w:rPr>
            </w:pPr>
            <w:r>
              <w:rPr>
                <w:rFonts w:eastAsia="Calibri"/>
                <w:b w:val="0"/>
                <w:sz w:val="20"/>
                <w:szCs w:val="20"/>
              </w:rPr>
              <w:t xml:space="preserve">               </w:t>
            </w:r>
            <w:r w:rsidR="00B769A7">
              <w:rPr>
                <w:rFonts w:eastAsia="Calibri"/>
                <w:b w:val="0"/>
                <w:sz w:val="20"/>
                <w:szCs w:val="20"/>
              </w:rPr>
              <w:t>(Maximum of 150 words.)</w:t>
            </w:r>
          </w:p>
        </w:tc>
      </w:tr>
      <w:tr w:rsidR="00F2724C" w14:paraId="204F42AB" w14:textId="77777777" w:rsidTr="00F2724C">
        <w:trPr>
          <w:cnfStyle w:val="000000100000" w:firstRow="0" w:lastRow="0" w:firstColumn="0" w:lastColumn="0" w:oddVBand="0" w:evenVBand="0" w:oddHBand="1" w:evenHBand="0" w:firstRowFirstColumn="0" w:firstRowLastColumn="0" w:lastRowFirstColumn="0" w:lastRowLastColumn="0"/>
          <w:trHeight w:val="2043"/>
        </w:trPr>
        <w:tc>
          <w:tcPr>
            <w:cnfStyle w:val="001000000000" w:firstRow="0" w:lastRow="0" w:firstColumn="1" w:lastColumn="0" w:oddVBand="0" w:evenVBand="0" w:oddHBand="0" w:evenHBand="0" w:firstRowFirstColumn="0" w:firstRowLastColumn="0" w:lastRowFirstColumn="0" w:lastRowLastColumn="0"/>
            <w:tcW w:w="90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029AB8" w14:textId="77777777" w:rsidR="00F2724C" w:rsidRDefault="00F2724C">
            <w:pPr>
              <w:jc w:val="both"/>
              <w:rPr>
                <w:sz w:val="20"/>
                <w:szCs w:val="20"/>
              </w:rPr>
            </w:pPr>
          </w:p>
          <w:p w14:paraId="1D98830A" w14:textId="40FA4816" w:rsidR="00F2724C" w:rsidRDefault="00F2724C">
            <w:pPr>
              <w:jc w:val="both"/>
            </w:pPr>
          </w:p>
          <w:p w14:paraId="5CAC4C8E" w14:textId="77777777" w:rsidR="007477C2" w:rsidRDefault="007477C2">
            <w:pPr>
              <w:jc w:val="both"/>
              <w:rPr>
                <w:sz w:val="20"/>
                <w:szCs w:val="20"/>
              </w:rPr>
            </w:pPr>
          </w:p>
          <w:p w14:paraId="443F7482" w14:textId="77777777" w:rsidR="00F2724C" w:rsidRDefault="00F2724C">
            <w:pPr>
              <w:jc w:val="both"/>
              <w:rPr>
                <w:b w:val="0"/>
                <w:sz w:val="20"/>
                <w:szCs w:val="20"/>
              </w:rPr>
            </w:pPr>
          </w:p>
          <w:p w14:paraId="3A80EE44" w14:textId="77777777" w:rsidR="00916254" w:rsidRDefault="00916254">
            <w:pPr>
              <w:jc w:val="both"/>
              <w:rPr>
                <w:b w:val="0"/>
                <w:sz w:val="20"/>
                <w:szCs w:val="20"/>
              </w:rPr>
            </w:pPr>
          </w:p>
          <w:p w14:paraId="0D8E75F3" w14:textId="77777777" w:rsidR="00916254" w:rsidRDefault="00916254">
            <w:pPr>
              <w:jc w:val="both"/>
              <w:rPr>
                <w:b w:val="0"/>
                <w:sz w:val="20"/>
                <w:szCs w:val="20"/>
              </w:rPr>
            </w:pPr>
          </w:p>
          <w:p w14:paraId="63141D93" w14:textId="77777777" w:rsidR="00916254" w:rsidRDefault="00916254">
            <w:pPr>
              <w:jc w:val="both"/>
              <w:rPr>
                <w:b w:val="0"/>
                <w:sz w:val="20"/>
                <w:szCs w:val="20"/>
              </w:rPr>
            </w:pPr>
          </w:p>
          <w:p w14:paraId="7024271A" w14:textId="44337B97" w:rsidR="00916254" w:rsidRDefault="00916254">
            <w:pPr>
              <w:jc w:val="both"/>
              <w:rPr>
                <w:sz w:val="20"/>
                <w:szCs w:val="20"/>
              </w:rPr>
            </w:pPr>
          </w:p>
          <w:p w14:paraId="06192308" w14:textId="0D618ED9" w:rsidR="002F64A1" w:rsidRDefault="002F64A1">
            <w:pPr>
              <w:jc w:val="both"/>
              <w:rPr>
                <w:sz w:val="20"/>
                <w:szCs w:val="20"/>
              </w:rPr>
            </w:pPr>
          </w:p>
          <w:p w14:paraId="72B1E35C" w14:textId="2D6C3A08" w:rsidR="002F64A1" w:rsidRDefault="002F64A1">
            <w:pPr>
              <w:jc w:val="both"/>
              <w:rPr>
                <w:sz w:val="20"/>
                <w:szCs w:val="20"/>
              </w:rPr>
            </w:pPr>
          </w:p>
          <w:p w14:paraId="2BFB1741" w14:textId="5AB7E3FD" w:rsidR="002F64A1" w:rsidRDefault="002F64A1">
            <w:pPr>
              <w:jc w:val="both"/>
              <w:rPr>
                <w:sz w:val="20"/>
                <w:szCs w:val="20"/>
              </w:rPr>
            </w:pPr>
          </w:p>
          <w:p w14:paraId="5BB256C5" w14:textId="77777777" w:rsidR="002F64A1" w:rsidRDefault="002F64A1">
            <w:pPr>
              <w:jc w:val="both"/>
              <w:rPr>
                <w:b w:val="0"/>
                <w:sz w:val="20"/>
                <w:szCs w:val="20"/>
              </w:rPr>
            </w:pPr>
          </w:p>
          <w:p w14:paraId="7EE7DE7C" w14:textId="619B8E32" w:rsidR="00916254" w:rsidRDefault="00916254">
            <w:pPr>
              <w:jc w:val="both"/>
              <w:rPr>
                <w:sz w:val="20"/>
                <w:szCs w:val="20"/>
              </w:rPr>
            </w:pPr>
          </w:p>
        </w:tc>
      </w:tr>
      <w:tr w:rsidR="00F2724C" w14:paraId="00A657E3" w14:textId="77777777" w:rsidTr="00F2724C">
        <w:tc>
          <w:tcPr>
            <w:cnfStyle w:val="001000000000" w:firstRow="0" w:lastRow="0" w:firstColumn="1" w:lastColumn="0" w:oddVBand="0" w:evenVBand="0" w:oddHBand="0" w:evenHBand="0" w:firstRowFirstColumn="0" w:firstRowLastColumn="0" w:lastRowFirstColumn="0" w:lastRowLastColumn="0"/>
            <w:tcW w:w="9040" w:type="dxa"/>
            <w:gridSpan w:val="2"/>
            <w:tcBorders>
              <w:top w:val="single" w:sz="4" w:space="0" w:color="000000"/>
              <w:left w:val="single" w:sz="4" w:space="0" w:color="000000"/>
              <w:bottom w:val="single" w:sz="4" w:space="0" w:color="000000"/>
              <w:right w:val="single" w:sz="4" w:space="0" w:color="000000"/>
            </w:tcBorders>
            <w:shd w:val="clear" w:color="auto" w:fill="8DB3E2"/>
          </w:tcPr>
          <w:p w14:paraId="16E7DCBB" w14:textId="37CC2A6E" w:rsidR="00E0667C" w:rsidRDefault="00E0667C" w:rsidP="002F01C7">
            <w:pPr>
              <w:numPr>
                <w:ilvl w:val="0"/>
                <w:numId w:val="1"/>
              </w:numPr>
              <w:pBdr>
                <w:top w:val="nil"/>
                <w:left w:val="nil"/>
                <w:bottom w:val="nil"/>
                <w:right w:val="nil"/>
                <w:between w:val="nil"/>
              </w:pBdr>
              <w:spacing w:line="276" w:lineRule="auto"/>
              <w:ind w:hanging="578"/>
              <w:jc w:val="both"/>
              <w:rPr>
                <w:rFonts w:eastAsia="Calibri"/>
                <w:sz w:val="20"/>
                <w:szCs w:val="20"/>
              </w:rPr>
            </w:pPr>
            <w:r>
              <w:rPr>
                <w:rFonts w:eastAsia="Calibri"/>
                <w:sz w:val="20"/>
                <w:szCs w:val="20"/>
              </w:rPr>
              <w:lastRenderedPageBreak/>
              <w:t>Tourism Impact</w:t>
            </w:r>
          </w:p>
          <w:p w14:paraId="60A9834D" w14:textId="056A72C2" w:rsidR="00B63B74" w:rsidRPr="00A21CB9" w:rsidRDefault="00873608" w:rsidP="00C87DA8">
            <w:pPr>
              <w:pStyle w:val="ListParagraph"/>
              <w:numPr>
                <w:ilvl w:val="1"/>
                <w:numId w:val="1"/>
              </w:numPr>
              <w:pBdr>
                <w:top w:val="nil"/>
                <w:left w:val="nil"/>
                <w:bottom w:val="nil"/>
                <w:right w:val="nil"/>
                <w:between w:val="nil"/>
              </w:pBdr>
              <w:jc w:val="both"/>
              <w:rPr>
                <w:rFonts w:eastAsia="Calibri"/>
                <w:b w:val="0"/>
                <w:bCs/>
                <w:sz w:val="20"/>
                <w:szCs w:val="20"/>
              </w:rPr>
            </w:pPr>
            <w:r w:rsidRPr="00A21CB9">
              <w:rPr>
                <w:rFonts w:eastAsia="Calibri"/>
                <w:b w:val="0"/>
                <w:bCs/>
                <w:sz w:val="20"/>
                <w:szCs w:val="20"/>
              </w:rPr>
              <w:t>D</w:t>
            </w:r>
            <w:r w:rsidR="00A21CB9" w:rsidRPr="00A21CB9">
              <w:rPr>
                <w:rFonts w:eastAsia="Calibri"/>
                <w:b w:val="0"/>
                <w:bCs/>
                <w:sz w:val="20"/>
                <w:szCs w:val="20"/>
              </w:rPr>
              <w:t>escribe</w:t>
            </w:r>
            <w:r w:rsidR="00ED7D52">
              <w:rPr>
                <w:rFonts w:eastAsia="Calibri"/>
                <w:b w:val="0"/>
                <w:bCs/>
                <w:sz w:val="20"/>
                <w:szCs w:val="20"/>
              </w:rPr>
              <w:t xml:space="preserve"> how your festival is unique to your location</w:t>
            </w:r>
            <w:r w:rsidR="00C501F4">
              <w:rPr>
                <w:rFonts w:eastAsia="Calibri"/>
                <w:b w:val="0"/>
                <w:bCs/>
                <w:sz w:val="20"/>
                <w:szCs w:val="20"/>
              </w:rPr>
              <w:t xml:space="preserve"> and to</w:t>
            </w:r>
            <w:r w:rsidR="00454183">
              <w:rPr>
                <w:rFonts w:eastAsia="Calibri"/>
                <w:b w:val="0"/>
                <w:bCs/>
                <w:sz w:val="20"/>
                <w:szCs w:val="20"/>
              </w:rPr>
              <w:t xml:space="preserve"> Ireland (300</w:t>
            </w:r>
            <w:r w:rsidR="00B36235">
              <w:rPr>
                <w:rFonts w:eastAsia="Calibri"/>
                <w:b w:val="0"/>
                <w:bCs/>
                <w:sz w:val="20"/>
                <w:szCs w:val="20"/>
              </w:rPr>
              <w:t xml:space="preserve"> words)</w:t>
            </w:r>
          </w:p>
          <w:p w14:paraId="41B264AF" w14:textId="010F2783" w:rsidR="00C06119" w:rsidRPr="006A6EC4" w:rsidRDefault="00DD732C" w:rsidP="00846EAC">
            <w:pPr>
              <w:pStyle w:val="ListParagraph"/>
              <w:numPr>
                <w:ilvl w:val="1"/>
                <w:numId w:val="1"/>
              </w:numPr>
              <w:pBdr>
                <w:top w:val="nil"/>
                <w:left w:val="nil"/>
                <w:bottom w:val="nil"/>
                <w:right w:val="nil"/>
                <w:between w:val="nil"/>
              </w:pBdr>
              <w:jc w:val="both"/>
              <w:rPr>
                <w:rFonts w:eastAsia="Calibri"/>
                <w:b w:val="0"/>
                <w:sz w:val="20"/>
                <w:szCs w:val="20"/>
              </w:rPr>
            </w:pPr>
            <w:r w:rsidRPr="00DD732C">
              <w:rPr>
                <w:rFonts w:eastAsia="Calibri"/>
                <w:b w:val="0"/>
                <w:bCs/>
                <w:sz w:val="20"/>
                <w:szCs w:val="20"/>
              </w:rPr>
              <w:t>Describe how</w:t>
            </w:r>
            <w:r w:rsidRPr="00DD732C">
              <w:rPr>
                <w:rFonts w:eastAsia="Calibri"/>
                <w:sz w:val="20"/>
                <w:szCs w:val="20"/>
              </w:rPr>
              <w:t xml:space="preserve"> </w:t>
            </w:r>
            <w:r w:rsidR="00846EAC" w:rsidRPr="006A6EC4">
              <w:rPr>
                <w:rFonts w:eastAsia="Calibri"/>
                <w:b w:val="0"/>
                <w:sz w:val="20"/>
                <w:szCs w:val="20"/>
              </w:rPr>
              <w:t>the festival</w:t>
            </w:r>
            <w:r w:rsidR="00A739FC" w:rsidRPr="006A6EC4">
              <w:rPr>
                <w:rFonts w:eastAsia="Calibri"/>
                <w:b w:val="0"/>
                <w:sz w:val="20"/>
                <w:szCs w:val="20"/>
              </w:rPr>
              <w:t xml:space="preserve"> aligns to </w:t>
            </w:r>
            <w:r w:rsidR="00FB234E" w:rsidRPr="006A6EC4">
              <w:rPr>
                <w:rFonts w:eastAsia="Calibri"/>
                <w:b w:val="0"/>
                <w:sz w:val="20"/>
                <w:szCs w:val="20"/>
              </w:rPr>
              <w:t xml:space="preserve">Fáilte Ireland </w:t>
            </w:r>
            <w:r w:rsidR="00AD16E7" w:rsidRPr="006A6EC4">
              <w:rPr>
                <w:rFonts w:eastAsia="Calibri"/>
                <w:b w:val="0"/>
                <w:sz w:val="20"/>
                <w:szCs w:val="20"/>
              </w:rPr>
              <w:t>Regional Brand</w:t>
            </w:r>
            <w:r w:rsidR="00F5323C">
              <w:rPr>
                <w:rFonts w:eastAsia="Calibri"/>
                <w:b w:val="0"/>
                <w:sz w:val="20"/>
                <w:szCs w:val="20"/>
              </w:rPr>
              <w:t xml:space="preserve"> (Wild Atlantic Way)</w:t>
            </w:r>
            <w:r w:rsidR="00260882">
              <w:rPr>
                <w:rFonts w:eastAsia="Calibri"/>
                <w:b w:val="0"/>
                <w:sz w:val="20"/>
                <w:szCs w:val="20"/>
              </w:rPr>
              <w:t>.</w:t>
            </w:r>
          </w:p>
          <w:p w14:paraId="56D33BB4" w14:textId="4AED8680" w:rsidR="00F2724C" w:rsidRDefault="00221EC4">
            <w:pPr>
              <w:pBdr>
                <w:top w:val="nil"/>
                <w:left w:val="nil"/>
                <w:bottom w:val="nil"/>
                <w:right w:val="nil"/>
                <w:between w:val="nil"/>
              </w:pBdr>
              <w:spacing w:after="200" w:line="276" w:lineRule="auto"/>
              <w:ind w:left="720"/>
              <w:jc w:val="both"/>
              <w:rPr>
                <w:rFonts w:eastAsia="Calibri"/>
                <w:sz w:val="20"/>
                <w:szCs w:val="20"/>
              </w:rPr>
            </w:pPr>
            <w:r>
              <w:rPr>
                <w:rFonts w:eastAsia="Calibri"/>
                <w:b w:val="0"/>
                <w:bCs/>
                <w:sz w:val="20"/>
                <w:szCs w:val="20"/>
              </w:rPr>
              <w:t xml:space="preserve">                 </w:t>
            </w:r>
            <w:r w:rsidR="00B769A7" w:rsidRPr="00B722AA">
              <w:rPr>
                <w:rFonts w:eastAsia="Calibri"/>
                <w:b w:val="0"/>
                <w:bCs/>
                <w:sz w:val="20"/>
                <w:szCs w:val="20"/>
              </w:rPr>
              <w:t>(150 words)</w:t>
            </w:r>
            <w:r w:rsidR="005E03F5">
              <w:t xml:space="preserve"> </w:t>
            </w:r>
          </w:p>
        </w:tc>
      </w:tr>
      <w:tr w:rsidR="00F2724C" w14:paraId="4583F638" w14:textId="77777777" w:rsidTr="008D2B22">
        <w:trPr>
          <w:cnfStyle w:val="000000100000" w:firstRow="0" w:lastRow="0" w:firstColumn="0" w:lastColumn="0" w:oddVBand="0" w:evenVBand="0" w:oddHBand="1" w:evenHBand="0" w:firstRowFirstColumn="0" w:firstRowLastColumn="0" w:lastRowFirstColumn="0" w:lastRowLastColumn="0"/>
          <w:trHeight w:val="2860"/>
        </w:trPr>
        <w:tc>
          <w:tcPr>
            <w:cnfStyle w:val="001000000000" w:firstRow="0" w:lastRow="0" w:firstColumn="1" w:lastColumn="0" w:oddVBand="0" w:evenVBand="0" w:oddHBand="0" w:evenHBand="0" w:firstRowFirstColumn="0" w:firstRowLastColumn="0" w:lastRowFirstColumn="0" w:lastRowLastColumn="0"/>
            <w:tcW w:w="90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865DBC" w14:textId="77777777" w:rsidR="00F2724C" w:rsidRDefault="00F2724C">
            <w:pPr>
              <w:jc w:val="both"/>
              <w:rPr>
                <w:sz w:val="20"/>
                <w:szCs w:val="20"/>
              </w:rPr>
            </w:pPr>
          </w:p>
          <w:p w14:paraId="69AE9FC4" w14:textId="09010D55" w:rsidR="00F2724C" w:rsidRDefault="00F2724C">
            <w:pPr>
              <w:rPr>
                <w:b w:val="0"/>
              </w:rPr>
            </w:pPr>
          </w:p>
          <w:p w14:paraId="086926F6" w14:textId="45085DDE" w:rsidR="00113586" w:rsidRDefault="00113586">
            <w:pPr>
              <w:rPr>
                <w:b w:val="0"/>
              </w:rPr>
            </w:pPr>
          </w:p>
          <w:p w14:paraId="6D05F7D2" w14:textId="77777777" w:rsidR="00113586" w:rsidRDefault="00113586"/>
          <w:p w14:paraId="1C81CF26" w14:textId="77777777" w:rsidR="007477C2" w:rsidRDefault="007477C2"/>
          <w:p w14:paraId="6B3403D5" w14:textId="77777777" w:rsidR="00F2724C" w:rsidRDefault="00F2724C">
            <w:pPr>
              <w:jc w:val="both"/>
              <w:rPr>
                <w:sz w:val="20"/>
                <w:szCs w:val="20"/>
              </w:rPr>
            </w:pPr>
          </w:p>
        </w:tc>
      </w:tr>
    </w:tbl>
    <w:p w14:paraId="7DDE082D" w14:textId="77777777" w:rsidR="000D52C1" w:rsidRDefault="000D52C1">
      <w:pPr>
        <w:jc w:val="both"/>
        <w:rPr>
          <w:color w:val="000000"/>
        </w:rPr>
      </w:pPr>
    </w:p>
    <w:tbl>
      <w:tblPr>
        <w:tblStyle w:val="aff7"/>
        <w:tblW w:w="9242"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F2724C" w14:paraId="0E3EA588" w14:textId="77777777" w:rsidTr="00F27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000000"/>
              <w:left w:val="single" w:sz="4" w:space="0" w:color="000000"/>
              <w:bottom w:val="single" w:sz="4" w:space="0" w:color="000000"/>
              <w:right w:val="single" w:sz="4" w:space="0" w:color="000000"/>
            </w:tcBorders>
            <w:shd w:val="clear" w:color="auto" w:fill="8DB3E2"/>
          </w:tcPr>
          <w:p w14:paraId="2CF1D2FD" w14:textId="77777777" w:rsidR="00F2724C" w:rsidRPr="00687ED7" w:rsidRDefault="00F2724C">
            <w:pPr>
              <w:pBdr>
                <w:top w:val="nil"/>
                <w:left w:val="nil"/>
                <w:bottom w:val="nil"/>
                <w:right w:val="nil"/>
                <w:between w:val="nil"/>
              </w:pBdr>
              <w:spacing w:line="276" w:lineRule="auto"/>
              <w:ind w:left="720"/>
              <w:jc w:val="both"/>
              <w:rPr>
                <w:rFonts w:eastAsia="Calibri"/>
                <w:b w:val="0"/>
                <w:bCs/>
                <w:sz w:val="20"/>
                <w:szCs w:val="20"/>
              </w:rPr>
            </w:pPr>
          </w:p>
          <w:p w14:paraId="5437ED9B" w14:textId="03BDD0F4" w:rsidR="00F2724C" w:rsidRPr="00687ED7" w:rsidRDefault="00B769A7" w:rsidP="00687ED7">
            <w:pPr>
              <w:pStyle w:val="ListParagraph"/>
              <w:numPr>
                <w:ilvl w:val="0"/>
                <w:numId w:val="1"/>
              </w:numPr>
              <w:pBdr>
                <w:top w:val="nil"/>
                <w:left w:val="nil"/>
                <w:bottom w:val="nil"/>
                <w:right w:val="nil"/>
                <w:between w:val="nil"/>
              </w:pBdr>
              <w:jc w:val="both"/>
              <w:rPr>
                <w:rFonts w:eastAsia="Calibri"/>
                <w:b w:val="0"/>
                <w:bCs/>
                <w:sz w:val="20"/>
                <w:szCs w:val="20"/>
              </w:rPr>
            </w:pPr>
            <w:r w:rsidRPr="00687ED7">
              <w:rPr>
                <w:rFonts w:eastAsia="Calibri"/>
                <w:b w:val="0"/>
                <w:bCs/>
                <w:sz w:val="20"/>
                <w:szCs w:val="20"/>
              </w:rPr>
              <w:t>How does the festival/event help to showcase the locality’s culture, heritage or landscape? In answering this question, applicants may wish to refer to information given in reply to an earlier question. (Maximum of 200 words.)</w:t>
            </w:r>
          </w:p>
          <w:p w14:paraId="00A327E8" w14:textId="77777777" w:rsidR="00F2724C" w:rsidRDefault="00F2724C">
            <w:pPr>
              <w:pBdr>
                <w:top w:val="nil"/>
                <w:left w:val="nil"/>
                <w:bottom w:val="nil"/>
                <w:right w:val="nil"/>
                <w:between w:val="nil"/>
              </w:pBdr>
              <w:spacing w:after="200" w:line="276" w:lineRule="auto"/>
              <w:ind w:left="720"/>
              <w:jc w:val="both"/>
              <w:rPr>
                <w:rFonts w:eastAsia="Calibri"/>
                <w:sz w:val="20"/>
                <w:szCs w:val="20"/>
              </w:rPr>
            </w:pPr>
          </w:p>
        </w:tc>
      </w:tr>
      <w:tr w:rsidR="00F2724C" w14:paraId="5AA1E34E"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000000"/>
              <w:left w:val="single" w:sz="4" w:space="0" w:color="000000"/>
              <w:bottom w:val="single" w:sz="4" w:space="0" w:color="000000"/>
              <w:right w:val="single" w:sz="4" w:space="0" w:color="000000"/>
            </w:tcBorders>
            <w:shd w:val="clear" w:color="auto" w:fill="FFFFFF"/>
          </w:tcPr>
          <w:p w14:paraId="1461195E" w14:textId="77777777" w:rsidR="00F2724C" w:rsidRDefault="00F2724C"/>
          <w:p w14:paraId="733E0153" w14:textId="77777777" w:rsidR="007477C2" w:rsidRDefault="007477C2"/>
          <w:p w14:paraId="53DAB9A8" w14:textId="09D7F8D1" w:rsidR="00F2724C" w:rsidRDefault="00F2724C"/>
          <w:p w14:paraId="3D712173" w14:textId="77777777" w:rsidR="007477C2" w:rsidRDefault="007477C2"/>
          <w:p w14:paraId="09115580" w14:textId="77777777" w:rsidR="00F2724C" w:rsidRDefault="00F2724C"/>
          <w:p w14:paraId="7909BF73" w14:textId="77777777" w:rsidR="00F2724C" w:rsidRDefault="00F2724C"/>
          <w:p w14:paraId="0602A893" w14:textId="77777777" w:rsidR="00F2724C" w:rsidRDefault="00F2724C"/>
          <w:p w14:paraId="2F09C461" w14:textId="77777777" w:rsidR="00F2724C" w:rsidRDefault="00F2724C">
            <w:pPr>
              <w:jc w:val="both"/>
              <w:rPr>
                <w:sz w:val="20"/>
                <w:szCs w:val="20"/>
              </w:rPr>
            </w:pPr>
          </w:p>
          <w:p w14:paraId="24BF80D3" w14:textId="77777777" w:rsidR="00F2724C" w:rsidRDefault="00F2724C">
            <w:pPr>
              <w:jc w:val="both"/>
              <w:rPr>
                <w:sz w:val="20"/>
                <w:szCs w:val="20"/>
              </w:rPr>
            </w:pPr>
          </w:p>
          <w:p w14:paraId="61BDF258" w14:textId="77777777" w:rsidR="00F2724C" w:rsidRDefault="00F2724C">
            <w:pPr>
              <w:jc w:val="both"/>
              <w:rPr>
                <w:sz w:val="20"/>
                <w:szCs w:val="20"/>
              </w:rPr>
            </w:pPr>
          </w:p>
          <w:p w14:paraId="4F07160D" w14:textId="77777777" w:rsidR="00F2724C" w:rsidRDefault="00F2724C">
            <w:pPr>
              <w:jc w:val="both"/>
              <w:rPr>
                <w:sz w:val="20"/>
                <w:szCs w:val="20"/>
              </w:rPr>
            </w:pPr>
          </w:p>
          <w:p w14:paraId="5DE5C2C5" w14:textId="77777777" w:rsidR="00F2724C" w:rsidRDefault="00F2724C">
            <w:pPr>
              <w:jc w:val="both"/>
              <w:rPr>
                <w:sz w:val="20"/>
                <w:szCs w:val="20"/>
              </w:rPr>
            </w:pPr>
          </w:p>
          <w:p w14:paraId="526DD56F" w14:textId="77777777" w:rsidR="00F2724C" w:rsidRDefault="00F2724C">
            <w:pPr>
              <w:jc w:val="both"/>
              <w:rPr>
                <w:sz w:val="20"/>
                <w:szCs w:val="20"/>
              </w:rPr>
            </w:pPr>
          </w:p>
        </w:tc>
      </w:tr>
    </w:tbl>
    <w:p w14:paraId="2373B517" w14:textId="77777777" w:rsidR="00751C62" w:rsidRDefault="00751C62">
      <w:pPr>
        <w:jc w:val="both"/>
        <w:rPr>
          <w:b/>
          <w:color w:val="000000"/>
          <w:sz w:val="24"/>
          <w:szCs w:val="24"/>
        </w:rPr>
      </w:pPr>
    </w:p>
    <w:p w14:paraId="2888A26D" w14:textId="77777777" w:rsidR="00751C62" w:rsidRDefault="00751C62">
      <w:pPr>
        <w:jc w:val="both"/>
        <w:rPr>
          <w:b/>
          <w:color w:val="000000"/>
          <w:sz w:val="24"/>
          <w:szCs w:val="24"/>
        </w:rPr>
      </w:pPr>
    </w:p>
    <w:p w14:paraId="6F417DE0" w14:textId="77777777" w:rsidR="00687ED7" w:rsidRDefault="00687ED7">
      <w:pPr>
        <w:jc w:val="both"/>
        <w:rPr>
          <w:b/>
          <w:color w:val="000000"/>
          <w:sz w:val="24"/>
          <w:szCs w:val="24"/>
        </w:rPr>
      </w:pPr>
    </w:p>
    <w:p w14:paraId="5A451D27" w14:textId="77777777" w:rsidR="00687ED7" w:rsidRDefault="00687ED7">
      <w:pPr>
        <w:jc w:val="both"/>
        <w:rPr>
          <w:b/>
          <w:color w:val="000000"/>
          <w:sz w:val="24"/>
          <w:szCs w:val="24"/>
        </w:rPr>
      </w:pPr>
    </w:p>
    <w:p w14:paraId="0F9A1B54" w14:textId="3E86F3D6" w:rsidR="00F2724C" w:rsidRDefault="00B769A7">
      <w:pPr>
        <w:jc w:val="both"/>
        <w:rPr>
          <w:b/>
          <w:color w:val="000000"/>
          <w:sz w:val="24"/>
          <w:szCs w:val="24"/>
        </w:rPr>
      </w:pPr>
      <w:r>
        <w:rPr>
          <w:b/>
          <w:color w:val="000000"/>
          <w:sz w:val="24"/>
          <w:szCs w:val="24"/>
        </w:rPr>
        <w:t xml:space="preserve">Section 3: </w:t>
      </w:r>
      <w:r>
        <w:rPr>
          <w:b/>
          <w:color w:val="000000"/>
          <w:sz w:val="24"/>
          <w:szCs w:val="24"/>
        </w:rPr>
        <w:tab/>
        <w:t>MARKETING AND DIGITAL CAPABILITY</w:t>
      </w:r>
    </w:p>
    <w:p w14:paraId="26171FE3" w14:textId="77777777" w:rsidR="00F2724C" w:rsidRDefault="00B769A7">
      <w:pPr>
        <w:spacing w:line="240" w:lineRule="auto"/>
        <w:jc w:val="both"/>
        <w:rPr>
          <w:b/>
          <w:i/>
          <w:color w:val="000000"/>
        </w:rPr>
      </w:pPr>
      <w:r>
        <w:rPr>
          <w:b/>
          <w:i/>
          <w:color w:val="000000"/>
        </w:rPr>
        <w:t xml:space="preserve">The purpose of this section is to give details of your marketing strategy and, where relevant, sales activation and to give details of your plans to make tourists aware of the festival/event digitally and to build an active on-line community.  </w:t>
      </w:r>
    </w:p>
    <w:p w14:paraId="602F0E0C" w14:textId="4B38D565" w:rsidR="00F2724C" w:rsidRDefault="00B769A7">
      <w:pPr>
        <w:spacing w:line="240" w:lineRule="auto"/>
        <w:jc w:val="both"/>
        <w:rPr>
          <w:b/>
          <w:i/>
          <w:color w:val="000000"/>
        </w:rPr>
      </w:pPr>
      <w:r>
        <w:rPr>
          <w:b/>
          <w:i/>
          <w:color w:val="000000"/>
        </w:rPr>
        <w:lastRenderedPageBreak/>
        <w:t xml:space="preserve">If you have prepared a marketing </w:t>
      </w:r>
      <w:r w:rsidR="004C1C09">
        <w:rPr>
          <w:b/>
          <w:i/>
          <w:color w:val="000000"/>
        </w:rPr>
        <w:t>plan,</w:t>
      </w:r>
      <w:r>
        <w:rPr>
          <w:b/>
          <w:i/>
          <w:color w:val="000000"/>
        </w:rPr>
        <w:t xml:space="preserve"> please provide a copy of it in support of your funding application.  </w:t>
      </w:r>
    </w:p>
    <w:tbl>
      <w:tblPr>
        <w:tblStyle w:val="aff8"/>
        <w:tblW w:w="906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0"/>
      </w:tblGrid>
      <w:tr w:rsidR="00F2724C" w14:paraId="167CAB8C" w14:textId="77777777" w:rsidTr="00F27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000000"/>
              <w:left w:val="single" w:sz="4" w:space="0" w:color="000000"/>
              <w:bottom w:val="single" w:sz="4" w:space="0" w:color="000000"/>
              <w:right w:val="single" w:sz="4" w:space="0" w:color="000000"/>
            </w:tcBorders>
            <w:shd w:val="clear" w:color="auto" w:fill="8DB3E2"/>
          </w:tcPr>
          <w:p w14:paraId="083AC040" w14:textId="77777777" w:rsidR="00F2724C" w:rsidRDefault="00B769A7" w:rsidP="002F01C7">
            <w:pPr>
              <w:numPr>
                <w:ilvl w:val="0"/>
                <w:numId w:val="1"/>
              </w:numPr>
              <w:pBdr>
                <w:top w:val="nil"/>
                <w:left w:val="nil"/>
                <w:bottom w:val="nil"/>
                <w:right w:val="nil"/>
                <w:between w:val="nil"/>
              </w:pBdr>
              <w:spacing w:line="276" w:lineRule="auto"/>
              <w:ind w:hanging="578"/>
              <w:jc w:val="both"/>
              <w:rPr>
                <w:rFonts w:eastAsia="Calibri"/>
                <w:sz w:val="20"/>
                <w:szCs w:val="20"/>
              </w:rPr>
            </w:pPr>
            <w:r>
              <w:rPr>
                <w:rFonts w:eastAsia="Calibri"/>
                <w:b w:val="0"/>
                <w:sz w:val="20"/>
                <w:szCs w:val="20"/>
              </w:rPr>
              <w:t xml:space="preserve">How will you promote the festival/ participative event to tourists? In addressing this question, please detail (a) the </w:t>
            </w:r>
            <w:hyperlink r:id="rId12">
              <w:r>
                <w:rPr>
                  <w:rFonts w:eastAsia="Calibri"/>
                  <w:b w:val="0"/>
                  <w:color w:val="366091"/>
                  <w:sz w:val="20"/>
                  <w:szCs w:val="20"/>
                  <w:u w:val="single"/>
                </w:rPr>
                <w:t>target market segments</w:t>
              </w:r>
            </w:hyperlink>
            <w:r>
              <w:rPr>
                <w:rFonts w:eastAsia="Calibri"/>
                <w:b w:val="0"/>
                <w:color w:val="366091"/>
                <w:sz w:val="20"/>
                <w:szCs w:val="20"/>
              </w:rPr>
              <w:t xml:space="preserve"> </w:t>
            </w:r>
            <w:r>
              <w:rPr>
                <w:rFonts w:eastAsia="Calibri"/>
                <w:b w:val="0"/>
                <w:sz w:val="20"/>
                <w:szCs w:val="20"/>
              </w:rPr>
              <w:t xml:space="preserve">and (b) why these activities were chosen. </w:t>
            </w:r>
          </w:p>
          <w:p w14:paraId="50EDFB37" w14:textId="77777777" w:rsidR="00F2724C" w:rsidRDefault="00F2724C">
            <w:pPr>
              <w:pBdr>
                <w:top w:val="nil"/>
                <w:left w:val="nil"/>
                <w:bottom w:val="nil"/>
                <w:right w:val="nil"/>
                <w:between w:val="nil"/>
              </w:pBdr>
              <w:spacing w:line="276" w:lineRule="auto"/>
              <w:ind w:left="720"/>
              <w:jc w:val="both"/>
              <w:rPr>
                <w:rFonts w:eastAsia="Calibri"/>
                <w:sz w:val="20"/>
                <w:szCs w:val="20"/>
              </w:rPr>
            </w:pPr>
          </w:p>
          <w:p w14:paraId="54CB4E03" w14:textId="77777777" w:rsidR="00F2724C" w:rsidRDefault="00B769A7">
            <w:pPr>
              <w:pBdr>
                <w:top w:val="nil"/>
                <w:left w:val="nil"/>
                <w:bottom w:val="nil"/>
                <w:right w:val="nil"/>
                <w:between w:val="nil"/>
              </w:pBdr>
              <w:spacing w:after="200" w:line="276" w:lineRule="auto"/>
              <w:ind w:left="720"/>
              <w:jc w:val="both"/>
              <w:rPr>
                <w:rFonts w:eastAsia="Calibri"/>
                <w:sz w:val="20"/>
                <w:szCs w:val="20"/>
              </w:rPr>
            </w:pPr>
            <w:r>
              <w:rPr>
                <w:rFonts w:eastAsia="Calibri"/>
                <w:b w:val="0"/>
                <w:sz w:val="20"/>
                <w:szCs w:val="20"/>
              </w:rPr>
              <w:t>(Maximum of 100 words.)</w:t>
            </w:r>
          </w:p>
        </w:tc>
      </w:tr>
      <w:tr w:rsidR="00F2724C" w14:paraId="324C3B70" w14:textId="77777777" w:rsidTr="002C3EA5">
        <w:trPr>
          <w:cnfStyle w:val="000000100000" w:firstRow="0" w:lastRow="0" w:firstColumn="0" w:lastColumn="0" w:oddVBand="0" w:evenVBand="0" w:oddHBand="1" w:evenHBand="0" w:firstRowFirstColumn="0" w:firstRowLastColumn="0" w:lastRowFirstColumn="0" w:lastRowLastColumn="0"/>
          <w:trHeight w:val="1591"/>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000000"/>
              <w:left w:val="single" w:sz="4" w:space="0" w:color="000000"/>
              <w:bottom w:val="single" w:sz="4" w:space="0" w:color="000000"/>
              <w:right w:val="single" w:sz="4" w:space="0" w:color="000000"/>
            </w:tcBorders>
            <w:shd w:val="clear" w:color="auto" w:fill="FFFFFF"/>
          </w:tcPr>
          <w:p w14:paraId="47CDE743" w14:textId="77777777" w:rsidR="00F2724C" w:rsidRDefault="00F2724C">
            <w:pPr>
              <w:jc w:val="both"/>
              <w:rPr>
                <w:sz w:val="20"/>
                <w:szCs w:val="20"/>
              </w:rPr>
            </w:pPr>
          </w:p>
          <w:p w14:paraId="245F46DB" w14:textId="0B888296" w:rsidR="00F2724C" w:rsidRDefault="00F2724C">
            <w:pPr>
              <w:jc w:val="both"/>
            </w:pPr>
          </w:p>
          <w:p w14:paraId="0F065FA7" w14:textId="77777777" w:rsidR="007477C2" w:rsidRDefault="007477C2">
            <w:pPr>
              <w:jc w:val="both"/>
              <w:rPr>
                <w:sz w:val="20"/>
                <w:szCs w:val="20"/>
              </w:rPr>
            </w:pPr>
          </w:p>
          <w:p w14:paraId="762E0DB5" w14:textId="77777777" w:rsidR="00F2724C" w:rsidRDefault="00F2724C">
            <w:pPr>
              <w:jc w:val="both"/>
              <w:rPr>
                <w:sz w:val="20"/>
                <w:szCs w:val="20"/>
              </w:rPr>
            </w:pPr>
          </w:p>
          <w:p w14:paraId="5D824AB3" w14:textId="77777777" w:rsidR="00F2724C" w:rsidRDefault="00F2724C">
            <w:pPr>
              <w:jc w:val="both"/>
              <w:rPr>
                <w:sz w:val="20"/>
                <w:szCs w:val="20"/>
              </w:rPr>
            </w:pPr>
          </w:p>
          <w:p w14:paraId="6A78AB30" w14:textId="77777777" w:rsidR="00F2724C" w:rsidRDefault="00F2724C">
            <w:pPr>
              <w:jc w:val="both"/>
              <w:rPr>
                <w:sz w:val="20"/>
                <w:szCs w:val="20"/>
              </w:rPr>
            </w:pPr>
          </w:p>
        </w:tc>
      </w:tr>
      <w:tr w:rsidR="00F2724C" w14:paraId="57C60B29" w14:textId="77777777" w:rsidTr="00F2724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000000"/>
              <w:left w:val="single" w:sz="4" w:space="0" w:color="000000"/>
              <w:bottom w:val="single" w:sz="4" w:space="0" w:color="000000"/>
              <w:right w:val="single" w:sz="4" w:space="0" w:color="000000"/>
            </w:tcBorders>
            <w:shd w:val="clear" w:color="auto" w:fill="8DB3E2"/>
          </w:tcPr>
          <w:p w14:paraId="3190F9DA" w14:textId="77777777" w:rsidR="00F2724C" w:rsidRDefault="00B769A7" w:rsidP="002F01C7">
            <w:pPr>
              <w:numPr>
                <w:ilvl w:val="0"/>
                <w:numId w:val="1"/>
              </w:numPr>
              <w:pBdr>
                <w:top w:val="nil"/>
                <w:left w:val="nil"/>
                <w:bottom w:val="nil"/>
                <w:right w:val="nil"/>
                <w:between w:val="nil"/>
              </w:pBdr>
              <w:spacing w:line="276" w:lineRule="auto"/>
              <w:ind w:hanging="578"/>
              <w:jc w:val="both"/>
              <w:rPr>
                <w:rFonts w:eastAsia="Calibri"/>
                <w:sz w:val="20"/>
                <w:szCs w:val="20"/>
              </w:rPr>
            </w:pPr>
            <w:r>
              <w:rPr>
                <w:rFonts w:eastAsia="Calibri"/>
                <w:b w:val="0"/>
                <w:sz w:val="20"/>
                <w:szCs w:val="20"/>
              </w:rPr>
              <w:t xml:space="preserve">Provide details of any joint marketing initiatives, cross selling, publicity and promotions with other festivals, accommodation providers, tour operators etc. </w:t>
            </w:r>
          </w:p>
          <w:p w14:paraId="21CDE295" w14:textId="77777777" w:rsidR="00F2724C" w:rsidRDefault="00F2724C">
            <w:pPr>
              <w:pBdr>
                <w:top w:val="nil"/>
                <w:left w:val="nil"/>
                <w:bottom w:val="nil"/>
                <w:right w:val="nil"/>
                <w:between w:val="nil"/>
              </w:pBdr>
              <w:spacing w:line="276" w:lineRule="auto"/>
              <w:ind w:left="720"/>
              <w:jc w:val="both"/>
              <w:rPr>
                <w:rFonts w:eastAsia="Calibri"/>
                <w:sz w:val="20"/>
                <w:szCs w:val="20"/>
              </w:rPr>
            </w:pPr>
          </w:p>
          <w:p w14:paraId="727A456B" w14:textId="77777777" w:rsidR="00F2724C" w:rsidRDefault="00B769A7">
            <w:pPr>
              <w:pBdr>
                <w:top w:val="nil"/>
                <w:left w:val="nil"/>
                <w:bottom w:val="nil"/>
                <w:right w:val="nil"/>
                <w:between w:val="nil"/>
              </w:pBdr>
              <w:spacing w:after="200" w:line="276" w:lineRule="auto"/>
              <w:ind w:left="720"/>
              <w:jc w:val="both"/>
              <w:rPr>
                <w:rFonts w:eastAsia="Calibri"/>
                <w:sz w:val="20"/>
                <w:szCs w:val="20"/>
              </w:rPr>
            </w:pPr>
            <w:r>
              <w:rPr>
                <w:rFonts w:eastAsia="Calibri"/>
                <w:b w:val="0"/>
                <w:sz w:val="20"/>
                <w:szCs w:val="20"/>
              </w:rPr>
              <w:t>(Maximum of 100 words.)</w:t>
            </w:r>
          </w:p>
        </w:tc>
      </w:tr>
      <w:tr w:rsidR="00F2724C" w14:paraId="7F01D567" w14:textId="77777777" w:rsidTr="002C3EA5">
        <w:trPr>
          <w:cnfStyle w:val="000000100000" w:firstRow="0" w:lastRow="0" w:firstColumn="0" w:lastColumn="0" w:oddVBand="0" w:evenVBand="0" w:oddHBand="1" w:evenHBand="0"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000000"/>
              <w:left w:val="single" w:sz="4" w:space="0" w:color="000000"/>
              <w:bottom w:val="single" w:sz="4" w:space="0" w:color="000000"/>
              <w:right w:val="single" w:sz="4" w:space="0" w:color="000000"/>
            </w:tcBorders>
            <w:shd w:val="clear" w:color="auto" w:fill="FFFFFF"/>
          </w:tcPr>
          <w:p w14:paraId="63A7164F" w14:textId="77777777" w:rsidR="00F2724C" w:rsidRDefault="00F2724C">
            <w:pPr>
              <w:jc w:val="both"/>
              <w:rPr>
                <w:sz w:val="20"/>
                <w:szCs w:val="20"/>
              </w:rPr>
            </w:pPr>
          </w:p>
          <w:p w14:paraId="22C13D9F" w14:textId="05D83CF1" w:rsidR="00F2724C" w:rsidRDefault="00F2724C"/>
          <w:p w14:paraId="53A6AD36" w14:textId="77777777" w:rsidR="007477C2" w:rsidRDefault="007477C2"/>
          <w:p w14:paraId="6A65D2C7" w14:textId="77777777" w:rsidR="00F2724C" w:rsidRDefault="00F2724C">
            <w:pPr>
              <w:jc w:val="both"/>
              <w:rPr>
                <w:sz w:val="20"/>
                <w:szCs w:val="20"/>
              </w:rPr>
            </w:pPr>
          </w:p>
          <w:p w14:paraId="5F540A36" w14:textId="77777777" w:rsidR="00F2724C" w:rsidRDefault="00F2724C">
            <w:pPr>
              <w:jc w:val="both"/>
              <w:rPr>
                <w:sz w:val="20"/>
                <w:szCs w:val="20"/>
              </w:rPr>
            </w:pPr>
          </w:p>
          <w:p w14:paraId="3505909B" w14:textId="77777777" w:rsidR="00F2724C" w:rsidRDefault="00F2724C">
            <w:pPr>
              <w:jc w:val="both"/>
              <w:rPr>
                <w:sz w:val="20"/>
                <w:szCs w:val="20"/>
              </w:rPr>
            </w:pPr>
          </w:p>
          <w:p w14:paraId="31896559" w14:textId="77777777" w:rsidR="00F2724C" w:rsidRDefault="00F2724C">
            <w:pPr>
              <w:jc w:val="both"/>
              <w:rPr>
                <w:sz w:val="20"/>
                <w:szCs w:val="20"/>
              </w:rPr>
            </w:pPr>
          </w:p>
        </w:tc>
      </w:tr>
      <w:tr w:rsidR="00F2724C" w14:paraId="4B982C94" w14:textId="77777777" w:rsidTr="00F2724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000000"/>
              <w:left w:val="single" w:sz="4" w:space="0" w:color="000000"/>
              <w:bottom w:val="single" w:sz="4" w:space="0" w:color="000000"/>
              <w:right w:val="single" w:sz="4" w:space="0" w:color="000000"/>
            </w:tcBorders>
            <w:shd w:val="clear" w:color="auto" w:fill="8DB3E2"/>
          </w:tcPr>
          <w:p w14:paraId="0464DAF7" w14:textId="77777777" w:rsidR="00F2724C" w:rsidRDefault="00B769A7" w:rsidP="002F01C7">
            <w:pPr>
              <w:numPr>
                <w:ilvl w:val="0"/>
                <w:numId w:val="1"/>
              </w:numPr>
              <w:pBdr>
                <w:top w:val="nil"/>
                <w:left w:val="nil"/>
                <w:bottom w:val="nil"/>
                <w:right w:val="nil"/>
                <w:between w:val="nil"/>
              </w:pBdr>
              <w:spacing w:line="276" w:lineRule="auto"/>
              <w:ind w:hanging="578"/>
              <w:jc w:val="both"/>
              <w:rPr>
                <w:rFonts w:eastAsia="Calibri"/>
                <w:sz w:val="20"/>
                <w:szCs w:val="20"/>
              </w:rPr>
            </w:pPr>
            <w:r>
              <w:rPr>
                <w:rFonts w:eastAsia="Calibri"/>
                <w:b w:val="0"/>
                <w:sz w:val="20"/>
                <w:szCs w:val="20"/>
              </w:rPr>
              <w:t xml:space="preserve">How does the festival/ participative event’s on-line presence generate interest among tourists? Where possible provide links to relevant digital content. </w:t>
            </w:r>
          </w:p>
          <w:p w14:paraId="2C30E3AA" w14:textId="77777777" w:rsidR="00F2724C" w:rsidRDefault="00F2724C">
            <w:pPr>
              <w:pBdr>
                <w:top w:val="nil"/>
                <w:left w:val="nil"/>
                <w:bottom w:val="nil"/>
                <w:right w:val="nil"/>
                <w:between w:val="nil"/>
              </w:pBdr>
              <w:spacing w:line="276" w:lineRule="auto"/>
              <w:ind w:left="720"/>
              <w:jc w:val="both"/>
              <w:rPr>
                <w:rFonts w:eastAsia="Calibri"/>
                <w:sz w:val="20"/>
                <w:szCs w:val="20"/>
              </w:rPr>
            </w:pPr>
          </w:p>
          <w:p w14:paraId="6A9AB17E" w14:textId="77777777" w:rsidR="00F2724C" w:rsidRDefault="00B769A7">
            <w:pPr>
              <w:pBdr>
                <w:top w:val="nil"/>
                <w:left w:val="nil"/>
                <w:bottom w:val="nil"/>
                <w:right w:val="nil"/>
                <w:between w:val="nil"/>
              </w:pBdr>
              <w:spacing w:after="200" w:line="276" w:lineRule="auto"/>
              <w:ind w:left="720"/>
              <w:jc w:val="both"/>
              <w:rPr>
                <w:rFonts w:eastAsia="Calibri"/>
                <w:sz w:val="20"/>
                <w:szCs w:val="20"/>
              </w:rPr>
            </w:pPr>
            <w:r>
              <w:rPr>
                <w:rFonts w:eastAsia="Calibri"/>
                <w:b w:val="0"/>
                <w:sz w:val="20"/>
                <w:szCs w:val="20"/>
              </w:rPr>
              <w:t>(Maximum of 100 words.)</w:t>
            </w:r>
          </w:p>
        </w:tc>
      </w:tr>
      <w:tr w:rsidR="00F2724C" w14:paraId="783D7745"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000000"/>
              <w:left w:val="single" w:sz="4" w:space="0" w:color="000000"/>
              <w:bottom w:val="single" w:sz="4" w:space="0" w:color="000000"/>
              <w:right w:val="single" w:sz="4" w:space="0" w:color="000000"/>
            </w:tcBorders>
            <w:shd w:val="clear" w:color="auto" w:fill="FFFFFF"/>
          </w:tcPr>
          <w:p w14:paraId="27F302A2" w14:textId="77777777" w:rsidR="00F2724C" w:rsidRDefault="00F2724C">
            <w:pPr>
              <w:jc w:val="both"/>
              <w:rPr>
                <w:sz w:val="20"/>
                <w:szCs w:val="20"/>
              </w:rPr>
            </w:pPr>
          </w:p>
          <w:p w14:paraId="76E2AD71" w14:textId="5418D9B4" w:rsidR="00F2724C" w:rsidRDefault="00F2724C">
            <w:pPr>
              <w:jc w:val="both"/>
            </w:pPr>
          </w:p>
          <w:p w14:paraId="5864A349" w14:textId="77777777" w:rsidR="007477C2" w:rsidRDefault="007477C2">
            <w:pPr>
              <w:jc w:val="both"/>
              <w:rPr>
                <w:sz w:val="20"/>
                <w:szCs w:val="20"/>
              </w:rPr>
            </w:pPr>
          </w:p>
          <w:p w14:paraId="7124B9B7" w14:textId="77777777" w:rsidR="00F2724C" w:rsidRDefault="00F2724C">
            <w:pPr>
              <w:jc w:val="both"/>
              <w:rPr>
                <w:sz w:val="20"/>
                <w:szCs w:val="20"/>
              </w:rPr>
            </w:pPr>
          </w:p>
          <w:p w14:paraId="28F59073" w14:textId="77777777" w:rsidR="00F2724C" w:rsidRDefault="00F2724C">
            <w:pPr>
              <w:jc w:val="both"/>
              <w:rPr>
                <w:sz w:val="20"/>
                <w:szCs w:val="20"/>
              </w:rPr>
            </w:pPr>
          </w:p>
          <w:p w14:paraId="6FB36610" w14:textId="77777777" w:rsidR="00F2724C" w:rsidRDefault="00F2724C">
            <w:pPr>
              <w:jc w:val="both"/>
              <w:rPr>
                <w:sz w:val="20"/>
                <w:szCs w:val="20"/>
              </w:rPr>
            </w:pPr>
          </w:p>
          <w:p w14:paraId="5BBCE6B9" w14:textId="77777777" w:rsidR="00F2724C" w:rsidRDefault="00F2724C">
            <w:pPr>
              <w:jc w:val="both"/>
              <w:rPr>
                <w:b w:val="0"/>
                <w:sz w:val="20"/>
                <w:szCs w:val="20"/>
              </w:rPr>
            </w:pPr>
          </w:p>
          <w:p w14:paraId="160D176A" w14:textId="77777777" w:rsidR="002C3EA5" w:rsidRDefault="002C3EA5">
            <w:pPr>
              <w:jc w:val="both"/>
              <w:rPr>
                <w:b w:val="0"/>
                <w:sz w:val="20"/>
                <w:szCs w:val="20"/>
              </w:rPr>
            </w:pPr>
          </w:p>
          <w:p w14:paraId="55DDC641" w14:textId="77777777" w:rsidR="002C3EA5" w:rsidRDefault="002C3EA5">
            <w:pPr>
              <w:jc w:val="both"/>
              <w:rPr>
                <w:b w:val="0"/>
                <w:sz w:val="20"/>
                <w:szCs w:val="20"/>
              </w:rPr>
            </w:pPr>
          </w:p>
          <w:p w14:paraId="2C2B4EE7" w14:textId="77777777" w:rsidR="002C3EA5" w:rsidRDefault="002C3EA5">
            <w:pPr>
              <w:jc w:val="both"/>
              <w:rPr>
                <w:b w:val="0"/>
                <w:sz w:val="20"/>
                <w:szCs w:val="20"/>
              </w:rPr>
            </w:pPr>
          </w:p>
          <w:p w14:paraId="505F6F4B" w14:textId="380B7F9C" w:rsidR="002C3EA5" w:rsidRDefault="002C3EA5">
            <w:pPr>
              <w:jc w:val="both"/>
              <w:rPr>
                <w:sz w:val="20"/>
                <w:szCs w:val="20"/>
              </w:rPr>
            </w:pPr>
          </w:p>
        </w:tc>
      </w:tr>
      <w:tr w:rsidR="00F2724C" w14:paraId="4907A988" w14:textId="77777777" w:rsidTr="00F2724C">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000000"/>
              <w:left w:val="single" w:sz="4" w:space="0" w:color="000000"/>
              <w:bottom w:val="single" w:sz="4" w:space="0" w:color="000000"/>
              <w:right w:val="single" w:sz="4" w:space="0" w:color="000000"/>
            </w:tcBorders>
            <w:shd w:val="clear" w:color="auto" w:fill="8DB3E2"/>
          </w:tcPr>
          <w:p w14:paraId="691588E7" w14:textId="77777777" w:rsidR="00F2724C" w:rsidRDefault="00B769A7" w:rsidP="002F01C7">
            <w:pPr>
              <w:numPr>
                <w:ilvl w:val="0"/>
                <w:numId w:val="1"/>
              </w:numPr>
              <w:pBdr>
                <w:top w:val="nil"/>
                <w:left w:val="nil"/>
                <w:bottom w:val="nil"/>
                <w:right w:val="nil"/>
                <w:between w:val="nil"/>
              </w:pBdr>
              <w:spacing w:line="276" w:lineRule="auto"/>
              <w:ind w:hanging="578"/>
              <w:jc w:val="both"/>
              <w:rPr>
                <w:rFonts w:eastAsia="Calibri"/>
                <w:sz w:val="20"/>
                <w:szCs w:val="20"/>
              </w:rPr>
            </w:pPr>
            <w:r>
              <w:rPr>
                <w:rFonts w:eastAsia="Calibri"/>
                <w:b w:val="0"/>
                <w:sz w:val="20"/>
                <w:szCs w:val="20"/>
              </w:rPr>
              <w:t xml:space="preserve">How does the festival/ participative event utilise social media channels to generate interest among tourists. Relevant social media channels may include Facebook, Twitter, YouTube, Instagram, Snapchat, Pinterest and other platforms. </w:t>
            </w:r>
          </w:p>
          <w:p w14:paraId="7A31E30D" w14:textId="77777777" w:rsidR="00F2724C" w:rsidRDefault="00F2724C">
            <w:pPr>
              <w:pBdr>
                <w:top w:val="nil"/>
                <w:left w:val="nil"/>
                <w:bottom w:val="nil"/>
                <w:right w:val="nil"/>
                <w:between w:val="nil"/>
              </w:pBdr>
              <w:spacing w:line="276" w:lineRule="auto"/>
              <w:ind w:left="720"/>
              <w:jc w:val="both"/>
              <w:rPr>
                <w:rFonts w:eastAsia="Calibri"/>
                <w:sz w:val="20"/>
                <w:szCs w:val="20"/>
              </w:rPr>
            </w:pPr>
          </w:p>
          <w:p w14:paraId="66E06175" w14:textId="77777777" w:rsidR="00F2724C" w:rsidRDefault="00B769A7">
            <w:pPr>
              <w:pBdr>
                <w:top w:val="nil"/>
                <w:left w:val="nil"/>
                <w:bottom w:val="nil"/>
                <w:right w:val="nil"/>
                <w:between w:val="nil"/>
              </w:pBdr>
              <w:spacing w:after="200" w:line="276" w:lineRule="auto"/>
              <w:ind w:left="720"/>
              <w:jc w:val="both"/>
              <w:rPr>
                <w:rFonts w:eastAsia="Calibri"/>
                <w:sz w:val="20"/>
                <w:szCs w:val="20"/>
              </w:rPr>
            </w:pPr>
            <w:r>
              <w:rPr>
                <w:rFonts w:eastAsia="Calibri"/>
                <w:b w:val="0"/>
                <w:sz w:val="20"/>
                <w:szCs w:val="20"/>
              </w:rPr>
              <w:t>(Maximum of 100 words.)</w:t>
            </w:r>
          </w:p>
        </w:tc>
      </w:tr>
      <w:tr w:rsidR="00F2724C" w14:paraId="248D1C83" w14:textId="77777777" w:rsidTr="00F27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single" w:sz="4" w:space="0" w:color="000000"/>
              <w:left w:val="single" w:sz="4" w:space="0" w:color="000000"/>
              <w:bottom w:val="single" w:sz="4" w:space="0" w:color="000000"/>
              <w:right w:val="single" w:sz="4" w:space="0" w:color="000000"/>
            </w:tcBorders>
            <w:shd w:val="clear" w:color="auto" w:fill="FFFFFF"/>
          </w:tcPr>
          <w:p w14:paraId="7D84E218" w14:textId="77777777" w:rsidR="00F2724C" w:rsidRDefault="00F2724C">
            <w:pPr>
              <w:jc w:val="both"/>
              <w:rPr>
                <w:sz w:val="20"/>
                <w:szCs w:val="20"/>
              </w:rPr>
            </w:pPr>
          </w:p>
          <w:p w14:paraId="4ACA0CB7" w14:textId="18CA1F60" w:rsidR="00F2724C" w:rsidRDefault="00F2724C">
            <w:pPr>
              <w:jc w:val="both"/>
            </w:pPr>
          </w:p>
          <w:p w14:paraId="1D225229" w14:textId="77777777" w:rsidR="007477C2" w:rsidRDefault="007477C2">
            <w:pPr>
              <w:jc w:val="both"/>
              <w:rPr>
                <w:sz w:val="20"/>
                <w:szCs w:val="20"/>
              </w:rPr>
            </w:pPr>
          </w:p>
          <w:p w14:paraId="4456AF0F" w14:textId="77777777" w:rsidR="00F2724C" w:rsidRDefault="00F2724C">
            <w:pPr>
              <w:jc w:val="both"/>
              <w:rPr>
                <w:sz w:val="20"/>
                <w:szCs w:val="20"/>
              </w:rPr>
            </w:pPr>
          </w:p>
          <w:p w14:paraId="4C869F7A" w14:textId="77777777" w:rsidR="00F2724C" w:rsidRDefault="00F2724C">
            <w:pPr>
              <w:jc w:val="both"/>
              <w:rPr>
                <w:sz w:val="20"/>
                <w:szCs w:val="20"/>
              </w:rPr>
            </w:pPr>
          </w:p>
          <w:p w14:paraId="63A0DAAB" w14:textId="77777777" w:rsidR="00F2724C" w:rsidRDefault="00F2724C">
            <w:pPr>
              <w:jc w:val="both"/>
              <w:rPr>
                <w:sz w:val="20"/>
                <w:szCs w:val="20"/>
              </w:rPr>
            </w:pPr>
          </w:p>
          <w:p w14:paraId="2CF1B9AC" w14:textId="77777777" w:rsidR="00F2724C" w:rsidRDefault="00F2724C">
            <w:pPr>
              <w:jc w:val="both"/>
              <w:rPr>
                <w:sz w:val="20"/>
                <w:szCs w:val="20"/>
              </w:rPr>
            </w:pPr>
          </w:p>
          <w:p w14:paraId="506CD65F" w14:textId="77777777" w:rsidR="00F2724C" w:rsidRDefault="00F2724C">
            <w:pPr>
              <w:jc w:val="both"/>
              <w:rPr>
                <w:sz w:val="20"/>
                <w:szCs w:val="20"/>
              </w:rPr>
            </w:pPr>
          </w:p>
          <w:p w14:paraId="7A68E103" w14:textId="77777777" w:rsidR="00F2724C" w:rsidRDefault="00F2724C">
            <w:pPr>
              <w:jc w:val="both"/>
              <w:rPr>
                <w:sz w:val="20"/>
                <w:szCs w:val="20"/>
              </w:rPr>
            </w:pPr>
          </w:p>
        </w:tc>
      </w:tr>
    </w:tbl>
    <w:p w14:paraId="650A380A" w14:textId="77777777" w:rsidR="004153DC" w:rsidRDefault="004153DC">
      <w:pPr>
        <w:rPr>
          <w:b/>
          <w:color w:val="000000"/>
          <w:sz w:val="24"/>
          <w:szCs w:val="24"/>
        </w:rPr>
      </w:pPr>
    </w:p>
    <w:p w14:paraId="0BB18380" w14:textId="6B5CDFFF" w:rsidR="00F2724C" w:rsidRDefault="00B769A7">
      <w:pPr>
        <w:rPr>
          <w:b/>
          <w:color w:val="000000"/>
          <w:sz w:val="24"/>
          <w:szCs w:val="24"/>
        </w:rPr>
      </w:pPr>
      <w:r>
        <w:rPr>
          <w:b/>
          <w:color w:val="000000"/>
          <w:sz w:val="24"/>
          <w:szCs w:val="24"/>
        </w:rPr>
        <w:t xml:space="preserve">Section </w:t>
      </w:r>
      <w:r w:rsidR="00916254">
        <w:rPr>
          <w:b/>
          <w:color w:val="000000"/>
          <w:sz w:val="24"/>
          <w:szCs w:val="24"/>
        </w:rPr>
        <w:t>4</w:t>
      </w:r>
      <w:r>
        <w:rPr>
          <w:b/>
          <w:color w:val="000000"/>
          <w:sz w:val="24"/>
          <w:szCs w:val="24"/>
        </w:rPr>
        <w:t xml:space="preserve">: </w:t>
      </w:r>
      <w:r>
        <w:rPr>
          <w:b/>
          <w:color w:val="000000"/>
          <w:sz w:val="24"/>
          <w:szCs w:val="24"/>
        </w:rPr>
        <w:tab/>
        <w:t>THE ORGANISING &amp; DELIVERY TEAM</w:t>
      </w:r>
    </w:p>
    <w:p w14:paraId="340E796D" w14:textId="77777777" w:rsidR="00F2724C" w:rsidRDefault="00B769A7">
      <w:pPr>
        <w:spacing w:line="240" w:lineRule="auto"/>
        <w:jc w:val="both"/>
        <w:rPr>
          <w:b/>
          <w:i/>
          <w:color w:val="000000"/>
          <w:sz w:val="24"/>
          <w:szCs w:val="24"/>
        </w:rPr>
      </w:pPr>
      <w:r>
        <w:rPr>
          <w:b/>
          <w:i/>
          <w:color w:val="000000"/>
          <w:sz w:val="24"/>
          <w:szCs w:val="24"/>
        </w:rPr>
        <w:t xml:space="preserve">The purpose of this section is to give Fáilte Ireland details of those who will be involved in setting up and delivering the festival/event.  </w:t>
      </w:r>
    </w:p>
    <w:tbl>
      <w:tblPr>
        <w:tblStyle w:val="aff9"/>
        <w:tblW w:w="9242"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1"/>
        <w:gridCol w:w="4621"/>
      </w:tblGrid>
      <w:tr w:rsidR="00F2724C" w14:paraId="2AD0C9B3" w14:textId="77777777" w:rsidTr="00F27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000000"/>
              <w:left w:val="single" w:sz="4" w:space="0" w:color="000000"/>
              <w:bottom w:val="single" w:sz="4" w:space="0" w:color="000000"/>
              <w:right w:val="single" w:sz="4" w:space="0" w:color="000000"/>
            </w:tcBorders>
            <w:shd w:val="clear" w:color="auto" w:fill="8DB3E2"/>
          </w:tcPr>
          <w:p w14:paraId="2A551FB8" w14:textId="77777777" w:rsidR="00F2724C" w:rsidRDefault="00B769A7" w:rsidP="002F01C7">
            <w:pPr>
              <w:numPr>
                <w:ilvl w:val="0"/>
                <w:numId w:val="1"/>
              </w:numPr>
              <w:pBdr>
                <w:top w:val="nil"/>
                <w:left w:val="nil"/>
                <w:bottom w:val="nil"/>
                <w:right w:val="nil"/>
                <w:between w:val="nil"/>
              </w:pBdr>
              <w:spacing w:after="200" w:line="276" w:lineRule="auto"/>
              <w:ind w:hanging="578"/>
              <w:jc w:val="both"/>
              <w:rPr>
                <w:rFonts w:eastAsia="Calibri"/>
                <w:sz w:val="20"/>
                <w:szCs w:val="20"/>
              </w:rPr>
            </w:pPr>
            <w:r>
              <w:rPr>
                <w:rFonts w:eastAsia="Calibri"/>
                <w:b w:val="0"/>
                <w:sz w:val="20"/>
                <w:szCs w:val="20"/>
              </w:rPr>
              <w:t xml:space="preserve">Team &amp; Staffing </w:t>
            </w:r>
          </w:p>
          <w:p w14:paraId="1EAE9682" w14:textId="77777777" w:rsidR="00F2724C" w:rsidRDefault="00F2724C">
            <w:pPr>
              <w:jc w:val="both"/>
              <w:rPr>
                <w:sz w:val="20"/>
                <w:szCs w:val="20"/>
              </w:rPr>
            </w:pPr>
          </w:p>
        </w:tc>
      </w:tr>
      <w:tr w:rsidR="00F2724C" w14:paraId="484F2C96" w14:textId="77777777" w:rsidTr="00F2724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000000"/>
              <w:left w:val="single" w:sz="4" w:space="0" w:color="000000"/>
              <w:bottom w:val="single" w:sz="4" w:space="0" w:color="000000"/>
              <w:right w:val="single" w:sz="4" w:space="0" w:color="000000"/>
            </w:tcBorders>
            <w:shd w:val="clear" w:color="auto" w:fill="FFFFFF"/>
          </w:tcPr>
          <w:p w14:paraId="26D6B504" w14:textId="77777777" w:rsidR="00F2724C" w:rsidRDefault="00F2724C">
            <w:pPr>
              <w:jc w:val="both"/>
              <w:rPr>
                <w:sz w:val="20"/>
                <w:szCs w:val="20"/>
              </w:rPr>
            </w:pPr>
          </w:p>
          <w:p w14:paraId="15EB1DE4" w14:textId="77777777" w:rsidR="00F2724C" w:rsidRDefault="00B769A7">
            <w:pPr>
              <w:rPr>
                <w:sz w:val="20"/>
                <w:szCs w:val="20"/>
              </w:rPr>
            </w:pPr>
            <w:r>
              <w:rPr>
                <w:sz w:val="20"/>
                <w:szCs w:val="20"/>
              </w:rPr>
              <w:t>Number of Committee/Board Members: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Pr>
          <w:p w14:paraId="77E67995" w14:textId="77777777" w:rsidR="00F2724C" w:rsidRDefault="00B769A7">
            <w:pPr>
              <w:jc w:val="both"/>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 </w:t>
            </w:r>
          </w:p>
          <w:p w14:paraId="5FD34D73" w14:textId="48B6AFC8"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tc>
      </w:tr>
      <w:tr w:rsidR="00F2724C" w14:paraId="45D1534A" w14:textId="77777777" w:rsidTr="00F2724C">
        <w:trPr>
          <w:trHeight w:val="255"/>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000000"/>
              <w:left w:val="single" w:sz="4" w:space="0" w:color="000000"/>
              <w:bottom w:val="single" w:sz="4" w:space="0" w:color="000000"/>
              <w:right w:val="single" w:sz="4" w:space="0" w:color="000000"/>
            </w:tcBorders>
            <w:shd w:val="clear" w:color="auto" w:fill="FFFFFF"/>
          </w:tcPr>
          <w:p w14:paraId="206E6158" w14:textId="77777777" w:rsidR="00F2724C" w:rsidRDefault="00F2724C">
            <w:pPr>
              <w:rPr>
                <w:sz w:val="20"/>
                <w:szCs w:val="20"/>
              </w:rPr>
            </w:pPr>
          </w:p>
          <w:p w14:paraId="45992132" w14:textId="77777777" w:rsidR="00F2724C" w:rsidRDefault="00B769A7">
            <w:pPr>
              <w:rPr>
                <w:sz w:val="20"/>
                <w:szCs w:val="20"/>
              </w:rPr>
            </w:pPr>
            <w:r>
              <w:rPr>
                <w:sz w:val="20"/>
                <w:szCs w:val="20"/>
              </w:rPr>
              <w:t>Number of Voluntary Members: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Pr>
          <w:p w14:paraId="1E9B45CC"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F2724C" w14:paraId="3A1FC5FD" w14:textId="77777777" w:rsidTr="00F2724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000000"/>
              <w:left w:val="single" w:sz="4" w:space="0" w:color="000000"/>
              <w:bottom w:val="single" w:sz="4" w:space="0" w:color="000000"/>
              <w:right w:val="single" w:sz="4" w:space="0" w:color="000000"/>
            </w:tcBorders>
            <w:shd w:val="clear" w:color="auto" w:fill="FFFFFF"/>
          </w:tcPr>
          <w:p w14:paraId="0A750FDC" w14:textId="77777777" w:rsidR="00F2724C" w:rsidRDefault="00F2724C">
            <w:pPr>
              <w:rPr>
                <w:sz w:val="20"/>
                <w:szCs w:val="20"/>
              </w:rPr>
            </w:pPr>
          </w:p>
          <w:p w14:paraId="47EE1375" w14:textId="77777777" w:rsidR="00F2724C" w:rsidRDefault="00B769A7">
            <w:pPr>
              <w:rPr>
                <w:sz w:val="20"/>
                <w:szCs w:val="20"/>
              </w:rPr>
            </w:pPr>
            <w:r>
              <w:rPr>
                <w:sz w:val="20"/>
                <w:szCs w:val="20"/>
              </w:rPr>
              <w:t>Number of Full-Time Paid Staff:</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Pr>
          <w:p w14:paraId="136D539C"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p w14:paraId="642D54EC" w14:textId="23827109"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tc>
      </w:tr>
      <w:tr w:rsidR="00F2724C" w14:paraId="75E986FF" w14:textId="77777777" w:rsidTr="00F2724C">
        <w:trPr>
          <w:trHeight w:val="255"/>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000000"/>
              <w:left w:val="single" w:sz="4" w:space="0" w:color="000000"/>
              <w:bottom w:val="single" w:sz="4" w:space="0" w:color="000000"/>
              <w:right w:val="single" w:sz="4" w:space="0" w:color="000000"/>
            </w:tcBorders>
            <w:shd w:val="clear" w:color="auto" w:fill="FFFFFF"/>
          </w:tcPr>
          <w:p w14:paraId="6FFB5618" w14:textId="77777777" w:rsidR="00F2724C" w:rsidRDefault="00F2724C">
            <w:pPr>
              <w:rPr>
                <w:sz w:val="20"/>
                <w:szCs w:val="20"/>
              </w:rPr>
            </w:pPr>
          </w:p>
          <w:p w14:paraId="1822D919" w14:textId="77777777" w:rsidR="00F2724C" w:rsidRDefault="00B769A7">
            <w:pPr>
              <w:rPr>
                <w:sz w:val="20"/>
                <w:szCs w:val="20"/>
              </w:rPr>
            </w:pPr>
            <w:r>
              <w:rPr>
                <w:sz w:val="20"/>
                <w:szCs w:val="20"/>
              </w:rPr>
              <w:t>Number of Part-Time Paid Staff:</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Pr>
          <w:p w14:paraId="0BEF49A9"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F2724C" w14:paraId="5B3189D0" w14:textId="77777777" w:rsidTr="00F2724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21" w:type="dxa"/>
            <w:tcBorders>
              <w:top w:val="single" w:sz="4" w:space="0" w:color="000000"/>
              <w:left w:val="single" w:sz="4" w:space="0" w:color="000000"/>
              <w:bottom w:val="single" w:sz="4" w:space="0" w:color="000000"/>
              <w:right w:val="single" w:sz="4" w:space="0" w:color="000000"/>
            </w:tcBorders>
            <w:shd w:val="clear" w:color="auto" w:fill="FFFFFF"/>
          </w:tcPr>
          <w:p w14:paraId="1AECE418" w14:textId="77777777" w:rsidR="00F2724C" w:rsidRDefault="00F2724C">
            <w:pPr>
              <w:rPr>
                <w:sz w:val="20"/>
                <w:szCs w:val="20"/>
              </w:rPr>
            </w:pPr>
          </w:p>
          <w:p w14:paraId="0CF71F26" w14:textId="77777777" w:rsidR="00F2724C" w:rsidRDefault="00B769A7">
            <w:pPr>
              <w:rPr>
                <w:sz w:val="20"/>
                <w:szCs w:val="20"/>
              </w:rPr>
            </w:pPr>
            <w:r>
              <w:rPr>
                <w:sz w:val="20"/>
                <w:szCs w:val="20"/>
              </w:rPr>
              <w:t xml:space="preserve">How many </w:t>
            </w:r>
            <w:r>
              <w:rPr>
                <w:i/>
                <w:sz w:val="20"/>
                <w:szCs w:val="20"/>
              </w:rPr>
              <w:t>volunteers</w:t>
            </w:r>
            <w:r>
              <w:rPr>
                <w:sz w:val="20"/>
                <w:szCs w:val="20"/>
              </w:rPr>
              <w:t xml:space="preserve"> will be engaged during the planning and operation of the festival/event:</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Pr>
          <w:p w14:paraId="7F72B1A5"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p w14:paraId="6E15F3A9" w14:textId="5E3736E4"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tc>
      </w:tr>
    </w:tbl>
    <w:p w14:paraId="1680CE4D" w14:textId="77777777" w:rsidR="00F2724C" w:rsidRDefault="00F2724C">
      <w:pPr>
        <w:jc w:val="both"/>
        <w:rPr>
          <w:b/>
          <w:color w:val="000000"/>
          <w:sz w:val="20"/>
          <w:szCs w:val="20"/>
        </w:rPr>
      </w:pPr>
    </w:p>
    <w:tbl>
      <w:tblPr>
        <w:tblStyle w:val="affa"/>
        <w:tblW w:w="904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7"/>
        <w:gridCol w:w="7663"/>
      </w:tblGrid>
      <w:tr w:rsidR="00F2724C" w14:paraId="4206FCA2" w14:textId="77777777" w:rsidTr="00F27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0" w:type="dxa"/>
            <w:gridSpan w:val="2"/>
            <w:tcBorders>
              <w:top w:val="single" w:sz="4" w:space="0" w:color="000000"/>
              <w:left w:val="single" w:sz="4" w:space="0" w:color="000000"/>
              <w:bottom w:val="single" w:sz="4" w:space="0" w:color="000000"/>
              <w:right w:val="single" w:sz="4" w:space="0" w:color="000000"/>
            </w:tcBorders>
            <w:shd w:val="clear" w:color="auto" w:fill="8DB3E2"/>
          </w:tcPr>
          <w:p w14:paraId="66771C5D" w14:textId="77777777" w:rsidR="00F2724C" w:rsidRDefault="00B769A7" w:rsidP="002F01C7">
            <w:pPr>
              <w:numPr>
                <w:ilvl w:val="0"/>
                <w:numId w:val="1"/>
              </w:numPr>
              <w:pBdr>
                <w:top w:val="nil"/>
                <w:left w:val="nil"/>
                <w:bottom w:val="nil"/>
                <w:right w:val="nil"/>
                <w:between w:val="nil"/>
              </w:pBdr>
              <w:spacing w:line="276" w:lineRule="auto"/>
              <w:ind w:hanging="578"/>
              <w:jc w:val="both"/>
              <w:rPr>
                <w:rFonts w:eastAsia="Calibri"/>
                <w:sz w:val="20"/>
                <w:szCs w:val="20"/>
              </w:rPr>
            </w:pPr>
            <w:r>
              <w:rPr>
                <w:rFonts w:eastAsia="Calibri"/>
                <w:b w:val="0"/>
                <w:sz w:val="20"/>
                <w:szCs w:val="20"/>
              </w:rPr>
              <w:t xml:space="preserve">Key Team Members - Paid:  </w:t>
            </w:r>
          </w:p>
          <w:p w14:paraId="02880510" w14:textId="77777777" w:rsidR="00F2724C" w:rsidRDefault="00F2724C">
            <w:pPr>
              <w:pBdr>
                <w:top w:val="nil"/>
                <w:left w:val="nil"/>
                <w:bottom w:val="nil"/>
                <w:right w:val="nil"/>
                <w:between w:val="nil"/>
              </w:pBdr>
              <w:spacing w:line="276" w:lineRule="auto"/>
              <w:ind w:left="720"/>
              <w:jc w:val="both"/>
              <w:rPr>
                <w:rFonts w:eastAsia="Calibri"/>
                <w:sz w:val="20"/>
                <w:szCs w:val="20"/>
              </w:rPr>
            </w:pPr>
          </w:p>
          <w:p w14:paraId="3736F228" w14:textId="77777777" w:rsidR="00F2724C" w:rsidRDefault="00B769A7">
            <w:pPr>
              <w:pBdr>
                <w:top w:val="nil"/>
                <w:left w:val="nil"/>
                <w:bottom w:val="nil"/>
                <w:right w:val="nil"/>
                <w:between w:val="nil"/>
              </w:pBdr>
              <w:spacing w:line="276" w:lineRule="auto"/>
              <w:ind w:left="720"/>
              <w:jc w:val="both"/>
              <w:rPr>
                <w:rFonts w:eastAsia="Calibri"/>
                <w:sz w:val="20"/>
                <w:szCs w:val="20"/>
              </w:rPr>
            </w:pPr>
            <w:r>
              <w:rPr>
                <w:rFonts w:eastAsia="Calibri"/>
                <w:b w:val="0"/>
                <w:sz w:val="20"/>
                <w:szCs w:val="20"/>
              </w:rPr>
              <w:t xml:space="preserve">Please provide details of the background and experience of the key individuals/companies </w:t>
            </w:r>
            <w:r w:rsidRPr="00842960">
              <w:rPr>
                <w:rFonts w:eastAsia="Calibri"/>
                <w:b w:val="0"/>
                <w:sz w:val="20"/>
                <w:szCs w:val="20"/>
              </w:rPr>
              <w:t>paid</w:t>
            </w:r>
            <w:r>
              <w:rPr>
                <w:rFonts w:eastAsia="Calibri"/>
                <w:b w:val="0"/>
                <w:sz w:val="20"/>
                <w:szCs w:val="20"/>
              </w:rPr>
              <w:t xml:space="preserve"> to deliver the festival/event</w:t>
            </w:r>
          </w:p>
          <w:p w14:paraId="51F4BCFA" w14:textId="77777777" w:rsidR="00F2724C" w:rsidRDefault="00F2724C">
            <w:pPr>
              <w:pBdr>
                <w:top w:val="nil"/>
                <w:left w:val="nil"/>
                <w:bottom w:val="nil"/>
                <w:right w:val="nil"/>
                <w:between w:val="nil"/>
              </w:pBdr>
              <w:spacing w:line="276" w:lineRule="auto"/>
              <w:ind w:left="720"/>
              <w:jc w:val="both"/>
              <w:rPr>
                <w:rFonts w:eastAsia="Calibri"/>
                <w:sz w:val="20"/>
                <w:szCs w:val="20"/>
              </w:rPr>
            </w:pPr>
          </w:p>
          <w:p w14:paraId="3502A880" w14:textId="77777777" w:rsidR="00F2724C" w:rsidRDefault="00B769A7">
            <w:pPr>
              <w:pBdr>
                <w:top w:val="nil"/>
                <w:left w:val="nil"/>
                <w:bottom w:val="nil"/>
                <w:right w:val="nil"/>
                <w:between w:val="nil"/>
              </w:pBdr>
              <w:spacing w:after="200" w:line="276" w:lineRule="auto"/>
              <w:ind w:left="720"/>
              <w:jc w:val="both"/>
              <w:rPr>
                <w:rFonts w:eastAsia="Calibri"/>
                <w:sz w:val="20"/>
                <w:szCs w:val="20"/>
              </w:rPr>
            </w:pPr>
            <w:r>
              <w:rPr>
                <w:rFonts w:eastAsia="Calibri"/>
                <w:b w:val="0"/>
                <w:sz w:val="20"/>
                <w:szCs w:val="20"/>
              </w:rPr>
              <w:t>(Add more rows if required)</w:t>
            </w:r>
          </w:p>
        </w:tc>
      </w:tr>
      <w:tr w:rsidR="00F2724C" w14:paraId="4D631FF9" w14:textId="77777777" w:rsidTr="00F2724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000000"/>
              <w:left w:val="single" w:sz="4" w:space="0" w:color="000000"/>
              <w:bottom w:val="single" w:sz="4" w:space="0" w:color="000000"/>
              <w:right w:val="single" w:sz="4" w:space="0" w:color="000000"/>
            </w:tcBorders>
            <w:shd w:val="clear" w:color="auto" w:fill="FFFFFF"/>
          </w:tcPr>
          <w:p w14:paraId="2116AD4B" w14:textId="77777777" w:rsidR="00F2724C" w:rsidRDefault="00B769A7">
            <w:pPr>
              <w:jc w:val="both"/>
              <w:rPr>
                <w:sz w:val="20"/>
                <w:szCs w:val="20"/>
              </w:rPr>
            </w:pPr>
            <w:r>
              <w:rPr>
                <w:sz w:val="20"/>
                <w:szCs w:val="20"/>
              </w:rPr>
              <w:t xml:space="preserve">Name </w:t>
            </w:r>
          </w:p>
        </w:tc>
        <w:tc>
          <w:tcPr>
            <w:tcW w:w="7663" w:type="dxa"/>
            <w:tcBorders>
              <w:top w:val="single" w:sz="4" w:space="0" w:color="000000"/>
              <w:left w:val="single" w:sz="4" w:space="0" w:color="000000"/>
              <w:bottom w:val="single" w:sz="4" w:space="0" w:color="000000"/>
              <w:right w:val="single" w:sz="4" w:space="0" w:color="000000"/>
            </w:tcBorders>
            <w:shd w:val="clear" w:color="auto" w:fill="FFFFFF"/>
          </w:tcPr>
          <w:p w14:paraId="7E02D2EF" w14:textId="77777777" w:rsidR="00F2724C" w:rsidRDefault="00B769A7">
            <w:pPr>
              <w:jc w:val="both"/>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Role &amp; relevant experience </w:t>
            </w:r>
          </w:p>
        </w:tc>
      </w:tr>
      <w:tr w:rsidR="00F2724C" w14:paraId="7341070B" w14:textId="77777777" w:rsidTr="00F2724C">
        <w:trPr>
          <w:trHeight w:val="254"/>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000000"/>
              <w:left w:val="single" w:sz="4" w:space="0" w:color="000000"/>
              <w:bottom w:val="single" w:sz="4" w:space="0" w:color="000000"/>
              <w:right w:val="single" w:sz="4" w:space="0" w:color="000000"/>
            </w:tcBorders>
            <w:shd w:val="clear" w:color="auto" w:fill="FFFFFF"/>
          </w:tcPr>
          <w:p w14:paraId="6ECE64C0" w14:textId="2C3C4B5A" w:rsidR="00F2724C" w:rsidRDefault="00F2724C">
            <w:pPr>
              <w:jc w:val="both"/>
              <w:rPr>
                <w:sz w:val="20"/>
                <w:szCs w:val="20"/>
              </w:rPr>
            </w:pPr>
          </w:p>
        </w:tc>
        <w:tc>
          <w:tcPr>
            <w:tcW w:w="7663" w:type="dxa"/>
            <w:tcBorders>
              <w:top w:val="single" w:sz="4" w:space="0" w:color="000000"/>
              <w:left w:val="single" w:sz="4" w:space="0" w:color="000000"/>
              <w:bottom w:val="single" w:sz="4" w:space="0" w:color="000000"/>
              <w:right w:val="single" w:sz="4" w:space="0" w:color="000000"/>
            </w:tcBorders>
            <w:shd w:val="clear" w:color="auto" w:fill="FFFFFF"/>
          </w:tcPr>
          <w:p w14:paraId="28F25203" w14:textId="77777777" w:rsidR="00F2724C" w:rsidRDefault="00F2724C" w:rsidP="004C1C09">
            <w:pPr>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F2724C" w14:paraId="6CCC428E" w14:textId="77777777" w:rsidTr="00F2724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000000"/>
              <w:left w:val="single" w:sz="4" w:space="0" w:color="000000"/>
              <w:bottom w:val="single" w:sz="4" w:space="0" w:color="000000"/>
              <w:right w:val="single" w:sz="4" w:space="0" w:color="000000"/>
            </w:tcBorders>
            <w:shd w:val="clear" w:color="auto" w:fill="FFFFFF"/>
          </w:tcPr>
          <w:p w14:paraId="20B8158D" w14:textId="77777777" w:rsidR="00F2724C" w:rsidRDefault="00F2724C">
            <w:pPr>
              <w:jc w:val="both"/>
              <w:rPr>
                <w:sz w:val="20"/>
                <w:szCs w:val="20"/>
              </w:rPr>
            </w:pPr>
          </w:p>
        </w:tc>
        <w:tc>
          <w:tcPr>
            <w:tcW w:w="7663" w:type="dxa"/>
            <w:tcBorders>
              <w:top w:val="single" w:sz="4" w:space="0" w:color="000000"/>
              <w:left w:val="single" w:sz="4" w:space="0" w:color="000000"/>
              <w:bottom w:val="single" w:sz="4" w:space="0" w:color="000000"/>
              <w:right w:val="single" w:sz="4" w:space="0" w:color="000000"/>
            </w:tcBorders>
            <w:shd w:val="clear" w:color="auto" w:fill="FFFFFF"/>
          </w:tcPr>
          <w:p w14:paraId="511F9312"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p w14:paraId="4359F301" w14:textId="77777777" w:rsidR="00F2724C" w:rsidRDefault="00F2724C">
            <w:pPr>
              <w:jc w:val="both"/>
              <w:cnfStyle w:val="000000100000" w:firstRow="0" w:lastRow="0" w:firstColumn="0" w:lastColumn="0" w:oddVBand="0" w:evenVBand="0" w:oddHBand="1" w:evenHBand="0" w:firstRowFirstColumn="0" w:firstRowLastColumn="0" w:lastRowFirstColumn="0" w:lastRowLastColumn="0"/>
              <w:rPr>
                <w:b/>
                <w:sz w:val="20"/>
                <w:szCs w:val="20"/>
              </w:rPr>
            </w:pPr>
          </w:p>
        </w:tc>
      </w:tr>
      <w:tr w:rsidR="00F2724C" w14:paraId="694F1325" w14:textId="77777777" w:rsidTr="00F2724C">
        <w:trPr>
          <w:trHeight w:val="254"/>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000000"/>
              <w:left w:val="single" w:sz="4" w:space="0" w:color="000000"/>
              <w:bottom w:val="single" w:sz="4" w:space="0" w:color="000000"/>
              <w:right w:val="single" w:sz="4" w:space="0" w:color="000000"/>
            </w:tcBorders>
            <w:shd w:val="clear" w:color="auto" w:fill="FFFFFF"/>
          </w:tcPr>
          <w:p w14:paraId="73222F94" w14:textId="77777777" w:rsidR="00F2724C" w:rsidRDefault="00F2724C">
            <w:pPr>
              <w:jc w:val="both"/>
              <w:rPr>
                <w:sz w:val="20"/>
                <w:szCs w:val="20"/>
              </w:rPr>
            </w:pPr>
          </w:p>
        </w:tc>
        <w:tc>
          <w:tcPr>
            <w:tcW w:w="7663" w:type="dxa"/>
            <w:tcBorders>
              <w:top w:val="single" w:sz="4" w:space="0" w:color="000000"/>
              <w:left w:val="single" w:sz="4" w:space="0" w:color="000000"/>
              <w:bottom w:val="single" w:sz="4" w:space="0" w:color="000000"/>
              <w:right w:val="single" w:sz="4" w:space="0" w:color="000000"/>
            </w:tcBorders>
            <w:shd w:val="clear" w:color="auto" w:fill="FFFFFF"/>
          </w:tcPr>
          <w:p w14:paraId="0188337C"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p w14:paraId="612BD31E"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tc>
      </w:tr>
    </w:tbl>
    <w:p w14:paraId="199E514E" w14:textId="77777777" w:rsidR="00F2724C" w:rsidRDefault="00F2724C">
      <w:pPr>
        <w:jc w:val="both"/>
        <w:rPr>
          <w:color w:val="000000"/>
        </w:rPr>
      </w:pPr>
    </w:p>
    <w:tbl>
      <w:tblPr>
        <w:tblStyle w:val="affb"/>
        <w:tblW w:w="9242"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858"/>
      </w:tblGrid>
      <w:tr w:rsidR="00F2724C" w14:paraId="21DD395D" w14:textId="77777777" w:rsidTr="00F27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sz="4" w:space="0" w:color="000000"/>
              <w:left w:val="single" w:sz="4" w:space="0" w:color="000000"/>
              <w:bottom w:val="single" w:sz="4" w:space="0" w:color="000000"/>
              <w:right w:val="single" w:sz="4" w:space="0" w:color="000000"/>
            </w:tcBorders>
            <w:shd w:val="clear" w:color="auto" w:fill="8DB3E2"/>
          </w:tcPr>
          <w:p w14:paraId="69A1CF29" w14:textId="77777777" w:rsidR="00F2724C" w:rsidRDefault="00B769A7" w:rsidP="002F01C7">
            <w:pPr>
              <w:numPr>
                <w:ilvl w:val="0"/>
                <w:numId w:val="1"/>
              </w:numPr>
              <w:pBdr>
                <w:top w:val="nil"/>
                <w:left w:val="nil"/>
                <w:bottom w:val="nil"/>
                <w:right w:val="nil"/>
                <w:between w:val="nil"/>
              </w:pBdr>
              <w:spacing w:line="276" w:lineRule="auto"/>
              <w:ind w:hanging="578"/>
              <w:jc w:val="both"/>
              <w:rPr>
                <w:rFonts w:eastAsia="Calibri"/>
                <w:sz w:val="20"/>
                <w:szCs w:val="20"/>
              </w:rPr>
            </w:pPr>
            <w:r>
              <w:rPr>
                <w:rFonts w:eastAsia="Calibri"/>
                <w:b w:val="0"/>
                <w:sz w:val="20"/>
                <w:szCs w:val="20"/>
              </w:rPr>
              <w:t xml:space="preserve">Key Team Members - Unpaid:  </w:t>
            </w:r>
          </w:p>
          <w:p w14:paraId="7F955013" w14:textId="77777777" w:rsidR="00F2724C" w:rsidRDefault="00F2724C">
            <w:pPr>
              <w:pBdr>
                <w:top w:val="nil"/>
                <w:left w:val="nil"/>
                <w:bottom w:val="nil"/>
                <w:right w:val="nil"/>
                <w:between w:val="nil"/>
              </w:pBdr>
              <w:spacing w:line="276" w:lineRule="auto"/>
              <w:ind w:left="720"/>
              <w:jc w:val="both"/>
              <w:rPr>
                <w:rFonts w:eastAsia="Calibri"/>
                <w:sz w:val="20"/>
                <w:szCs w:val="20"/>
              </w:rPr>
            </w:pPr>
          </w:p>
          <w:p w14:paraId="1E2DF698" w14:textId="77777777" w:rsidR="00F2724C" w:rsidRDefault="00B769A7">
            <w:pPr>
              <w:pBdr>
                <w:top w:val="nil"/>
                <w:left w:val="nil"/>
                <w:bottom w:val="nil"/>
                <w:right w:val="nil"/>
                <w:between w:val="nil"/>
              </w:pBdr>
              <w:spacing w:line="276" w:lineRule="auto"/>
              <w:ind w:left="720"/>
              <w:jc w:val="both"/>
              <w:rPr>
                <w:rFonts w:eastAsia="Calibri"/>
                <w:sz w:val="20"/>
                <w:szCs w:val="20"/>
              </w:rPr>
            </w:pPr>
            <w:r>
              <w:rPr>
                <w:rFonts w:eastAsia="Calibri"/>
                <w:b w:val="0"/>
                <w:sz w:val="20"/>
                <w:szCs w:val="20"/>
              </w:rPr>
              <w:t xml:space="preserve">Please provide details of the background and experience of the key </w:t>
            </w:r>
            <w:r>
              <w:rPr>
                <w:rFonts w:eastAsia="Calibri"/>
                <w:b w:val="0"/>
                <w:sz w:val="20"/>
                <w:szCs w:val="20"/>
                <w:u w:val="single"/>
              </w:rPr>
              <w:t>voluntary</w:t>
            </w:r>
            <w:r>
              <w:rPr>
                <w:rFonts w:eastAsia="Calibri"/>
                <w:b w:val="0"/>
                <w:sz w:val="20"/>
                <w:szCs w:val="20"/>
              </w:rPr>
              <w:t xml:space="preserve"> individuals/companies delivering the festival/event</w:t>
            </w:r>
          </w:p>
          <w:p w14:paraId="6459EB46" w14:textId="77777777" w:rsidR="00F2724C" w:rsidRDefault="00F2724C">
            <w:pPr>
              <w:pBdr>
                <w:top w:val="nil"/>
                <w:left w:val="nil"/>
                <w:bottom w:val="nil"/>
                <w:right w:val="nil"/>
                <w:between w:val="nil"/>
              </w:pBdr>
              <w:spacing w:line="276" w:lineRule="auto"/>
              <w:ind w:left="720"/>
              <w:jc w:val="both"/>
              <w:rPr>
                <w:rFonts w:eastAsia="Calibri"/>
                <w:sz w:val="20"/>
                <w:szCs w:val="20"/>
              </w:rPr>
            </w:pPr>
          </w:p>
          <w:p w14:paraId="68A3D643" w14:textId="77777777" w:rsidR="00F2724C" w:rsidRDefault="00B769A7">
            <w:pPr>
              <w:pBdr>
                <w:top w:val="nil"/>
                <w:left w:val="nil"/>
                <w:bottom w:val="nil"/>
                <w:right w:val="nil"/>
                <w:between w:val="nil"/>
              </w:pBdr>
              <w:spacing w:after="200" w:line="276" w:lineRule="auto"/>
              <w:ind w:left="720"/>
              <w:jc w:val="both"/>
              <w:rPr>
                <w:rFonts w:eastAsia="Calibri"/>
                <w:sz w:val="20"/>
                <w:szCs w:val="20"/>
              </w:rPr>
            </w:pPr>
            <w:r>
              <w:rPr>
                <w:rFonts w:eastAsia="Calibri"/>
                <w:b w:val="0"/>
                <w:sz w:val="20"/>
                <w:szCs w:val="20"/>
              </w:rPr>
              <w:lastRenderedPageBreak/>
              <w:t>(Add more rows if required)</w:t>
            </w:r>
          </w:p>
          <w:p w14:paraId="705FAF83" w14:textId="77777777" w:rsidR="00F2724C" w:rsidRDefault="00F2724C">
            <w:pPr>
              <w:jc w:val="both"/>
              <w:rPr>
                <w:sz w:val="20"/>
                <w:szCs w:val="20"/>
              </w:rPr>
            </w:pPr>
          </w:p>
        </w:tc>
      </w:tr>
      <w:tr w:rsidR="00F2724C" w14:paraId="213DF7F0" w14:textId="77777777" w:rsidTr="00F2724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000000"/>
              <w:left w:val="single" w:sz="4" w:space="0" w:color="000000"/>
              <w:bottom w:val="single" w:sz="4" w:space="0" w:color="000000"/>
              <w:right w:val="single" w:sz="4" w:space="0" w:color="000000"/>
            </w:tcBorders>
            <w:shd w:val="clear" w:color="auto" w:fill="FFFFFF"/>
          </w:tcPr>
          <w:p w14:paraId="3EEE7988" w14:textId="77777777" w:rsidR="00F2724C" w:rsidRDefault="00B769A7">
            <w:pPr>
              <w:jc w:val="both"/>
              <w:rPr>
                <w:sz w:val="20"/>
                <w:szCs w:val="20"/>
              </w:rPr>
            </w:pPr>
            <w:r>
              <w:rPr>
                <w:sz w:val="20"/>
                <w:szCs w:val="20"/>
              </w:rPr>
              <w:lastRenderedPageBreak/>
              <w:t xml:space="preserve">Name </w:t>
            </w:r>
          </w:p>
        </w:tc>
        <w:tc>
          <w:tcPr>
            <w:tcW w:w="7858" w:type="dxa"/>
            <w:tcBorders>
              <w:top w:val="single" w:sz="4" w:space="0" w:color="000000"/>
              <w:left w:val="single" w:sz="4" w:space="0" w:color="000000"/>
              <w:bottom w:val="single" w:sz="4" w:space="0" w:color="000000"/>
              <w:right w:val="single" w:sz="4" w:space="0" w:color="000000"/>
            </w:tcBorders>
            <w:shd w:val="clear" w:color="auto" w:fill="FFFFFF"/>
          </w:tcPr>
          <w:p w14:paraId="5DB91A97" w14:textId="77777777" w:rsidR="00F2724C" w:rsidRDefault="00B769A7">
            <w:pPr>
              <w:jc w:val="both"/>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Role &amp; relevant experience </w:t>
            </w:r>
          </w:p>
        </w:tc>
      </w:tr>
      <w:tr w:rsidR="00F2724C" w14:paraId="2F9C5B5E" w14:textId="77777777" w:rsidTr="00BC26BD">
        <w:trPr>
          <w:trHeight w:val="409"/>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000000"/>
              <w:left w:val="single" w:sz="4" w:space="0" w:color="000000"/>
              <w:bottom w:val="single" w:sz="4" w:space="0" w:color="000000"/>
              <w:right w:val="single" w:sz="4" w:space="0" w:color="000000"/>
            </w:tcBorders>
            <w:shd w:val="clear" w:color="auto" w:fill="FFFFFF"/>
          </w:tcPr>
          <w:p w14:paraId="615D66EF" w14:textId="77777777" w:rsidR="00F2724C" w:rsidRDefault="00F2724C">
            <w:pPr>
              <w:jc w:val="both"/>
              <w:rPr>
                <w:sz w:val="20"/>
                <w:szCs w:val="20"/>
              </w:rPr>
            </w:pPr>
          </w:p>
        </w:tc>
        <w:tc>
          <w:tcPr>
            <w:tcW w:w="7858" w:type="dxa"/>
            <w:tcBorders>
              <w:top w:val="single" w:sz="4" w:space="0" w:color="000000"/>
              <w:left w:val="single" w:sz="4" w:space="0" w:color="000000"/>
              <w:bottom w:val="single" w:sz="4" w:space="0" w:color="000000"/>
              <w:right w:val="single" w:sz="4" w:space="0" w:color="000000"/>
            </w:tcBorders>
            <w:shd w:val="clear" w:color="auto" w:fill="FFFFFF"/>
          </w:tcPr>
          <w:p w14:paraId="5742DA3B"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p w14:paraId="3ABAE97E" w14:textId="77777777" w:rsidR="00F2724C" w:rsidRDefault="00F2724C">
            <w:pPr>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113586" w14:paraId="09DEA53A" w14:textId="77777777" w:rsidTr="00BC26BD">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000000"/>
              <w:left w:val="single" w:sz="4" w:space="0" w:color="000000"/>
              <w:bottom w:val="single" w:sz="4" w:space="0" w:color="000000"/>
              <w:right w:val="single" w:sz="4" w:space="0" w:color="000000"/>
            </w:tcBorders>
            <w:shd w:val="clear" w:color="auto" w:fill="FFFFFF"/>
          </w:tcPr>
          <w:p w14:paraId="3AFA0C7E" w14:textId="77777777" w:rsidR="00113586" w:rsidRDefault="00113586">
            <w:pPr>
              <w:jc w:val="both"/>
              <w:rPr>
                <w:sz w:val="20"/>
                <w:szCs w:val="20"/>
              </w:rPr>
            </w:pPr>
          </w:p>
        </w:tc>
        <w:tc>
          <w:tcPr>
            <w:tcW w:w="7858" w:type="dxa"/>
            <w:tcBorders>
              <w:top w:val="single" w:sz="4" w:space="0" w:color="000000"/>
              <w:left w:val="single" w:sz="4" w:space="0" w:color="000000"/>
              <w:bottom w:val="single" w:sz="4" w:space="0" w:color="000000"/>
              <w:right w:val="single" w:sz="4" w:space="0" w:color="000000"/>
            </w:tcBorders>
            <w:shd w:val="clear" w:color="auto" w:fill="FFFFFF"/>
          </w:tcPr>
          <w:p w14:paraId="25BE2002" w14:textId="77777777" w:rsidR="00113586" w:rsidRDefault="00113586">
            <w:pPr>
              <w:jc w:val="both"/>
              <w:cnfStyle w:val="000000100000" w:firstRow="0" w:lastRow="0" w:firstColumn="0" w:lastColumn="0" w:oddVBand="0" w:evenVBand="0" w:oddHBand="1" w:evenHBand="0" w:firstRowFirstColumn="0" w:firstRowLastColumn="0" w:lastRowFirstColumn="0" w:lastRowLastColumn="0"/>
              <w:rPr>
                <w:b/>
                <w:sz w:val="20"/>
                <w:szCs w:val="20"/>
              </w:rPr>
            </w:pPr>
          </w:p>
        </w:tc>
      </w:tr>
    </w:tbl>
    <w:p w14:paraId="0C47804C" w14:textId="77777777" w:rsidR="00060090" w:rsidRDefault="00060090">
      <w:pPr>
        <w:rPr>
          <w:b/>
          <w:color w:val="000000"/>
          <w:sz w:val="24"/>
          <w:szCs w:val="24"/>
        </w:rPr>
      </w:pPr>
    </w:p>
    <w:p w14:paraId="71BA6EF4" w14:textId="77777777" w:rsidR="00113586" w:rsidRDefault="00113586">
      <w:pPr>
        <w:rPr>
          <w:b/>
          <w:color w:val="000000"/>
          <w:sz w:val="24"/>
          <w:szCs w:val="24"/>
        </w:rPr>
      </w:pPr>
    </w:p>
    <w:p w14:paraId="64EBD488" w14:textId="57DA6DFD" w:rsidR="00F2724C" w:rsidRDefault="00B769A7">
      <w:pPr>
        <w:rPr>
          <w:b/>
          <w:color w:val="000000"/>
          <w:sz w:val="24"/>
          <w:szCs w:val="24"/>
        </w:rPr>
      </w:pPr>
      <w:r>
        <w:rPr>
          <w:b/>
          <w:color w:val="000000"/>
          <w:sz w:val="24"/>
          <w:szCs w:val="24"/>
        </w:rPr>
        <w:t xml:space="preserve">Section </w:t>
      </w:r>
      <w:r w:rsidR="002C271C">
        <w:rPr>
          <w:b/>
          <w:color w:val="000000"/>
          <w:sz w:val="24"/>
          <w:szCs w:val="24"/>
        </w:rPr>
        <w:t>5</w:t>
      </w:r>
      <w:r>
        <w:rPr>
          <w:b/>
          <w:color w:val="000000"/>
          <w:sz w:val="24"/>
          <w:szCs w:val="24"/>
        </w:rPr>
        <w:t xml:space="preserve">: </w:t>
      </w:r>
      <w:r>
        <w:rPr>
          <w:b/>
          <w:color w:val="000000"/>
          <w:sz w:val="24"/>
          <w:szCs w:val="24"/>
        </w:rPr>
        <w:tab/>
        <w:t xml:space="preserve">TOURISM BENEFITS  </w:t>
      </w:r>
    </w:p>
    <w:p w14:paraId="464551C1" w14:textId="5414C1F5" w:rsidR="00F2724C" w:rsidRDefault="00B769A7">
      <w:pPr>
        <w:spacing w:line="240" w:lineRule="auto"/>
        <w:jc w:val="both"/>
        <w:rPr>
          <w:b/>
          <w:i/>
          <w:color w:val="000000"/>
        </w:rPr>
      </w:pPr>
      <w:r>
        <w:rPr>
          <w:b/>
          <w:i/>
          <w:color w:val="000000"/>
        </w:rPr>
        <w:t xml:space="preserve">The details provided in this section will be used to establish the scale of the festival/event in terms of the likely number of tourists attending and </w:t>
      </w:r>
      <w:r w:rsidR="004C1C09">
        <w:rPr>
          <w:b/>
          <w:i/>
          <w:color w:val="000000"/>
        </w:rPr>
        <w:t>bed nights</w:t>
      </w:r>
      <w:r>
        <w:rPr>
          <w:b/>
          <w:i/>
          <w:color w:val="000000"/>
        </w:rPr>
        <w:t xml:space="preserve"> arising. </w:t>
      </w:r>
    </w:p>
    <w:p w14:paraId="3B61A42E" w14:textId="77777777" w:rsidR="004153DC" w:rsidRDefault="004153DC">
      <w:pPr>
        <w:spacing w:line="240" w:lineRule="auto"/>
        <w:jc w:val="both"/>
        <w:rPr>
          <w:b/>
          <w:i/>
          <w:color w:val="000000"/>
        </w:rPr>
      </w:pPr>
    </w:p>
    <w:tbl>
      <w:tblPr>
        <w:tblStyle w:val="affc"/>
        <w:tblW w:w="9213" w:type="dxa"/>
        <w:tblInd w:w="-5"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F2724C" w14:paraId="2FDF1659" w14:textId="77777777" w:rsidTr="009000CE">
        <w:trPr>
          <w:trHeight w:val="1551"/>
        </w:trPr>
        <w:tc>
          <w:tcPr>
            <w:tcW w:w="9214"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C5E259D" w14:textId="5B493CC3" w:rsidR="00F2724C" w:rsidRDefault="00B769A7" w:rsidP="002F01C7">
            <w:pPr>
              <w:numPr>
                <w:ilvl w:val="0"/>
                <w:numId w:val="1"/>
              </w:numPr>
              <w:pBdr>
                <w:top w:val="nil"/>
                <w:left w:val="nil"/>
                <w:bottom w:val="nil"/>
                <w:right w:val="nil"/>
                <w:between w:val="nil"/>
              </w:pBdr>
              <w:ind w:hanging="578"/>
              <w:rPr>
                <w:rFonts w:eastAsia="Calibri"/>
                <w:b/>
                <w:sz w:val="20"/>
                <w:szCs w:val="20"/>
              </w:rPr>
            </w:pPr>
            <w:r>
              <w:rPr>
                <w:rFonts w:eastAsia="Calibri"/>
                <w:b/>
                <w:sz w:val="20"/>
                <w:szCs w:val="20"/>
              </w:rPr>
              <w:t>Performance Metrics</w:t>
            </w:r>
          </w:p>
          <w:p w14:paraId="23ACEDBE" w14:textId="2E7F079B" w:rsidR="00CA2565" w:rsidRDefault="00E204A8" w:rsidP="00CA2565">
            <w:pPr>
              <w:pBdr>
                <w:top w:val="nil"/>
                <w:left w:val="nil"/>
                <w:bottom w:val="nil"/>
                <w:right w:val="nil"/>
                <w:between w:val="nil"/>
              </w:pBdr>
              <w:ind w:left="720"/>
              <w:rPr>
                <w:rFonts w:eastAsia="Calibri"/>
                <w:b/>
                <w:sz w:val="20"/>
                <w:szCs w:val="20"/>
              </w:rPr>
            </w:pPr>
            <w:r w:rsidRPr="00E204A8">
              <w:rPr>
                <w:rFonts w:eastAsia="Calibri"/>
                <w:b/>
                <w:sz w:val="20"/>
                <w:szCs w:val="20"/>
              </w:rPr>
              <w:t>Visitor Projections</w:t>
            </w:r>
          </w:p>
          <w:p w14:paraId="0F6D9142" w14:textId="5DBABE2D" w:rsidR="00F36194" w:rsidRPr="00F36194" w:rsidRDefault="00F36194" w:rsidP="00F36194">
            <w:pPr>
              <w:numPr>
                <w:ilvl w:val="0"/>
                <w:numId w:val="7"/>
              </w:numPr>
              <w:pBdr>
                <w:top w:val="nil"/>
                <w:left w:val="nil"/>
                <w:bottom w:val="nil"/>
                <w:right w:val="nil"/>
                <w:between w:val="nil"/>
              </w:pBdr>
              <w:rPr>
                <w:rFonts w:eastAsia="Calibri"/>
                <w:bCs/>
                <w:sz w:val="20"/>
                <w:szCs w:val="20"/>
                <w:lang w:val="en-US"/>
              </w:rPr>
            </w:pPr>
            <w:r w:rsidRPr="00F36194">
              <w:rPr>
                <w:rFonts w:eastAsia="Calibri"/>
                <w:bCs/>
                <w:sz w:val="20"/>
                <w:szCs w:val="20"/>
                <w:lang w:val="en-US"/>
              </w:rPr>
              <w:t>Outline domestic and international visitor projections a</w:t>
            </w:r>
            <w:r>
              <w:rPr>
                <w:rFonts w:eastAsia="Calibri"/>
                <w:bCs/>
                <w:sz w:val="20"/>
                <w:szCs w:val="20"/>
                <w:lang w:val="en-US"/>
              </w:rPr>
              <w:t>n</w:t>
            </w:r>
            <w:r w:rsidRPr="00F36194">
              <w:rPr>
                <w:rFonts w:eastAsia="Calibri"/>
                <w:bCs/>
                <w:sz w:val="20"/>
                <w:szCs w:val="20"/>
                <w:lang w:val="en-US"/>
              </w:rPr>
              <w:t xml:space="preserve">d explain how the figures were estimated including what research, if any has been carried out in the compilation of </w:t>
            </w:r>
            <w:r w:rsidR="00B90E0B">
              <w:rPr>
                <w:rFonts w:eastAsia="Calibri"/>
                <w:bCs/>
                <w:sz w:val="20"/>
                <w:szCs w:val="20"/>
                <w:lang w:val="en-US"/>
              </w:rPr>
              <w:t>below</w:t>
            </w:r>
            <w:r w:rsidRPr="00F36194">
              <w:rPr>
                <w:rFonts w:eastAsia="Calibri"/>
                <w:bCs/>
                <w:sz w:val="20"/>
                <w:szCs w:val="20"/>
                <w:lang w:val="en-US"/>
              </w:rPr>
              <w:t xml:space="preserve"> figures.</w:t>
            </w:r>
          </w:p>
          <w:p w14:paraId="5A53A298" w14:textId="77777777" w:rsidR="00E204A8" w:rsidRDefault="00E204A8" w:rsidP="00CA2565">
            <w:pPr>
              <w:pBdr>
                <w:top w:val="nil"/>
                <w:left w:val="nil"/>
                <w:bottom w:val="nil"/>
                <w:right w:val="nil"/>
                <w:between w:val="nil"/>
              </w:pBdr>
              <w:ind w:left="720"/>
              <w:rPr>
                <w:rFonts w:eastAsia="Calibri"/>
                <w:b/>
                <w:sz w:val="20"/>
                <w:szCs w:val="20"/>
              </w:rPr>
            </w:pPr>
          </w:p>
          <w:p w14:paraId="2F27DCE4" w14:textId="77777777" w:rsidR="007A2B52" w:rsidRDefault="007A2B52" w:rsidP="00B039E3">
            <w:pPr>
              <w:pBdr>
                <w:top w:val="nil"/>
                <w:left w:val="nil"/>
                <w:bottom w:val="nil"/>
                <w:right w:val="nil"/>
                <w:between w:val="nil"/>
              </w:pBdr>
              <w:ind w:left="720"/>
              <w:rPr>
                <w:rFonts w:eastAsia="Calibri"/>
                <w:b/>
                <w:sz w:val="20"/>
                <w:szCs w:val="20"/>
              </w:rPr>
            </w:pPr>
          </w:p>
          <w:p w14:paraId="25359539" w14:textId="77777777" w:rsidR="00A61255" w:rsidRPr="00A61255" w:rsidRDefault="00A61255" w:rsidP="00A61255">
            <w:pPr>
              <w:pBdr>
                <w:top w:val="nil"/>
                <w:left w:val="nil"/>
                <w:bottom w:val="nil"/>
                <w:right w:val="nil"/>
                <w:between w:val="nil"/>
              </w:pBdr>
              <w:ind w:left="720"/>
              <w:rPr>
                <w:rFonts w:eastAsia="Calibri"/>
                <w:b/>
                <w:sz w:val="20"/>
                <w:szCs w:val="20"/>
              </w:rPr>
            </w:pPr>
          </w:p>
          <w:p w14:paraId="72D5E354" w14:textId="13AA8314" w:rsidR="00F2724C" w:rsidRDefault="00A61255" w:rsidP="00A61255">
            <w:pPr>
              <w:pBdr>
                <w:top w:val="nil"/>
                <w:left w:val="nil"/>
                <w:bottom w:val="nil"/>
                <w:right w:val="nil"/>
                <w:between w:val="nil"/>
              </w:pBdr>
              <w:ind w:left="720"/>
              <w:rPr>
                <w:rFonts w:eastAsia="Calibri"/>
                <w:b/>
                <w:sz w:val="20"/>
                <w:szCs w:val="20"/>
              </w:rPr>
            </w:pPr>
            <w:r w:rsidRPr="00A61255">
              <w:rPr>
                <w:rFonts w:eastAsia="Calibri"/>
                <w:b/>
                <w:sz w:val="20"/>
                <w:szCs w:val="20"/>
              </w:rPr>
              <w:t>(Maximum of 100 words.)</w:t>
            </w:r>
          </w:p>
          <w:p w14:paraId="127F11EB" w14:textId="77777777" w:rsidR="00F2724C" w:rsidRDefault="00F2724C">
            <w:pPr>
              <w:pBdr>
                <w:top w:val="nil"/>
                <w:left w:val="nil"/>
                <w:bottom w:val="nil"/>
                <w:right w:val="nil"/>
                <w:between w:val="nil"/>
              </w:pBdr>
              <w:ind w:left="720"/>
              <w:rPr>
                <w:rFonts w:eastAsia="Calibri"/>
                <w:b/>
                <w:sz w:val="18"/>
                <w:szCs w:val="18"/>
              </w:rPr>
            </w:pPr>
          </w:p>
        </w:tc>
      </w:tr>
      <w:tr w:rsidR="00B039E3" w14:paraId="0A6D8352" w14:textId="77777777" w:rsidTr="00B039E3">
        <w:trPr>
          <w:trHeight w:val="298"/>
        </w:trPr>
        <w:tc>
          <w:tcPr>
            <w:tcW w:w="92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1008B3" w14:textId="77777777" w:rsidR="00B039E3" w:rsidRDefault="00B039E3" w:rsidP="00B039E3">
            <w:pPr>
              <w:pBdr>
                <w:top w:val="nil"/>
                <w:left w:val="nil"/>
                <w:bottom w:val="nil"/>
                <w:right w:val="nil"/>
                <w:between w:val="nil"/>
              </w:pBdr>
              <w:ind w:left="720"/>
              <w:rPr>
                <w:rFonts w:eastAsia="Calibri"/>
                <w:b/>
                <w:color w:val="FFFFFF" w:themeColor="background1"/>
                <w:sz w:val="20"/>
                <w:szCs w:val="20"/>
              </w:rPr>
            </w:pPr>
          </w:p>
          <w:p w14:paraId="51FD8F9A" w14:textId="77777777" w:rsidR="00B039E3" w:rsidRDefault="00B039E3" w:rsidP="00B039E3">
            <w:pPr>
              <w:pBdr>
                <w:top w:val="nil"/>
                <w:left w:val="nil"/>
                <w:bottom w:val="nil"/>
                <w:right w:val="nil"/>
                <w:between w:val="nil"/>
              </w:pBdr>
              <w:ind w:left="720"/>
              <w:rPr>
                <w:rFonts w:eastAsia="Calibri"/>
                <w:b/>
                <w:color w:val="FFFFFF" w:themeColor="background1"/>
                <w:sz w:val="20"/>
                <w:szCs w:val="20"/>
              </w:rPr>
            </w:pPr>
          </w:p>
          <w:p w14:paraId="11788066" w14:textId="59A27DB1" w:rsidR="00B039E3" w:rsidRDefault="00B039E3" w:rsidP="00B039E3">
            <w:pPr>
              <w:pBdr>
                <w:top w:val="nil"/>
                <w:left w:val="nil"/>
                <w:bottom w:val="nil"/>
                <w:right w:val="nil"/>
                <w:between w:val="nil"/>
              </w:pBdr>
              <w:ind w:left="720"/>
              <w:rPr>
                <w:rFonts w:eastAsia="Calibri"/>
                <w:b/>
                <w:color w:val="FFFFFF" w:themeColor="background1"/>
                <w:sz w:val="20"/>
                <w:szCs w:val="20"/>
              </w:rPr>
            </w:pPr>
          </w:p>
          <w:p w14:paraId="49BCC2D8" w14:textId="27A2F846" w:rsidR="00B11C1A" w:rsidRDefault="00B11C1A" w:rsidP="00B039E3">
            <w:pPr>
              <w:pBdr>
                <w:top w:val="nil"/>
                <w:left w:val="nil"/>
                <w:bottom w:val="nil"/>
                <w:right w:val="nil"/>
                <w:between w:val="nil"/>
              </w:pBdr>
              <w:ind w:left="720"/>
              <w:rPr>
                <w:rFonts w:eastAsia="Calibri"/>
                <w:b/>
                <w:color w:val="FFFFFF" w:themeColor="background1"/>
                <w:sz w:val="20"/>
                <w:szCs w:val="20"/>
              </w:rPr>
            </w:pPr>
          </w:p>
          <w:p w14:paraId="321B5618" w14:textId="77777777" w:rsidR="00B11C1A" w:rsidRDefault="00B11C1A" w:rsidP="00B039E3">
            <w:pPr>
              <w:pBdr>
                <w:top w:val="nil"/>
                <w:left w:val="nil"/>
                <w:bottom w:val="nil"/>
                <w:right w:val="nil"/>
                <w:between w:val="nil"/>
              </w:pBdr>
              <w:ind w:left="720"/>
              <w:rPr>
                <w:rFonts w:eastAsia="Calibri"/>
                <w:b/>
                <w:color w:val="FFFFFF" w:themeColor="background1"/>
                <w:sz w:val="20"/>
                <w:szCs w:val="20"/>
              </w:rPr>
            </w:pPr>
          </w:p>
          <w:p w14:paraId="4C6B2113" w14:textId="77777777" w:rsidR="00B039E3" w:rsidRDefault="00B039E3" w:rsidP="00B039E3">
            <w:pPr>
              <w:pBdr>
                <w:top w:val="nil"/>
                <w:left w:val="nil"/>
                <w:bottom w:val="nil"/>
                <w:right w:val="nil"/>
                <w:between w:val="nil"/>
              </w:pBdr>
              <w:ind w:left="720"/>
              <w:rPr>
                <w:rFonts w:eastAsia="Calibri"/>
                <w:b/>
                <w:color w:val="FFFFFF" w:themeColor="background1"/>
                <w:sz w:val="20"/>
                <w:szCs w:val="20"/>
              </w:rPr>
            </w:pPr>
          </w:p>
          <w:p w14:paraId="252B5520" w14:textId="56E28DEA" w:rsidR="00B039E3" w:rsidRPr="00B039E3" w:rsidRDefault="00B039E3" w:rsidP="00B039E3">
            <w:pPr>
              <w:pBdr>
                <w:top w:val="nil"/>
                <w:left w:val="nil"/>
                <w:bottom w:val="nil"/>
                <w:right w:val="nil"/>
                <w:between w:val="nil"/>
              </w:pBdr>
              <w:ind w:left="720"/>
              <w:rPr>
                <w:rFonts w:eastAsia="Calibri"/>
                <w:b/>
                <w:color w:val="FFFFFF" w:themeColor="background1"/>
                <w:sz w:val="20"/>
                <w:szCs w:val="20"/>
              </w:rPr>
            </w:pPr>
          </w:p>
        </w:tc>
      </w:tr>
      <w:tr w:rsidR="0053099C" w14:paraId="0D903CE2" w14:textId="77777777" w:rsidTr="00B039E3">
        <w:trPr>
          <w:trHeight w:val="298"/>
        </w:trPr>
        <w:tc>
          <w:tcPr>
            <w:tcW w:w="92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F8598C" w14:textId="7A90F8CC" w:rsidR="009000CE" w:rsidRDefault="009000CE" w:rsidP="002C271C">
            <w:pPr>
              <w:pBdr>
                <w:top w:val="nil"/>
                <w:left w:val="nil"/>
                <w:bottom w:val="nil"/>
                <w:right w:val="nil"/>
                <w:between w:val="nil"/>
              </w:pBdr>
              <w:rPr>
                <w:rFonts w:eastAsia="Calibri"/>
                <w:b/>
                <w:color w:val="FFFFFF" w:themeColor="background1"/>
                <w:sz w:val="20"/>
                <w:szCs w:val="20"/>
              </w:rPr>
            </w:pPr>
          </w:p>
        </w:tc>
      </w:tr>
    </w:tbl>
    <w:tbl>
      <w:tblPr>
        <w:tblStyle w:val="TableGrid1"/>
        <w:tblW w:w="9209" w:type="dxa"/>
        <w:tblLayout w:type="fixed"/>
        <w:tblLook w:val="06A0" w:firstRow="1" w:lastRow="0" w:firstColumn="1" w:lastColumn="0" w:noHBand="1" w:noVBand="1"/>
      </w:tblPr>
      <w:tblGrid>
        <w:gridCol w:w="2250"/>
        <w:gridCol w:w="2250"/>
        <w:gridCol w:w="2250"/>
        <w:gridCol w:w="2459"/>
      </w:tblGrid>
      <w:tr w:rsidR="0053099C" w14:paraId="1025314D" w14:textId="77777777" w:rsidTr="00206EE5">
        <w:tc>
          <w:tcPr>
            <w:tcW w:w="2250" w:type="dxa"/>
          </w:tcPr>
          <w:p w14:paraId="37B1820C" w14:textId="77777777" w:rsidR="0053099C" w:rsidRDefault="0053099C" w:rsidP="00CA16C3">
            <w:pPr>
              <w:spacing w:line="259" w:lineRule="auto"/>
            </w:pPr>
          </w:p>
        </w:tc>
        <w:tc>
          <w:tcPr>
            <w:tcW w:w="2250" w:type="dxa"/>
          </w:tcPr>
          <w:p w14:paraId="2FD6CD3E" w14:textId="282083A6" w:rsidR="0053099C" w:rsidRDefault="00C27F7B" w:rsidP="00CA16C3">
            <w:pPr>
              <w:spacing w:line="259" w:lineRule="auto"/>
              <w:jc w:val="center"/>
            </w:pPr>
            <w:r>
              <w:rPr>
                <w:b/>
                <w:bCs/>
                <w:u w:val="single"/>
                <w:lang w:val="en-US"/>
              </w:rPr>
              <w:t>2025</w:t>
            </w:r>
            <w:r w:rsidR="0053099C" w:rsidRPr="6442585F">
              <w:rPr>
                <w:b/>
                <w:bCs/>
                <w:u w:val="single"/>
                <w:lang w:val="en-US"/>
              </w:rPr>
              <w:t xml:space="preserve"> No. of Tickets Sold/Issued</w:t>
            </w:r>
          </w:p>
        </w:tc>
        <w:tc>
          <w:tcPr>
            <w:tcW w:w="2250" w:type="dxa"/>
          </w:tcPr>
          <w:p w14:paraId="5E8C96EB" w14:textId="4B45A7CD" w:rsidR="0053099C" w:rsidRDefault="00C27F7B" w:rsidP="00CA16C3">
            <w:pPr>
              <w:spacing w:line="259" w:lineRule="auto"/>
              <w:jc w:val="center"/>
            </w:pPr>
            <w:r>
              <w:rPr>
                <w:b/>
                <w:bCs/>
                <w:u w:val="single"/>
                <w:lang w:val="en-US"/>
              </w:rPr>
              <w:t>2025</w:t>
            </w:r>
            <w:r w:rsidR="0053099C" w:rsidRPr="6442585F">
              <w:rPr>
                <w:b/>
                <w:bCs/>
                <w:u w:val="single"/>
                <w:lang w:val="en-US"/>
              </w:rPr>
              <w:t xml:space="preserve"> No. of Bed nights Spent Locally</w:t>
            </w:r>
          </w:p>
        </w:tc>
        <w:tc>
          <w:tcPr>
            <w:tcW w:w="2459" w:type="dxa"/>
          </w:tcPr>
          <w:p w14:paraId="52869594" w14:textId="77777777" w:rsidR="0053099C" w:rsidRDefault="0053099C" w:rsidP="00CA16C3">
            <w:pPr>
              <w:spacing w:line="259" w:lineRule="auto"/>
              <w:jc w:val="center"/>
            </w:pPr>
            <w:r w:rsidRPr="6442585F">
              <w:rPr>
                <w:b/>
                <w:bCs/>
                <w:u w:val="single"/>
                <w:lang w:val="en-US"/>
              </w:rPr>
              <w:t>How figures were estimated</w:t>
            </w:r>
          </w:p>
        </w:tc>
      </w:tr>
      <w:tr w:rsidR="00563621" w14:paraId="180173B0" w14:textId="77777777" w:rsidTr="00206EE5">
        <w:tc>
          <w:tcPr>
            <w:tcW w:w="2250" w:type="dxa"/>
          </w:tcPr>
          <w:p w14:paraId="3C3A5D6D" w14:textId="2768B2F2" w:rsidR="00563621" w:rsidRPr="0085008F" w:rsidRDefault="0085008F" w:rsidP="00CA16C3">
            <w:pPr>
              <w:spacing w:line="259" w:lineRule="auto"/>
              <w:rPr>
                <w:b/>
                <w:bCs/>
              </w:rPr>
            </w:pPr>
            <w:r w:rsidRPr="0085008F">
              <w:rPr>
                <w:b/>
                <w:bCs/>
              </w:rPr>
              <w:t>Local visitor*</w:t>
            </w:r>
            <w:r>
              <w:rPr>
                <w:b/>
                <w:bCs/>
              </w:rPr>
              <w:t xml:space="preserve"> </w:t>
            </w:r>
          </w:p>
        </w:tc>
        <w:tc>
          <w:tcPr>
            <w:tcW w:w="2250" w:type="dxa"/>
          </w:tcPr>
          <w:p w14:paraId="261EE003" w14:textId="77777777" w:rsidR="00563621" w:rsidRPr="6442585F" w:rsidRDefault="00563621" w:rsidP="00CA16C3">
            <w:pPr>
              <w:spacing w:line="259" w:lineRule="auto"/>
              <w:jc w:val="center"/>
              <w:rPr>
                <w:b/>
                <w:bCs/>
                <w:u w:val="single"/>
                <w:lang w:val="en-US"/>
              </w:rPr>
            </w:pPr>
          </w:p>
        </w:tc>
        <w:tc>
          <w:tcPr>
            <w:tcW w:w="2250" w:type="dxa"/>
          </w:tcPr>
          <w:p w14:paraId="09849C86" w14:textId="77777777" w:rsidR="00563621" w:rsidRPr="6442585F" w:rsidRDefault="00563621" w:rsidP="00CA16C3">
            <w:pPr>
              <w:spacing w:line="259" w:lineRule="auto"/>
              <w:jc w:val="center"/>
              <w:rPr>
                <w:b/>
                <w:bCs/>
                <w:u w:val="single"/>
                <w:lang w:val="en-US"/>
              </w:rPr>
            </w:pPr>
          </w:p>
        </w:tc>
        <w:tc>
          <w:tcPr>
            <w:tcW w:w="2459" w:type="dxa"/>
          </w:tcPr>
          <w:p w14:paraId="3F757475" w14:textId="77777777" w:rsidR="00563621" w:rsidRPr="6442585F" w:rsidRDefault="00563621" w:rsidP="00CA16C3">
            <w:pPr>
              <w:spacing w:line="259" w:lineRule="auto"/>
              <w:jc w:val="center"/>
              <w:rPr>
                <w:b/>
                <w:bCs/>
                <w:u w:val="single"/>
                <w:lang w:val="en-US"/>
              </w:rPr>
            </w:pPr>
          </w:p>
        </w:tc>
      </w:tr>
      <w:tr w:rsidR="0053099C" w14:paraId="4A8B1B8A" w14:textId="77777777" w:rsidTr="00206EE5">
        <w:tc>
          <w:tcPr>
            <w:tcW w:w="2250" w:type="dxa"/>
          </w:tcPr>
          <w:p w14:paraId="7DE104FA" w14:textId="77777777" w:rsidR="0053099C" w:rsidRDefault="0053099C" w:rsidP="00CA16C3">
            <w:pPr>
              <w:spacing w:line="259" w:lineRule="auto"/>
            </w:pPr>
            <w:r w:rsidRPr="6442585F">
              <w:rPr>
                <w:b/>
                <w:bCs/>
                <w:lang w:val="en-US"/>
              </w:rPr>
              <w:t>Domestic Visitor**</w:t>
            </w:r>
          </w:p>
        </w:tc>
        <w:tc>
          <w:tcPr>
            <w:tcW w:w="2250" w:type="dxa"/>
          </w:tcPr>
          <w:p w14:paraId="3C88D8E4" w14:textId="77777777" w:rsidR="0053099C" w:rsidRDefault="0053099C" w:rsidP="00CA16C3">
            <w:pPr>
              <w:spacing w:line="259" w:lineRule="auto"/>
            </w:pPr>
          </w:p>
        </w:tc>
        <w:tc>
          <w:tcPr>
            <w:tcW w:w="2250" w:type="dxa"/>
          </w:tcPr>
          <w:p w14:paraId="68F57639" w14:textId="77777777" w:rsidR="0053099C" w:rsidRDefault="0053099C" w:rsidP="00CA16C3">
            <w:pPr>
              <w:spacing w:line="259" w:lineRule="auto"/>
            </w:pPr>
          </w:p>
        </w:tc>
        <w:tc>
          <w:tcPr>
            <w:tcW w:w="2459" w:type="dxa"/>
          </w:tcPr>
          <w:p w14:paraId="2BC548EB" w14:textId="77777777" w:rsidR="0053099C" w:rsidRDefault="0053099C" w:rsidP="00CA16C3">
            <w:pPr>
              <w:spacing w:line="259" w:lineRule="auto"/>
            </w:pPr>
          </w:p>
        </w:tc>
      </w:tr>
      <w:tr w:rsidR="0053099C" w14:paraId="38C8150C" w14:textId="77777777" w:rsidTr="00206EE5">
        <w:tc>
          <w:tcPr>
            <w:tcW w:w="2250" w:type="dxa"/>
          </w:tcPr>
          <w:p w14:paraId="55AC5180" w14:textId="77777777" w:rsidR="0053099C" w:rsidRDefault="0053099C" w:rsidP="00CA16C3">
            <w:pPr>
              <w:spacing w:line="259" w:lineRule="auto"/>
            </w:pPr>
            <w:r w:rsidRPr="6442585F">
              <w:rPr>
                <w:b/>
                <w:bCs/>
                <w:lang w:val="en-US"/>
              </w:rPr>
              <w:t>International Visitor***</w:t>
            </w:r>
          </w:p>
        </w:tc>
        <w:tc>
          <w:tcPr>
            <w:tcW w:w="2250" w:type="dxa"/>
          </w:tcPr>
          <w:p w14:paraId="4EBF8992" w14:textId="77777777" w:rsidR="0053099C" w:rsidRDefault="0053099C" w:rsidP="00CA16C3">
            <w:pPr>
              <w:spacing w:line="259" w:lineRule="auto"/>
            </w:pPr>
          </w:p>
        </w:tc>
        <w:tc>
          <w:tcPr>
            <w:tcW w:w="2250" w:type="dxa"/>
          </w:tcPr>
          <w:p w14:paraId="250D795C" w14:textId="77777777" w:rsidR="0053099C" w:rsidRDefault="0053099C" w:rsidP="00CA16C3">
            <w:pPr>
              <w:spacing w:line="259" w:lineRule="auto"/>
            </w:pPr>
          </w:p>
        </w:tc>
        <w:tc>
          <w:tcPr>
            <w:tcW w:w="2459" w:type="dxa"/>
          </w:tcPr>
          <w:p w14:paraId="10F597AA" w14:textId="77777777" w:rsidR="0053099C" w:rsidRDefault="0053099C" w:rsidP="00CA16C3">
            <w:pPr>
              <w:spacing w:line="259" w:lineRule="auto"/>
            </w:pPr>
          </w:p>
        </w:tc>
      </w:tr>
      <w:tr w:rsidR="0053099C" w14:paraId="05AE558F" w14:textId="77777777" w:rsidTr="00206EE5">
        <w:tc>
          <w:tcPr>
            <w:tcW w:w="2250" w:type="dxa"/>
          </w:tcPr>
          <w:p w14:paraId="6EDC415A" w14:textId="77777777" w:rsidR="0053099C" w:rsidRDefault="0053099C" w:rsidP="00CA16C3">
            <w:pPr>
              <w:spacing w:line="259" w:lineRule="auto"/>
            </w:pPr>
          </w:p>
        </w:tc>
        <w:tc>
          <w:tcPr>
            <w:tcW w:w="2250" w:type="dxa"/>
          </w:tcPr>
          <w:p w14:paraId="12C40B4A" w14:textId="77777777" w:rsidR="0053099C" w:rsidRDefault="0053099C" w:rsidP="00CA16C3">
            <w:pPr>
              <w:spacing w:line="259" w:lineRule="auto"/>
            </w:pPr>
          </w:p>
        </w:tc>
        <w:tc>
          <w:tcPr>
            <w:tcW w:w="2250" w:type="dxa"/>
          </w:tcPr>
          <w:p w14:paraId="05F1D773" w14:textId="77777777" w:rsidR="0053099C" w:rsidRDefault="0053099C" w:rsidP="00CA16C3">
            <w:pPr>
              <w:spacing w:line="259" w:lineRule="auto"/>
            </w:pPr>
          </w:p>
        </w:tc>
        <w:tc>
          <w:tcPr>
            <w:tcW w:w="2459" w:type="dxa"/>
          </w:tcPr>
          <w:p w14:paraId="29E307C8" w14:textId="77777777" w:rsidR="0053099C" w:rsidRDefault="0053099C" w:rsidP="00CA16C3">
            <w:pPr>
              <w:spacing w:line="259" w:lineRule="auto"/>
            </w:pPr>
          </w:p>
        </w:tc>
      </w:tr>
      <w:tr w:rsidR="002739B2" w14:paraId="40573F31" w14:textId="77777777" w:rsidTr="00206EE5">
        <w:tc>
          <w:tcPr>
            <w:tcW w:w="9209" w:type="dxa"/>
            <w:gridSpan w:val="4"/>
          </w:tcPr>
          <w:p w14:paraId="4195C8EA" w14:textId="67B46A8C" w:rsidR="0085008F" w:rsidRPr="009252E2" w:rsidRDefault="009252E2" w:rsidP="009252E2">
            <w:pPr>
              <w:spacing w:line="259" w:lineRule="auto"/>
            </w:pPr>
            <w:r w:rsidRPr="009252E2">
              <w:t>*</w:t>
            </w:r>
            <w:r>
              <w:t>Local</w:t>
            </w:r>
            <w:r w:rsidRPr="009252E2">
              <w:t>- Those living within a 65km or 40 mile radius/within the county.</w:t>
            </w:r>
          </w:p>
          <w:p w14:paraId="2D7675A3" w14:textId="76BCBC6E" w:rsidR="002739B2" w:rsidRDefault="002739B2" w:rsidP="002739B2">
            <w:pPr>
              <w:spacing w:line="259" w:lineRule="auto"/>
            </w:pPr>
            <w:r>
              <w:t>**Domestic- Those living beyond a 65km/ 40 mile radius outside the county.</w:t>
            </w:r>
          </w:p>
          <w:p w14:paraId="348BBC71" w14:textId="77777777" w:rsidR="002739B2" w:rsidRDefault="002739B2" w:rsidP="002739B2">
            <w:pPr>
              <w:spacing w:line="259" w:lineRule="auto"/>
            </w:pPr>
            <w:r>
              <w:t>****Overseas – Those living outside the Republic of Ireland.</w:t>
            </w:r>
          </w:p>
          <w:p w14:paraId="12361884" w14:textId="77777777" w:rsidR="002739B2" w:rsidRDefault="002739B2" w:rsidP="00CA16C3">
            <w:pPr>
              <w:spacing w:line="259" w:lineRule="auto"/>
            </w:pPr>
          </w:p>
        </w:tc>
      </w:tr>
    </w:tbl>
    <w:tbl>
      <w:tblPr>
        <w:tblStyle w:val="affc"/>
        <w:tblW w:w="9214" w:type="dxa"/>
        <w:tblInd w:w="-5"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5387"/>
      </w:tblGrid>
      <w:tr w:rsidR="004479EF" w14:paraId="0E6411BB" w14:textId="77777777" w:rsidTr="00744214">
        <w:trPr>
          <w:trHeight w:val="709"/>
        </w:trPr>
        <w:tc>
          <w:tcPr>
            <w:tcW w:w="38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8DDAA9" w14:textId="77777777" w:rsidR="004479EF" w:rsidRDefault="004479EF">
            <w:pPr>
              <w:pBdr>
                <w:top w:val="nil"/>
                <w:left w:val="nil"/>
                <w:bottom w:val="nil"/>
                <w:right w:val="nil"/>
                <w:between w:val="nil"/>
              </w:pBdr>
              <w:ind w:left="34"/>
              <w:rPr>
                <w:rFonts w:eastAsia="Calibri"/>
                <w:sz w:val="18"/>
                <w:szCs w:val="18"/>
              </w:rPr>
            </w:pPr>
            <w:r>
              <w:rPr>
                <w:rFonts w:eastAsia="Calibri"/>
                <w:sz w:val="18"/>
                <w:szCs w:val="18"/>
              </w:rPr>
              <w:t>How many events, on average, did/will each individual attend?</w:t>
            </w:r>
          </w:p>
        </w:tc>
        <w:tc>
          <w:tcPr>
            <w:tcW w:w="53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4190FE" w14:textId="77777777" w:rsidR="004479EF" w:rsidRDefault="004479EF">
            <w:pPr>
              <w:pBdr>
                <w:top w:val="nil"/>
                <w:left w:val="nil"/>
                <w:bottom w:val="nil"/>
                <w:right w:val="nil"/>
                <w:between w:val="nil"/>
              </w:pBdr>
              <w:ind w:left="46"/>
              <w:rPr>
                <w:rFonts w:eastAsia="Calibri"/>
                <w:sz w:val="18"/>
                <w:szCs w:val="18"/>
              </w:rPr>
            </w:pPr>
          </w:p>
        </w:tc>
      </w:tr>
      <w:tr w:rsidR="004479EF" w14:paraId="2B34B1D4" w14:textId="77777777" w:rsidTr="00744214">
        <w:trPr>
          <w:trHeight w:val="717"/>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A393" w14:textId="77777777" w:rsidR="004479EF" w:rsidRDefault="004479EF">
            <w:pPr>
              <w:pBdr>
                <w:top w:val="nil"/>
                <w:left w:val="nil"/>
                <w:bottom w:val="nil"/>
                <w:right w:val="nil"/>
                <w:between w:val="nil"/>
              </w:pBdr>
              <w:ind w:left="34"/>
              <w:rPr>
                <w:rFonts w:eastAsia="Calibri"/>
                <w:sz w:val="18"/>
                <w:szCs w:val="18"/>
              </w:rPr>
            </w:pPr>
            <w:r>
              <w:rPr>
                <w:rFonts w:eastAsia="Calibri"/>
                <w:sz w:val="18"/>
                <w:szCs w:val="18"/>
              </w:rPr>
              <w:lastRenderedPageBreak/>
              <w:t>Of those who overnight in the area, what is the average number of nights spent locally?</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4FB99" w14:textId="77777777" w:rsidR="004479EF" w:rsidRDefault="004479EF">
            <w:pPr>
              <w:pBdr>
                <w:top w:val="nil"/>
                <w:left w:val="nil"/>
                <w:bottom w:val="nil"/>
                <w:right w:val="nil"/>
                <w:between w:val="nil"/>
              </w:pBdr>
              <w:ind w:left="46"/>
              <w:rPr>
                <w:rFonts w:eastAsia="Calibri"/>
                <w:sz w:val="18"/>
                <w:szCs w:val="18"/>
              </w:rPr>
            </w:pPr>
          </w:p>
          <w:p w14:paraId="555EEBD6" w14:textId="77777777" w:rsidR="007D69C3" w:rsidRDefault="007D69C3">
            <w:pPr>
              <w:pBdr>
                <w:top w:val="nil"/>
                <w:left w:val="nil"/>
                <w:bottom w:val="nil"/>
                <w:right w:val="nil"/>
                <w:between w:val="nil"/>
              </w:pBdr>
              <w:ind w:left="46"/>
              <w:rPr>
                <w:rFonts w:eastAsia="Calibri"/>
                <w:sz w:val="18"/>
                <w:szCs w:val="18"/>
              </w:rPr>
            </w:pPr>
          </w:p>
          <w:p w14:paraId="198F25D2" w14:textId="77777777" w:rsidR="007D69C3" w:rsidRDefault="007D69C3">
            <w:pPr>
              <w:pBdr>
                <w:top w:val="nil"/>
                <w:left w:val="nil"/>
                <w:bottom w:val="nil"/>
                <w:right w:val="nil"/>
                <w:between w:val="nil"/>
              </w:pBdr>
              <w:ind w:left="46"/>
              <w:rPr>
                <w:rFonts w:eastAsia="Calibri"/>
                <w:sz w:val="18"/>
                <w:szCs w:val="18"/>
              </w:rPr>
            </w:pPr>
          </w:p>
          <w:p w14:paraId="383A2F48" w14:textId="358A669B" w:rsidR="007D69C3" w:rsidRDefault="007D69C3">
            <w:pPr>
              <w:pBdr>
                <w:top w:val="nil"/>
                <w:left w:val="nil"/>
                <w:bottom w:val="nil"/>
                <w:right w:val="nil"/>
                <w:between w:val="nil"/>
              </w:pBdr>
              <w:ind w:left="46"/>
              <w:rPr>
                <w:rFonts w:eastAsia="Calibri"/>
                <w:sz w:val="18"/>
                <w:szCs w:val="18"/>
              </w:rPr>
            </w:pPr>
          </w:p>
        </w:tc>
      </w:tr>
      <w:tr w:rsidR="00F2724C" w14:paraId="48A9A0EC" w14:textId="77777777" w:rsidTr="00842960">
        <w:trPr>
          <w:trHeight w:val="2475"/>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bottom"/>
          </w:tcPr>
          <w:p w14:paraId="30517A68" w14:textId="77777777" w:rsidR="00F2724C" w:rsidRDefault="00F2724C">
            <w:pPr>
              <w:pBdr>
                <w:top w:val="nil"/>
                <w:left w:val="nil"/>
                <w:bottom w:val="nil"/>
                <w:right w:val="nil"/>
                <w:between w:val="nil"/>
              </w:pBdr>
              <w:ind w:left="176"/>
              <w:rPr>
                <w:rFonts w:eastAsia="Calibri"/>
                <w:b/>
                <w:sz w:val="18"/>
                <w:szCs w:val="18"/>
              </w:rPr>
            </w:pPr>
          </w:p>
          <w:p w14:paraId="5DC64B3E" w14:textId="77777777" w:rsidR="00F91D36" w:rsidRDefault="00B11C1A" w:rsidP="00A92C19">
            <w:pPr>
              <w:pStyle w:val="ListParagraph"/>
              <w:numPr>
                <w:ilvl w:val="0"/>
                <w:numId w:val="1"/>
              </w:numPr>
              <w:pBdr>
                <w:top w:val="nil"/>
                <w:left w:val="nil"/>
                <w:bottom w:val="nil"/>
                <w:right w:val="nil"/>
                <w:between w:val="nil"/>
              </w:pBdr>
              <w:rPr>
                <w:rFonts w:eastAsia="Calibri"/>
                <w:b/>
                <w:i/>
                <w:sz w:val="18"/>
                <w:szCs w:val="18"/>
              </w:rPr>
            </w:pPr>
            <w:r w:rsidRPr="00A92C19">
              <w:rPr>
                <w:rFonts w:eastAsia="Calibri"/>
                <w:b/>
                <w:i/>
                <w:sz w:val="18"/>
                <w:szCs w:val="18"/>
              </w:rPr>
              <w:t>P</w:t>
            </w:r>
            <w:r w:rsidR="00B769A7" w:rsidRPr="00A92C19">
              <w:rPr>
                <w:rFonts w:eastAsia="Calibri"/>
                <w:b/>
                <w:i/>
                <w:sz w:val="18"/>
                <w:szCs w:val="18"/>
              </w:rPr>
              <w:t xml:space="preserve">lease explain what research, including audience research, has been carried out in the compilation of the above figures? </w:t>
            </w:r>
          </w:p>
          <w:p w14:paraId="40D1B662" w14:textId="25B2F74F" w:rsidR="00F2724C" w:rsidRPr="00F91D36" w:rsidRDefault="00B769A7" w:rsidP="00F91D36">
            <w:pPr>
              <w:pBdr>
                <w:top w:val="nil"/>
                <w:left w:val="nil"/>
                <w:bottom w:val="nil"/>
                <w:right w:val="nil"/>
                <w:between w:val="nil"/>
              </w:pBdr>
              <w:ind w:left="360"/>
              <w:rPr>
                <w:rFonts w:eastAsia="Calibri"/>
                <w:b/>
                <w:i/>
                <w:sz w:val="18"/>
                <w:szCs w:val="18"/>
              </w:rPr>
            </w:pPr>
            <w:r w:rsidRPr="00F91D36">
              <w:rPr>
                <w:rFonts w:eastAsia="Calibri"/>
                <w:b/>
                <w:i/>
                <w:sz w:val="18"/>
                <w:szCs w:val="18"/>
              </w:rPr>
              <w:t>(Keep to a maximum of 50 words).</w:t>
            </w:r>
          </w:p>
          <w:p w14:paraId="484E95D5" w14:textId="77777777" w:rsidR="00F2724C" w:rsidRDefault="00F2724C">
            <w:pPr>
              <w:pBdr>
                <w:top w:val="nil"/>
                <w:left w:val="nil"/>
                <w:bottom w:val="nil"/>
                <w:right w:val="nil"/>
                <w:between w:val="nil"/>
              </w:pBdr>
              <w:ind w:left="176"/>
              <w:rPr>
                <w:rFonts w:eastAsia="Calibri"/>
                <w:b/>
                <w:i/>
                <w:sz w:val="18"/>
                <w:szCs w:val="18"/>
              </w:rPr>
            </w:pPr>
          </w:p>
          <w:p w14:paraId="09D6EA1E" w14:textId="77777777" w:rsidR="00F2724C" w:rsidRDefault="00F2724C">
            <w:pPr>
              <w:pBdr>
                <w:top w:val="nil"/>
                <w:left w:val="nil"/>
                <w:bottom w:val="nil"/>
                <w:right w:val="nil"/>
                <w:between w:val="nil"/>
              </w:pBdr>
              <w:ind w:left="176"/>
              <w:rPr>
                <w:rFonts w:eastAsia="Calibri"/>
                <w:b/>
                <w:i/>
                <w:sz w:val="18"/>
                <w:szCs w:val="18"/>
              </w:rPr>
            </w:pPr>
          </w:p>
          <w:p w14:paraId="14E03D4B" w14:textId="77777777" w:rsidR="00F2724C" w:rsidRDefault="00F2724C">
            <w:pPr>
              <w:pBdr>
                <w:top w:val="nil"/>
                <w:left w:val="nil"/>
                <w:bottom w:val="nil"/>
                <w:right w:val="nil"/>
                <w:between w:val="nil"/>
              </w:pBdr>
              <w:ind w:left="176"/>
              <w:rPr>
                <w:rFonts w:eastAsia="Calibri"/>
                <w:b/>
                <w:i/>
                <w:sz w:val="18"/>
                <w:szCs w:val="18"/>
              </w:rPr>
            </w:pPr>
          </w:p>
          <w:p w14:paraId="799C2927" w14:textId="77777777" w:rsidR="00F2724C" w:rsidRDefault="00F2724C">
            <w:pPr>
              <w:pBdr>
                <w:top w:val="nil"/>
                <w:left w:val="nil"/>
                <w:bottom w:val="nil"/>
                <w:right w:val="nil"/>
                <w:between w:val="nil"/>
              </w:pBdr>
              <w:ind w:left="176"/>
              <w:rPr>
                <w:rFonts w:eastAsia="Calibri"/>
                <w:b/>
                <w:i/>
                <w:sz w:val="18"/>
                <w:szCs w:val="18"/>
              </w:rPr>
            </w:pPr>
          </w:p>
          <w:p w14:paraId="76E3C53C" w14:textId="77777777" w:rsidR="00F2724C" w:rsidRDefault="00F2724C">
            <w:pPr>
              <w:pBdr>
                <w:top w:val="nil"/>
                <w:left w:val="nil"/>
                <w:bottom w:val="nil"/>
                <w:right w:val="nil"/>
                <w:between w:val="nil"/>
              </w:pBdr>
              <w:ind w:left="176"/>
              <w:rPr>
                <w:rFonts w:eastAsia="Calibri"/>
                <w:b/>
                <w:i/>
                <w:sz w:val="18"/>
                <w:szCs w:val="18"/>
              </w:rPr>
            </w:pPr>
          </w:p>
          <w:p w14:paraId="1B12899B" w14:textId="77777777" w:rsidR="00F2724C" w:rsidRDefault="00F2724C">
            <w:pPr>
              <w:pBdr>
                <w:top w:val="nil"/>
                <w:left w:val="nil"/>
                <w:bottom w:val="nil"/>
                <w:right w:val="nil"/>
                <w:between w:val="nil"/>
              </w:pBdr>
              <w:ind w:left="176"/>
              <w:rPr>
                <w:rFonts w:eastAsia="Calibri"/>
                <w:b/>
                <w:i/>
                <w:sz w:val="18"/>
                <w:szCs w:val="18"/>
              </w:rPr>
            </w:pPr>
          </w:p>
          <w:p w14:paraId="3135CE0F" w14:textId="77777777" w:rsidR="00F2724C" w:rsidRDefault="00F2724C">
            <w:pPr>
              <w:pBdr>
                <w:top w:val="nil"/>
                <w:left w:val="nil"/>
                <w:bottom w:val="nil"/>
                <w:right w:val="nil"/>
                <w:between w:val="nil"/>
              </w:pBdr>
              <w:ind w:left="176"/>
              <w:rPr>
                <w:rFonts w:eastAsia="Calibri"/>
                <w:b/>
                <w:i/>
                <w:sz w:val="18"/>
                <w:szCs w:val="18"/>
              </w:rPr>
            </w:pPr>
          </w:p>
          <w:p w14:paraId="782EEB9D" w14:textId="77777777" w:rsidR="00F2724C" w:rsidRDefault="00F2724C" w:rsidP="00A92C19">
            <w:pPr>
              <w:pBdr>
                <w:top w:val="nil"/>
                <w:left w:val="nil"/>
                <w:bottom w:val="nil"/>
                <w:right w:val="nil"/>
                <w:between w:val="nil"/>
              </w:pBdr>
              <w:rPr>
                <w:rFonts w:eastAsia="Calibri"/>
                <w:b/>
                <w:i/>
                <w:sz w:val="18"/>
                <w:szCs w:val="18"/>
              </w:rPr>
            </w:pPr>
          </w:p>
          <w:p w14:paraId="3B11E1E4" w14:textId="77777777" w:rsidR="00F2724C" w:rsidRDefault="00F2724C">
            <w:pPr>
              <w:pBdr>
                <w:top w:val="nil"/>
                <w:left w:val="nil"/>
                <w:bottom w:val="nil"/>
                <w:right w:val="nil"/>
                <w:between w:val="nil"/>
              </w:pBdr>
              <w:ind w:left="176"/>
              <w:rPr>
                <w:rFonts w:eastAsia="Calibri"/>
                <w:b/>
                <w:i/>
                <w:sz w:val="18"/>
                <w:szCs w:val="18"/>
              </w:rPr>
            </w:pPr>
          </w:p>
          <w:p w14:paraId="6A6F3DFA" w14:textId="4CBA1B6F" w:rsidR="00F2724C" w:rsidRPr="00C109B7" w:rsidRDefault="00F2724C" w:rsidP="00E47AEE">
            <w:pPr>
              <w:pStyle w:val="ListParagraph"/>
              <w:pBdr>
                <w:top w:val="nil"/>
                <w:left w:val="nil"/>
                <w:bottom w:val="nil"/>
                <w:right w:val="nil"/>
                <w:between w:val="nil"/>
              </w:pBdr>
              <w:ind w:left="1440"/>
              <w:rPr>
                <w:rFonts w:eastAsia="Calibri"/>
                <w:b/>
                <w:sz w:val="18"/>
                <w:szCs w:val="18"/>
                <w:lang w:val="en-US"/>
              </w:rPr>
            </w:pPr>
          </w:p>
        </w:tc>
      </w:tr>
      <w:tr w:rsidR="00E47AEE" w14:paraId="41C0412D" w14:textId="77777777" w:rsidTr="00842960">
        <w:trPr>
          <w:trHeight w:val="180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472A4F2" w14:textId="77777777" w:rsidR="00E47AEE" w:rsidRDefault="00E47AEE">
            <w:pPr>
              <w:pBdr>
                <w:top w:val="nil"/>
                <w:left w:val="nil"/>
                <w:bottom w:val="nil"/>
                <w:right w:val="nil"/>
                <w:between w:val="nil"/>
              </w:pBdr>
              <w:ind w:left="176"/>
              <w:rPr>
                <w:rFonts w:eastAsia="Calibri"/>
                <w:b/>
                <w:sz w:val="18"/>
                <w:szCs w:val="18"/>
              </w:rPr>
            </w:pPr>
          </w:p>
          <w:p w14:paraId="5F3E7AA2" w14:textId="77777777" w:rsidR="00BE707D" w:rsidRDefault="00BE707D">
            <w:pPr>
              <w:pBdr>
                <w:top w:val="nil"/>
                <w:left w:val="nil"/>
                <w:bottom w:val="nil"/>
                <w:right w:val="nil"/>
                <w:between w:val="nil"/>
              </w:pBdr>
              <w:ind w:left="176"/>
              <w:rPr>
                <w:rFonts w:eastAsia="Calibri"/>
                <w:b/>
                <w:sz w:val="18"/>
                <w:szCs w:val="18"/>
              </w:rPr>
            </w:pPr>
          </w:p>
          <w:p w14:paraId="6CBC9158" w14:textId="1920CDE3" w:rsidR="00BE707D" w:rsidRDefault="00BE707D">
            <w:pPr>
              <w:pBdr>
                <w:top w:val="nil"/>
                <w:left w:val="nil"/>
                <w:bottom w:val="nil"/>
                <w:right w:val="nil"/>
                <w:between w:val="nil"/>
              </w:pBdr>
              <w:ind w:left="176"/>
              <w:rPr>
                <w:rFonts w:eastAsia="Calibri"/>
                <w:b/>
                <w:sz w:val="18"/>
                <w:szCs w:val="18"/>
              </w:rPr>
            </w:pPr>
          </w:p>
          <w:p w14:paraId="1A874D1E" w14:textId="53A62E98" w:rsidR="00BE707D" w:rsidRDefault="00BE707D">
            <w:pPr>
              <w:pBdr>
                <w:top w:val="nil"/>
                <w:left w:val="nil"/>
                <w:bottom w:val="nil"/>
                <w:right w:val="nil"/>
                <w:between w:val="nil"/>
              </w:pBdr>
              <w:ind w:left="176"/>
              <w:rPr>
                <w:rFonts w:eastAsia="Calibri"/>
                <w:b/>
                <w:sz w:val="18"/>
                <w:szCs w:val="18"/>
              </w:rPr>
            </w:pPr>
          </w:p>
          <w:p w14:paraId="29566DFD" w14:textId="77777777" w:rsidR="00BE707D" w:rsidRDefault="00BE707D">
            <w:pPr>
              <w:pBdr>
                <w:top w:val="nil"/>
                <w:left w:val="nil"/>
                <w:bottom w:val="nil"/>
                <w:right w:val="nil"/>
                <w:between w:val="nil"/>
              </w:pBdr>
              <w:ind w:left="176"/>
              <w:rPr>
                <w:rFonts w:eastAsia="Calibri"/>
                <w:b/>
                <w:sz w:val="18"/>
                <w:szCs w:val="18"/>
              </w:rPr>
            </w:pPr>
          </w:p>
          <w:p w14:paraId="5DC3F5F9" w14:textId="7AF38EDC" w:rsidR="00BE707D" w:rsidRDefault="00BE707D">
            <w:pPr>
              <w:pBdr>
                <w:top w:val="nil"/>
                <w:left w:val="nil"/>
                <w:bottom w:val="nil"/>
                <w:right w:val="nil"/>
                <w:between w:val="nil"/>
              </w:pBdr>
              <w:ind w:left="176"/>
              <w:rPr>
                <w:rFonts w:eastAsia="Calibri"/>
                <w:b/>
                <w:sz w:val="18"/>
                <w:szCs w:val="18"/>
              </w:rPr>
            </w:pPr>
          </w:p>
        </w:tc>
      </w:tr>
    </w:tbl>
    <w:p w14:paraId="2E8F564D" w14:textId="77777777" w:rsidR="00F2724C" w:rsidRDefault="00F2724C">
      <w:pPr>
        <w:rPr>
          <w:color w:val="000000"/>
        </w:rPr>
      </w:pPr>
    </w:p>
    <w:p w14:paraId="58625E25" w14:textId="77777777" w:rsidR="007415AD" w:rsidRDefault="007415AD">
      <w:pPr>
        <w:rPr>
          <w:b/>
          <w:color w:val="000000"/>
          <w:sz w:val="24"/>
          <w:szCs w:val="24"/>
        </w:rPr>
      </w:pPr>
    </w:p>
    <w:p w14:paraId="5493C1BD" w14:textId="77777777" w:rsidR="007415AD" w:rsidRDefault="007415AD">
      <w:pPr>
        <w:rPr>
          <w:b/>
          <w:color w:val="000000"/>
          <w:sz w:val="24"/>
          <w:szCs w:val="24"/>
        </w:rPr>
      </w:pPr>
    </w:p>
    <w:p w14:paraId="12F6FB59" w14:textId="77777777" w:rsidR="007415AD" w:rsidRDefault="007415AD">
      <w:pPr>
        <w:rPr>
          <w:b/>
          <w:color w:val="000000"/>
          <w:sz w:val="24"/>
          <w:szCs w:val="24"/>
        </w:rPr>
      </w:pPr>
    </w:p>
    <w:p w14:paraId="4BEE9646" w14:textId="5E1ECA2F" w:rsidR="00F2724C" w:rsidRDefault="00B769A7">
      <w:pPr>
        <w:rPr>
          <w:b/>
          <w:color w:val="000000"/>
          <w:sz w:val="24"/>
          <w:szCs w:val="24"/>
        </w:rPr>
      </w:pPr>
      <w:r>
        <w:rPr>
          <w:b/>
          <w:color w:val="000000"/>
          <w:sz w:val="24"/>
          <w:szCs w:val="24"/>
        </w:rPr>
        <w:t xml:space="preserve">Section </w:t>
      </w:r>
      <w:r w:rsidR="002C271C">
        <w:rPr>
          <w:b/>
          <w:color w:val="000000"/>
          <w:sz w:val="24"/>
          <w:szCs w:val="24"/>
        </w:rPr>
        <w:t>6</w:t>
      </w:r>
      <w:r>
        <w:rPr>
          <w:b/>
          <w:color w:val="000000"/>
          <w:sz w:val="24"/>
          <w:szCs w:val="24"/>
        </w:rPr>
        <w:t xml:space="preserve">: </w:t>
      </w:r>
      <w:r>
        <w:rPr>
          <w:b/>
          <w:color w:val="000000"/>
          <w:sz w:val="24"/>
          <w:szCs w:val="24"/>
        </w:rPr>
        <w:tab/>
        <w:t xml:space="preserve">FINANCIAL DETAILS &amp; FUNDING REQUESTED  </w:t>
      </w:r>
    </w:p>
    <w:p w14:paraId="1B07CE27" w14:textId="08945003" w:rsidR="00F2724C" w:rsidRDefault="00B769A7">
      <w:pPr>
        <w:spacing w:line="240" w:lineRule="auto"/>
        <w:jc w:val="both"/>
        <w:rPr>
          <w:b/>
          <w:i/>
          <w:color w:val="000000"/>
        </w:rPr>
      </w:pPr>
      <w:r>
        <w:rPr>
          <w:b/>
          <w:i/>
          <w:color w:val="000000"/>
        </w:rPr>
        <w:t xml:space="preserve">The purpose of this section is to establish the actual cost involved in delivering the festival/event in </w:t>
      </w:r>
      <w:r w:rsidR="00C27F7B">
        <w:rPr>
          <w:b/>
          <w:i/>
          <w:color w:val="000000"/>
        </w:rPr>
        <w:t>2024</w:t>
      </w:r>
      <w:r>
        <w:rPr>
          <w:b/>
          <w:i/>
          <w:color w:val="000000"/>
        </w:rPr>
        <w:t xml:space="preserve"> and the projected cost of delivering it in </w:t>
      </w:r>
      <w:r w:rsidR="00C27F7B">
        <w:rPr>
          <w:b/>
          <w:i/>
          <w:color w:val="000000"/>
        </w:rPr>
        <w:t>2025</w:t>
      </w:r>
      <w:r>
        <w:rPr>
          <w:b/>
          <w:i/>
          <w:color w:val="000000"/>
        </w:rPr>
        <w:t xml:space="preserve">. </w:t>
      </w:r>
    </w:p>
    <w:p w14:paraId="157C7607" w14:textId="77777777" w:rsidR="00F2724C" w:rsidRDefault="00B769A7">
      <w:pPr>
        <w:spacing w:after="0" w:line="240" w:lineRule="auto"/>
        <w:jc w:val="both"/>
        <w:rPr>
          <w:b/>
          <w:i/>
          <w:color w:val="000000"/>
        </w:rPr>
      </w:pPr>
      <w:r>
        <w:rPr>
          <w:b/>
          <w:i/>
          <w:color w:val="000000"/>
        </w:rPr>
        <w:t xml:space="preserve">In providing details: </w:t>
      </w:r>
    </w:p>
    <w:p w14:paraId="62C8A56F" w14:textId="77777777" w:rsidR="00F2724C" w:rsidRDefault="00B769A7">
      <w:pPr>
        <w:numPr>
          <w:ilvl w:val="0"/>
          <w:numId w:val="3"/>
        </w:numPr>
        <w:pBdr>
          <w:top w:val="nil"/>
          <w:left w:val="nil"/>
          <w:bottom w:val="nil"/>
          <w:right w:val="nil"/>
          <w:between w:val="nil"/>
        </w:pBdr>
        <w:spacing w:after="0" w:line="240" w:lineRule="auto"/>
        <w:ind w:left="284" w:hanging="284"/>
        <w:jc w:val="both"/>
        <w:rPr>
          <w:rFonts w:eastAsia="Calibri"/>
          <w:b/>
          <w:i/>
          <w:color w:val="000000"/>
        </w:rPr>
      </w:pPr>
      <w:r>
        <w:rPr>
          <w:rFonts w:eastAsia="Calibri"/>
          <w:b/>
          <w:i/>
          <w:color w:val="000000"/>
        </w:rPr>
        <w:t xml:space="preserve">Enter only actual or invoiced expenditure.  </w:t>
      </w:r>
    </w:p>
    <w:p w14:paraId="467F8AAF" w14:textId="77777777" w:rsidR="00F2724C" w:rsidRDefault="00B769A7">
      <w:pPr>
        <w:numPr>
          <w:ilvl w:val="0"/>
          <w:numId w:val="3"/>
        </w:numPr>
        <w:pBdr>
          <w:top w:val="nil"/>
          <w:left w:val="nil"/>
          <w:bottom w:val="nil"/>
          <w:right w:val="nil"/>
          <w:between w:val="nil"/>
        </w:pBdr>
        <w:spacing w:after="0" w:line="240" w:lineRule="auto"/>
        <w:ind w:left="284" w:hanging="284"/>
        <w:jc w:val="both"/>
        <w:rPr>
          <w:rFonts w:eastAsia="Calibri"/>
          <w:b/>
          <w:i/>
          <w:color w:val="000000"/>
        </w:rPr>
      </w:pPr>
      <w:r>
        <w:rPr>
          <w:rFonts w:eastAsia="Calibri"/>
          <w:b/>
          <w:i/>
          <w:color w:val="000000"/>
        </w:rPr>
        <w:t>Where the applicant is in a position to recover VAT, costs should be expressed net of recoverable VAT.</w:t>
      </w:r>
    </w:p>
    <w:p w14:paraId="25F842FA" w14:textId="77777777" w:rsidR="00F2724C" w:rsidRDefault="00B769A7">
      <w:pPr>
        <w:numPr>
          <w:ilvl w:val="0"/>
          <w:numId w:val="3"/>
        </w:numPr>
        <w:pBdr>
          <w:top w:val="nil"/>
          <w:left w:val="nil"/>
          <w:bottom w:val="nil"/>
          <w:right w:val="nil"/>
          <w:between w:val="nil"/>
        </w:pBdr>
        <w:spacing w:after="0" w:line="240" w:lineRule="auto"/>
        <w:ind w:left="284" w:hanging="284"/>
        <w:jc w:val="both"/>
        <w:rPr>
          <w:rFonts w:eastAsia="Calibri"/>
          <w:b/>
          <w:i/>
          <w:color w:val="000000"/>
        </w:rPr>
      </w:pPr>
      <w:r>
        <w:rPr>
          <w:rFonts w:eastAsia="Calibri"/>
          <w:b/>
          <w:i/>
          <w:color w:val="000000"/>
        </w:rPr>
        <w:t>See the guidelines for details as to which costs are eligible for grant funding.</w:t>
      </w:r>
    </w:p>
    <w:p w14:paraId="402E3DC6" w14:textId="77777777" w:rsidR="00F2724C" w:rsidRDefault="00B769A7">
      <w:pPr>
        <w:numPr>
          <w:ilvl w:val="0"/>
          <w:numId w:val="3"/>
        </w:numPr>
        <w:pBdr>
          <w:top w:val="nil"/>
          <w:left w:val="nil"/>
          <w:bottom w:val="nil"/>
          <w:right w:val="nil"/>
          <w:between w:val="nil"/>
        </w:pBdr>
        <w:spacing w:after="0" w:line="240" w:lineRule="auto"/>
        <w:ind w:left="284" w:hanging="284"/>
        <w:jc w:val="both"/>
        <w:rPr>
          <w:rFonts w:eastAsia="Calibri"/>
          <w:b/>
          <w:i/>
          <w:color w:val="000000"/>
        </w:rPr>
      </w:pPr>
      <w:r>
        <w:rPr>
          <w:rFonts w:eastAsia="Calibri"/>
          <w:b/>
          <w:i/>
          <w:color w:val="000000"/>
        </w:rPr>
        <w:t>If available, the detailed working and assumptions supporting the figures stated below should accompany this form.</w:t>
      </w:r>
    </w:p>
    <w:p w14:paraId="49049D4F" w14:textId="77777777" w:rsidR="00F2724C" w:rsidRDefault="00F2724C">
      <w:pPr>
        <w:pBdr>
          <w:top w:val="nil"/>
          <w:left w:val="nil"/>
          <w:bottom w:val="nil"/>
          <w:right w:val="nil"/>
          <w:between w:val="nil"/>
        </w:pBdr>
        <w:spacing w:after="280" w:line="240" w:lineRule="auto"/>
        <w:ind w:left="540"/>
        <w:jc w:val="both"/>
        <w:rPr>
          <w:rFonts w:eastAsia="Calibri"/>
          <w:b/>
          <w:i/>
          <w:color w:val="000000"/>
        </w:rPr>
      </w:pPr>
    </w:p>
    <w:p w14:paraId="1FE8EDE8" w14:textId="77777777" w:rsidR="008A2CD2" w:rsidRDefault="008A2CD2">
      <w:pPr>
        <w:pBdr>
          <w:top w:val="nil"/>
          <w:left w:val="nil"/>
          <w:bottom w:val="nil"/>
          <w:right w:val="nil"/>
          <w:between w:val="nil"/>
        </w:pBdr>
        <w:spacing w:after="280" w:line="240" w:lineRule="auto"/>
        <w:ind w:left="540"/>
        <w:jc w:val="both"/>
        <w:rPr>
          <w:rFonts w:eastAsia="Calibri"/>
          <w:b/>
          <w:i/>
          <w:color w:val="000000"/>
        </w:rPr>
      </w:pPr>
    </w:p>
    <w:p w14:paraId="601826B2" w14:textId="77777777" w:rsidR="008A2CD2" w:rsidRDefault="008A2CD2">
      <w:pPr>
        <w:pBdr>
          <w:top w:val="nil"/>
          <w:left w:val="nil"/>
          <w:bottom w:val="nil"/>
          <w:right w:val="nil"/>
          <w:between w:val="nil"/>
        </w:pBdr>
        <w:spacing w:after="280" w:line="240" w:lineRule="auto"/>
        <w:ind w:left="540"/>
        <w:jc w:val="both"/>
        <w:rPr>
          <w:rFonts w:eastAsia="Calibri"/>
          <w:b/>
          <w:i/>
          <w:color w:val="000000"/>
        </w:rPr>
      </w:pPr>
    </w:p>
    <w:tbl>
      <w:tblPr>
        <w:tblStyle w:val="affd"/>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1843"/>
        <w:gridCol w:w="1645"/>
      </w:tblGrid>
      <w:tr w:rsidR="00F2724C" w14:paraId="4A343BA1" w14:textId="77777777">
        <w:trPr>
          <w:trHeight w:val="685"/>
        </w:trPr>
        <w:tc>
          <w:tcPr>
            <w:tcW w:w="5778" w:type="dxa"/>
            <w:shd w:val="clear" w:color="auto" w:fill="8DB3E2"/>
          </w:tcPr>
          <w:p w14:paraId="5113CB5F" w14:textId="70320D65" w:rsidR="00F2724C" w:rsidRPr="00BE707D" w:rsidRDefault="00B769A7" w:rsidP="00BE707D">
            <w:pPr>
              <w:pStyle w:val="ListParagraph"/>
              <w:numPr>
                <w:ilvl w:val="0"/>
                <w:numId w:val="1"/>
              </w:numPr>
              <w:pBdr>
                <w:top w:val="nil"/>
                <w:left w:val="nil"/>
                <w:bottom w:val="nil"/>
                <w:right w:val="nil"/>
                <w:between w:val="nil"/>
              </w:pBdr>
              <w:rPr>
                <w:rFonts w:eastAsia="Calibri"/>
                <w:b/>
              </w:rPr>
            </w:pPr>
            <w:r w:rsidRPr="00BE707D">
              <w:rPr>
                <w:rFonts w:eastAsia="Calibri"/>
                <w:b/>
                <w:sz w:val="20"/>
                <w:szCs w:val="20"/>
              </w:rPr>
              <w:lastRenderedPageBreak/>
              <w:t>EXPENDITURE</w:t>
            </w:r>
          </w:p>
        </w:tc>
        <w:tc>
          <w:tcPr>
            <w:tcW w:w="1843" w:type="dxa"/>
            <w:shd w:val="clear" w:color="auto" w:fill="8DB3E2"/>
            <w:vAlign w:val="bottom"/>
          </w:tcPr>
          <w:p w14:paraId="7F6DD606" w14:textId="4CC59938" w:rsidR="00F2724C" w:rsidRDefault="00B769A7">
            <w:pPr>
              <w:jc w:val="center"/>
              <w:rPr>
                <w:b/>
                <w:sz w:val="18"/>
                <w:szCs w:val="18"/>
              </w:rPr>
            </w:pPr>
            <w:r>
              <w:rPr>
                <w:b/>
                <w:sz w:val="18"/>
                <w:szCs w:val="18"/>
              </w:rPr>
              <w:t xml:space="preserve">Actual Spend </w:t>
            </w:r>
            <w:r w:rsidR="00C27F7B">
              <w:rPr>
                <w:b/>
                <w:sz w:val="18"/>
                <w:szCs w:val="18"/>
              </w:rPr>
              <w:t>2024</w:t>
            </w:r>
          </w:p>
        </w:tc>
        <w:tc>
          <w:tcPr>
            <w:tcW w:w="1645" w:type="dxa"/>
            <w:shd w:val="clear" w:color="auto" w:fill="8DB3E2"/>
            <w:vAlign w:val="bottom"/>
          </w:tcPr>
          <w:p w14:paraId="33B88E34" w14:textId="5AA59252" w:rsidR="00F2724C" w:rsidRDefault="00B769A7">
            <w:pPr>
              <w:jc w:val="center"/>
              <w:rPr>
                <w:b/>
                <w:sz w:val="18"/>
                <w:szCs w:val="18"/>
              </w:rPr>
            </w:pPr>
            <w:r>
              <w:rPr>
                <w:b/>
                <w:sz w:val="18"/>
                <w:szCs w:val="18"/>
              </w:rPr>
              <w:t xml:space="preserve">Projected Spend </w:t>
            </w:r>
            <w:r w:rsidR="00C27F7B">
              <w:rPr>
                <w:b/>
                <w:sz w:val="18"/>
                <w:szCs w:val="18"/>
              </w:rPr>
              <w:t>2025</w:t>
            </w:r>
          </w:p>
        </w:tc>
      </w:tr>
      <w:tr w:rsidR="00F2724C" w14:paraId="4C04AF63" w14:textId="77777777">
        <w:trPr>
          <w:trHeight w:val="225"/>
        </w:trPr>
        <w:tc>
          <w:tcPr>
            <w:tcW w:w="9266" w:type="dxa"/>
            <w:gridSpan w:val="3"/>
            <w:shd w:val="clear" w:color="auto" w:fill="BFBFBF"/>
            <w:vAlign w:val="bottom"/>
          </w:tcPr>
          <w:p w14:paraId="50E0680E" w14:textId="77777777" w:rsidR="00F2724C" w:rsidRDefault="00B769A7">
            <w:pPr>
              <w:rPr>
                <w:b/>
                <w:sz w:val="18"/>
                <w:szCs w:val="18"/>
              </w:rPr>
            </w:pPr>
            <w:r>
              <w:rPr>
                <w:b/>
                <w:sz w:val="18"/>
                <w:szCs w:val="18"/>
              </w:rPr>
              <w:t>Marketing Costs</w:t>
            </w:r>
          </w:p>
        </w:tc>
      </w:tr>
      <w:tr w:rsidR="00F2724C" w14:paraId="26C7963C" w14:textId="77777777">
        <w:trPr>
          <w:trHeight w:val="225"/>
        </w:trPr>
        <w:tc>
          <w:tcPr>
            <w:tcW w:w="5778" w:type="dxa"/>
            <w:shd w:val="clear" w:color="auto" w:fill="auto"/>
            <w:vAlign w:val="bottom"/>
          </w:tcPr>
          <w:p w14:paraId="6AC93BAF" w14:textId="77777777" w:rsidR="00F2724C" w:rsidRDefault="00B769A7">
            <w:pPr>
              <w:rPr>
                <w:b/>
                <w:sz w:val="18"/>
                <w:szCs w:val="18"/>
              </w:rPr>
            </w:pPr>
            <w:r>
              <w:rPr>
                <w:sz w:val="18"/>
                <w:szCs w:val="18"/>
              </w:rPr>
              <w:t>Local advertising (Total cost of any Print, Radio, TV or Online advertising with a circulation within 65kms/40 miles)</w:t>
            </w:r>
          </w:p>
        </w:tc>
        <w:tc>
          <w:tcPr>
            <w:tcW w:w="1843" w:type="dxa"/>
            <w:shd w:val="clear" w:color="auto" w:fill="auto"/>
            <w:vAlign w:val="bottom"/>
          </w:tcPr>
          <w:p w14:paraId="450396CB" w14:textId="77777777" w:rsidR="00F2724C" w:rsidRDefault="00F2724C">
            <w:pPr>
              <w:jc w:val="right"/>
              <w:rPr>
                <w:b/>
                <w:sz w:val="18"/>
                <w:szCs w:val="18"/>
              </w:rPr>
            </w:pPr>
          </w:p>
        </w:tc>
        <w:tc>
          <w:tcPr>
            <w:tcW w:w="1645" w:type="dxa"/>
            <w:shd w:val="clear" w:color="auto" w:fill="auto"/>
            <w:vAlign w:val="bottom"/>
          </w:tcPr>
          <w:p w14:paraId="35BCCB14" w14:textId="0FD6AAC0" w:rsidR="00F2724C" w:rsidRDefault="00F2724C">
            <w:pPr>
              <w:jc w:val="right"/>
              <w:rPr>
                <w:b/>
                <w:sz w:val="18"/>
                <w:szCs w:val="18"/>
              </w:rPr>
            </w:pPr>
          </w:p>
        </w:tc>
      </w:tr>
      <w:tr w:rsidR="00F2724C" w14:paraId="0AA55185" w14:textId="77777777">
        <w:trPr>
          <w:trHeight w:val="225"/>
        </w:trPr>
        <w:tc>
          <w:tcPr>
            <w:tcW w:w="5778" w:type="dxa"/>
            <w:shd w:val="clear" w:color="auto" w:fill="auto"/>
            <w:vAlign w:val="bottom"/>
          </w:tcPr>
          <w:p w14:paraId="51DB38B6" w14:textId="757F7017" w:rsidR="00F2724C" w:rsidRDefault="00B769A7">
            <w:pPr>
              <w:rPr>
                <w:b/>
                <w:sz w:val="18"/>
                <w:szCs w:val="18"/>
              </w:rPr>
            </w:pPr>
            <w:r>
              <w:rPr>
                <w:sz w:val="18"/>
                <w:szCs w:val="18"/>
              </w:rPr>
              <w:t xml:space="preserve">Regional, National and International advertising </w:t>
            </w:r>
            <w:r w:rsidR="00B07159">
              <w:rPr>
                <w:sz w:val="18"/>
                <w:szCs w:val="18"/>
              </w:rPr>
              <w:t>(Total</w:t>
            </w:r>
            <w:r>
              <w:rPr>
                <w:sz w:val="18"/>
                <w:szCs w:val="18"/>
              </w:rPr>
              <w:t xml:space="preserve"> cost of any Print, Radio, TV or Online advertising with a circulation beyond 65kms /40 miles)</w:t>
            </w:r>
          </w:p>
        </w:tc>
        <w:tc>
          <w:tcPr>
            <w:tcW w:w="1843" w:type="dxa"/>
            <w:shd w:val="clear" w:color="auto" w:fill="auto"/>
            <w:vAlign w:val="bottom"/>
          </w:tcPr>
          <w:p w14:paraId="621B91CE" w14:textId="77777777" w:rsidR="00F2724C" w:rsidRDefault="00F2724C">
            <w:pPr>
              <w:jc w:val="right"/>
              <w:rPr>
                <w:b/>
                <w:sz w:val="18"/>
                <w:szCs w:val="18"/>
              </w:rPr>
            </w:pPr>
          </w:p>
        </w:tc>
        <w:tc>
          <w:tcPr>
            <w:tcW w:w="1645" w:type="dxa"/>
            <w:shd w:val="clear" w:color="auto" w:fill="auto"/>
            <w:vAlign w:val="bottom"/>
          </w:tcPr>
          <w:p w14:paraId="56B5770F" w14:textId="39614591" w:rsidR="00F2724C" w:rsidRDefault="00F2724C">
            <w:pPr>
              <w:jc w:val="right"/>
              <w:rPr>
                <w:b/>
                <w:sz w:val="18"/>
                <w:szCs w:val="18"/>
              </w:rPr>
            </w:pPr>
          </w:p>
        </w:tc>
      </w:tr>
      <w:tr w:rsidR="00F2724C" w14:paraId="7F38DB75" w14:textId="77777777">
        <w:trPr>
          <w:trHeight w:val="225"/>
        </w:trPr>
        <w:tc>
          <w:tcPr>
            <w:tcW w:w="5778" w:type="dxa"/>
            <w:shd w:val="clear" w:color="auto" w:fill="auto"/>
            <w:vAlign w:val="bottom"/>
          </w:tcPr>
          <w:p w14:paraId="03351158" w14:textId="77777777" w:rsidR="00F2724C" w:rsidRDefault="00B769A7">
            <w:pPr>
              <w:rPr>
                <w:b/>
                <w:sz w:val="18"/>
                <w:szCs w:val="18"/>
              </w:rPr>
            </w:pPr>
            <w:r>
              <w:rPr>
                <w:sz w:val="18"/>
                <w:szCs w:val="18"/>
              </w:rPr>
              <w:t>Design &amp; Print of programmes, brochures, posters, leaflets etc</w:t>
            </w:r>
          </w:p>
        </w:tc>
        <w:tc>
          <w:tcPr>
            <w:tcW w:w="1843" w:type="dxa"/>
            <w:shd w:val="clear" w:color="auto" w:fill="auto"/>
            <w:vAlign w:val="bottom"/>
          </w:tcPr>
          <w:p w14:paraId="25E70F06" w14:textId="77777777" w:rsidR="00F2724C" w:rsidRDefault="00F2724C">
            <w:pPr>
              <w:jc w:val="right"/>
              <w:rPr>
                <w:b/>
                <w:sz w:val="18"/>
                <w:szCs w:val="18"/>
              </w:rPr>
            </w:pPr>
          </w:p>
        </w:tc>
        <w:tc>
          <w:tcPr>
            <w:tcW w:w="1645" w:type="dxa"/>
            <w:shd w:val="clear" w:color="auto" w:fill="auto"/>
            <w:vAlign w:val="bottom"/>
          </w:tcPr>
          <w:p w14:paraId="2C38198C" w14:textId="63B69FE5" w:rsidR="00F2724C" w:rsidRDefault="00F2724C">
            <w:pPr>
              <w:jc w:val="right"/>
              <w:rPr>
                <w:b/>
                <w:sz w:val="18"/>
                <w:szCs w:val="18"/>
              </w:rPr>
            </w:pPr>
          </w:p>
        </w:tc>
      </w:tr>
      <w:tr w:rsidR="00F2724C" w14:paraId="505246BA" w14:textId="77777777">
        <w:trPr>
          <w:trHeight w:val="225"/>
        </w:trPr>
        <w:tc>
          <w:tcPr>
            <w:tcW w:w="5778" w:type="dxa"/>
            <w:shd w:val="clear" w:color="auto" w:fill="auto"/>
            <w:vAlign w:val="bottom"/>
          </w:tcPr>
          <w:p w14:paraId="43482245" w14:textId="77777777" w:rsidR="00F2724C" w:rsidRDefault="00B769A7">
            <w:pPr>
              <w:rPr>
                <w:b/>
                <w:sz w:val="18"/>
                <w:szCs w:val="18"/>
              </w:rPr>
            </w:pPr>
            <w:r>
              <w:rPr>
                <w:sz w:val="18"/>
                <w:szCs w:val="18"/>
              </w:rPr>
              <w:t>Public Relations (including PR consultancy, launches, photo calls etc)</w:t>
            </w:r>
          </w:p>
        </w:tc>
        <w:tc>
          <w:tcPr>
            <w:tcW w:w="1843" w:type="dxa"/>
            <w:shd w:val="clear" w:color="auto" w:fill="auto"/>
            <w:vAlign w:val="bottom"/>
          </w:tcPr>
          <w:p w14:paraId="41579A31" w14:textId="77777777" w:rsidR="00F2724C" w:rsidRDefault="00F2724C">
            <w:pPr>
              <w:jc w:val="right"/>
              <w:rPr>
                <w:b/>
                <w:sz w:val="18"/>
                <w:szCs w:val="18"/>
              </w:rPr>
            </w:pPr>
          </w:p>
        </w:tc>
        <w:tc>
          <w:tcPr>
            <w:tcW w:w="1645" w:type="dxa"/>
            <w:shd w:val="clear" w:color="auto" w:fill="auto"/>
            <w:vAlign w:val="bottom"/>
          </w:tcPr>
          <w:p w14:paraId="58C31D92" w14:textId="7020F452" w:rsidR="00F2724C" w:rsidRDefault="00F2724C">
            <w:pPr>
              <w:jc w:val="right"/>
              <w:rPr>
                <w:b/>
                <w:sz w:val="18"/>
                <w:szCs w:val="18"/>
              </w:rPr>
            </w:pPr>
          </w:p>
        </w:tc>
      </w:tr>
      <w:tr w:rsidR="00F2724C" w14:paraId="4D501848" w14:textId="77777777">
        <w:trPr>
          <w:trHeight w:val="225"/>
        </w:trPr>
        <w:tc>
          <w:tcPr>
            <w:tcW w:w="5778" w:type="dxa"/>
            <w:shd w:val="clear" w:color="auto" w:fill="auto"/>
            <w:vAlign w:val="bottom"/>
          </w:tcPr>
          <w:p w14:paraId="7F701B7E" w14:textId="77777777" w:rsidR="00F2724C" w:rsidRDefault="00B769A7">
            <w:pPr>
              <w:rPr>
                <w:sz w:val="18"/>
                <w:szCs w:val="18"/>
              </w:rPr>
            </w:pPr>
            <w:r>
              <w:rPr>
                <w:sz w:val="18"/>
                <w:szCs w:val="18"/>
              </w:rPr>
              <w:t xml:space="preserve">Sales Activity </w:t>
            </w:r>
          </w:p>
        </w:tc>
        <w:tc>
          <w:tcPr>
            <w:tcW w:w="1843" w:type="dxa"/>
            <w:shd w:val="clear" w:color="auto" w:fill="auto"/>
            <w:vAlign w:val="bottom"/>
          </w:tcPr>
          <w:p w14:paraId="0ADBAD62" w14:textId="77777777" w:rsidR="00F2724C" w:rsidRDefault="00F2724C">
            <w:pPr>
              <w:jc w:val="right"/>
              <w:rPr>
                <w:b/>
                <w:sz w:val="18"/>
                <w:szCs w:val="18"/>
              </w:rPr>
            </w:pPr>
          </w:p>
        </w:tc>
        <w:tc>
          <w:tcPr>
            <w:tcW w:w="1645" w:type="dxa"/>
            <w:shd w:val="clear" w:color="auto" w:fill="auto"/>
            <w:vAlign w:val="bottom"/>
          </w:tcPr>
          <w:p w14:paraId="28973EC7" w14:textId="77777777" w:rsidR="00F2724C" w:rsidRDefault="00F2724C">
            <w:pPr>
              <w:jc w:val="right"/>
              <w:rPr>
                <w:b/>
                <w:sz w:val="18"/>
                <w:szCs w:val="18"/>
              </w:rPr>
            </w:pPr>
          </w:p>
        </w:tc>
      </w:tr>
      <w:tr w:rsidR="00F2724C" w14:paraId="1976AC28" w14:textId="77777777">
        <w:trPr>
          <w:trHeight w:val="225"/>
        </w:trPr>
        <w:tc>
          <w:tcPr>
            <w:tcW w:w="5778" w:type="dxa"/>
            <w:shd w:val="clear" w:color="auto" w:fill="auto"/>
            <w:vAlign w:val="bottom"/>
          </w:tcPr>
          <w:p w14:paraId="14C060A5" w14:textId="77777777" w:rsidR="00F2724C" w:rsidRDefault="00B769A7">
            <w:pPr>
              <w:rPr>
                <w:sz w:val="18"/>
                <w:szCs w:val="18"/>
              </w:rPr>
            </w:pPr>
            <w:r>
              <w:rPr>
                <w:sz w:val="18"/>
                <w:szCs w:val="18"/>
              </w:rPr>
              <w:t>Website Development &amp; Design</w:t>
            </w:r>
          </w:p>
        </w:tc>
        <w:tc>
          <w:tcPr>
            <w:tcW w:w="1843" w:type="dxa"/>
            <w:shd w:val="clear" w:color="auto" w:fill="auto"/>
            <w:vAlign w:val="bottom"/>
          </w:tcPr>
          <w:p w14:paraId="33484F4B" w14:textId="77777777" w:rsidR="00F2724C" w:rsidRDefault="00F2724C">
            <w:pPr>
              <w:jc w:val="right"/>
              <w:rPr>
                <w:b/>
                <w:sz w:val="18"/>
                <w:szCs w:val="18"/>
              </w:rPr>
            </w:pPr>
          </w:p>
        </w:tc>
        <w:tc>
          <w:tcPr>
            <w:tcW w:w="1645" w:type="dxa"/>
            <w:shd w:val="clear" w:color="auto" w:fill="auto"/>
            <w:vAlign w:val="bottom"/>
          </w:tcPr>
          <w:p w14:paraId="7816B04F" w14:textId="4C642A41" w:rsidR="00F2724C" w:rsidRDefault="00F2724C">
            <w:pPr>
              <w:jc w:val="right"/>
              <w:rPr>
                <w:b/>
                <w:sz w:val="18"/>
                <w:szCs w:val="18"/>
              </w:rPr>
            </w:pPr>
          </w:p>
        </w:tc>
      </w:tr>
      <w:tr w:rsidR="00F2724C" w14:paraId="7505ABB3" w14:textId="77777777">
        <w:trPr>
          <w:trHeight w:val="225"/>
        </w:trPr>
        <w:tc>
          <w:tcPr>
            <w:tcW w:w="5778" w:type="dxa"/>
            <w:shd w:val="clear" w:color="auto" w:fill="auto"/>
            <w:vAlign w:val="bottom"/>
          </w:tcPr>
          <w:p w14:paraId="78B72BE8" w14:textId="77777777" w:rsidR="00F2724C" w:rsidRDefault="00B769A7">
            <w:pPr>
              <w:rPr>
                <w:sz w:val="18"/>
                <w:szCs w:val="18"/>
              </w:rPr>
            </w:pPr>
            <w:r>
              <w:rPr>
                <w:sz w:val="18"/>
                <w:szCs w:val="18"/>
              </w:rPr>
              <w:t xml:space="preserve">Online Marketing including social media </w:t>
            </w:r>
          </w:p>
        </w:tc>
        <w:tc>
          <w:tcPr>
            <w:tcW w:w="1843" w:type="dxa"/>
            <w:shd w:val="clear" w:color="auto" w:fill="auto"/>
            <w:vAlign w:val="bottom"/>
          </w:tcPr>
          <w:p w14:paraId="261C5805" w14:textId="77777777" w:rsidR="00F2724C" w:rsidRDefault="00F2724C">
            <w:pPr>
              <w:jc w:val="right"/>
              <w:rPr>
                <w:b/>
                <w:sz w:val="18"/>
                <w:szCs w:val="18"/>
              </w:rPr>
            </w:pPr>
          </w:p>
        </w:tc>
        <w:tc>
          <w:tcPr>
            <w:tcW w:w="1645" w:type="dxa"/>
            <w:shd w:val="clear" w:color="auto" w:fill="auto"/>
            <w:vAlign w:val="bottom"/>
          </w:tcPr>
          <w:p w14:paraId="286991A8" w14:textId="39B5D46F" w:rsidR="00F2724C" w:rsidRDefault="00F2724C">
            <w:pPr>
              <w:rPr>
                <w:b/>
                <w:sz w:val="18"/>
                <w:szCs w:val="18"/>
              </w:rPr>
            </w:pPr>
          </w:p>
        </w:tc>
      </w:tr>
      <w:tr w:rsidR="00F2724C" w14:paraId="6488774C" w14:textId="77777777">
        <w:trPr>
          <w:trHeight w:val="225"/>
        </w:trPr>
        <w:tc>
          <w:tcPr>
            <w:tcW w:w="5778" w:type="dxa"/>
            <w:shd w:val="clear" w:color="auto" w:fill="auto"/>
            <w:vAlign w:val="bottom"/>
          </w:tcPr>
          <w:p w14:paraId="7598F1C7" w14:textId="77777777" w:rsidR="00F2724C" w:rsidRDefault="00B769A7">
            <w:pPr>
              <w:rPr>
                <w:sz w:val="18"/>
                <w:szCs w:val="18"/>
              </w:rPr>
            </w:pPr>
            <w:r>
              <w:rPr>
                <w:sz w:val="18"/>
                <w:szCs w:val="18"/>
              </w:rPr>
              <w:t>Site branding and signage</w:t>
            </w:r>
          </w:p>
        </w:tc>
        <w:tc>
          <w:tcPr>
            <w:tcW w:w="1843" w:type="dxa"/>
            <w:shd w:val="clear" w:color="auto" w:fill="auto"/>
            <w:vAlign w:val="bottom"/>
          </w:tcPr>
          <w:p w14:paraId="078053F6" w14:textId="77777777" w:rsidR="00F2724C" w:rsidRDefault="00F2724C">
            <w:pPr>
              <w:jc w:val="right"/>
              <w:rPr>
                <w:b/>
                <w:sz w:val="18"/>
                <w:szCs w:val="18"/>
              </w:rPr>
            </w:pPr>
          </w:p>
        </w:tc>
        <w:tc>
          <w:tcPr>
            <w:tcW w:w="1645" w:type="dxa"/>
            <w:shd w:val="clear" w:color="auto" w:fill="auto"/>
            <w:vAlign w:val="bottom"/>
          </w:tcPr>
          <w:p w14:paraId="6121B0CC" w14:textId="0FA3717B" w:rsidR="00F2724C" w:rsidRDefault="00F2724C">
            <w:pPr>
              <w:jc w:val="right"/>
              <w:rPr>
                <w:b/>
                <w:sz w:val="18"/>
                <w:szCs w:val="18"/>
              </w:rPr>
            </w:pPr>
          </w:p>
        </w:tc>
      </w:tr>
      <w:tr w:rsidR="00F2724C" w14:paraId="43D936C5" w14:textId="77777777">
        <w:trPr>
          <w:trHeight w:val="225"/>
        </w:trPr>
        <w:tc>
          <w:tcPr>
            <w:tcW w:w="5778" w:type="dxa"/>
            <w:tcBorders>
              <w:bottom w:val="single" w:sz="4" w:space="0" w:color="000000"/>
            </w:tcBorders>
            <w:shd w:val="clear" w:color="auto" w:fill="auto"/>
            <w:vAlign w:val="bottom"/>
          </w:tcPr>
          <w:p w14:paraId="62557BBE" w14:textId="77777777" w:rsidR="00F2724C" w:rsidRDefault="00B769A7">
            <w:pPr>
              <w:rPr>
                <w:i/>
                <w:sz w:val="18"/>
                <w:szCs w:val="18"/>
              </w:rPr>
            </w:pPr>
            <w:r>
              <w:rPr>
                <w:sz w:val="18"/>
                <w:szCs w:val="18"/>
              </w:rPr>
              <w:t xml:space="preserve">Other </w:t>
            </w:r>
            <w:r>
              <w:rPr>
                <w:i/>
                <w:sz w:val="18"/>
                <w:szCs w:val="18"/>
              </w:rPr>
              <w:t>(please specify)</w:t>
            </w:r>
          </w:p>
        </w:tc>
        <w:tc>
          <w:tcPr>
            <w:tcW w:w="1843" w:type="dxa"/>
            <w:tcBorders>
              <w:bottom w:val="single" w:sz="4" w:space="0" w:color="000000"/>
            </w:tcBorders>
            <w:shd w:val="clear" w:color="auto" w:fill="auto"/>
            <w:vAlign w:val="bottom"/>
          </w:tcPr>
          <w:p w14:paraId="04791FC3" w14:textId="77777777" w:rsidR="00F2724C" w:rsidRDefault="00F2724C">
            <w:pPr>
              <w:jc w:val="right"/>
              <w:rPr>
                <w:b/>
                <w:sz w:val="18"/>
                <w:szCs w:val="18"/>
              </w:rPr>
            </w:pPr>
          </w:p>
        </w:tc>
        <w:tc>
          <w:tcPr>
            <w:tcW w:w="1645" w:type="dxa"/>
            <w:tcBorders>
              <w:bottom w:val="single" w:sz="4" w:space="0" w:color="000000"/>
            </w:tcBorders>
            <w:shd w:val="clear" w:color="auto" w:fill="auto"/>
            <w:vAlign w:val="bottom"/>
          </w:tcPr>
          <w:p w14:paraId="35C4395B" w14:textId="77777777" w:rsidR="00F2724C" w:rsidRDefault="00F2724C">
            <w:pPr>
              <w:jc w:val="center"/>
              <w:rPr>
                <w:b/>
                <w:sz w:val="18"/>
                <w:szCs w:val="18"/>
              </w:rPr>
            </w:pPr>
          </w:p>
        </w:tc>
      </w:tr>
      <w:tr w:rsidR="00F2724C" w14:paraId="56560432" w14:textId="77777777">
        <w:trPr>
          <w:trHeight w:val="225"/>
        </w:trPr>
        <w:tc>
          <w:tcPr>
            <w:tcW w:w="5778" w:type="dxa"/>
            <w:shd w:val="clear" w:color="auto" w:fill="FFFFFF"/>
            <w:vAlign w:val="bottom"/>
          </w:tcPr>
          <w:p w14:paraId="7F16EDD1" w14:textId="77777777" w:rsidR="00F2724C" w:rsidRDefault="00B769A7">
            <w:pPr>
              <w:rPr>
                <w:b/>
                <w:sz w:val="18"/>
                <w:szCs w:val="18"/>
              </w:rPr>
            </w:pPr>
            <w:r>
              <w:rPr>
                <w:b/>
                <w:sz w:val="18"/>
                <w:szCs w:val="18"/>
              </w:rPr>
              <w:t>Total Marketing Costs</w:t>
            </w:r>
          </w:p>
        </w:tc>
        <w:tc>
          <w:tcPr>
            <w:tcW w:w="1843" w:type="dxa"/>
            <w:shd w:val="clear" w:color="auto" w:fill="FFFFFF"/>
            <w:vAlign w:val="bottom"/>
          </w:tcPr>
          <w:p w14:paraId="2DAE6B5B" w14:textId="77777777" w:rsidR="00F2724C" w:rsidRDefault="00F2724C">
            <w:pPr>
              <w:jc w:val="right"/>
              <w:rPr>
                <w:b/>
                <w:sz w:val="18"/>
                <w:szCs w:val="18"/>
              </w:rPr>
            </w:pPr>
          </w:p>
        </w:tc>
        <w:tc>
          <w:tcPr>
            <w:tcW w:w="1645" w:type="dxa"/>
            <w:shd w:val="clear" w:color="auto" w:fill="FFFFFF"/>
            <w:vAlign w:val="bottom"/>
          </w:tcPr>
          <w:p w14:paraId="1759426D" w14:textId="0C453648" w:rsidR="00F2724C" w:rsidRDefault="00F2724C">
            <w:pPr>
              <w:jc w:val="right"/>
              <w:rPr>
                <w:b/>
                <w:sz w:val="18"/>
                <w:szCs w:val="18"/>
              </w:rPr>
            </w:pPr>
          </w:p>
        </w:tc>
      </w:tr>
    </w:tbl>
    <w:p w14:paraId="5DB610D5" w14:textId="77777777" w:rsidR="007F62F3" w:rsidRDefault="007F62F3"/>
    <w:tbl>
      <w:tblPr>
        <w:tblStyle w:val="affe"/>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1843"/>
        <w:gridCol w:w="1645"/>
      </w:tblGrid>
      <w:tr w:rsidR="00F2724C" w14:paraId="18C7326B" w14:textId="77777777">
        <w:trPr>
          <w:trHeight w:val="685"/>
        </w:trPr>
        <w:tc>
          <w:tcPr>
            <w:tcW w:w="5778" w:type="dxa"/>
            <w:shd w:val="clear" w:color="auto" w:fill="8DB3E2"/>
            <w:vAlign w:val="bottom"/>
          </w:tcPr>
          <w:p w14:paraId="1D26AD32" w14:textId="77777777" w:rsidR="00F2724C" w:rsidRDefault="00B769A7">
            <w:pPr>
              <w:keepNext/>
              <w:keepLines/>
              <w:rPr>
                <w:b/>
                <w:sz w:val="18"/>
                <w:szCs w:val="18"/>
              </w:rPr>
            </w:pPr>
            <w:r>
              <w:rPr>
                <w:b/>
              </w:rPr>
              <w:t xml:space="preserve">EXPENDITURE </w:t>
            </w:r>
          </w:p>
        </w:tc>
        <w:tc>
          <w:tcPr>
            <w:tcW w:w="1843" w:type="dxa"/>
            <w:shd w:val="clear" w:color="auto" w:fill="8DB3E2"/>
            <w:vAlign w:val="bottom"/>
          </w:tcPr>
          <w:p w14:paraId="6FCF076A" w14:textId="6B108D1D" w:rsidR="00F2724C" w:rsidRDefault="00B769A7">
            <w:pPr>
              <w:keepNext/>
              <w:keepLines/>
              <w:jc w:val="center"/>
              <w:rPr>
                <w:b/>
                <w:sz w:val="18"/>
                <w:szCs w:val="18"/>
              </w:rPr>
            </w:pPr>
            <w:r>
              <w:rPr>
                <w:b/>
                <w:sz w:val="18"/>
                <w:szCs w:val="18"/>
              </w:rPr>
              <w:t xml:space="preserve">Actual Spend </w:t>
            </w:r>
            <w:r w:rsidR="00C27F7B">
              <w:rPr>
                <w:b/>
                <w:sz w:val="18"/>
                <w:szCs w:val="18"/>
              </w:rPr>
              <w:t>2024</w:t>
            </w:r>
          </w:p>
        </w:tc>
        <w:tc>
          <w:tcPr>
            <w:tcW w:w="1645" w:type="dxa"/>
            <w:shd w:val="clear" w:color="auto" w:fill="8DB3E2"/>
            <w:vAlign w:val="bottom"/>
          </w:tcPr>
          <w:p w14:paraId="745C6CCF" w14:textId="04A15DDF" w:rsidR="00F2724C" w:rsidRDefault="00B769A7">
            <w:pPr>
              <w:keepNext/>
              <w:keepLines/>
              <w:jc w:val="center"/>
              <w:rPr>
                <w:b/>
                <w:sz w:val="18"/>
                <w:szCs w:val="18"/>
              </w:rPr>
            </w:pPr>
            <w:r>
              <w:rPr>
                <w:b/>
                <w:sz w:val="18"/>
                <w:szCs w:val="18"/>
              </w:rPr>
              <w:t xml:space="preserve">Projected Spend </w:t>
            </w:r>
            <w:r w:rsidR="00C27F7B">
              <w:rPr>
                <w:b/>
                <w:sz w:val="18"/>
                <w:szCs w:val="18"/>
              </w:rPr>
              <w:t>2025</w:t>
            </w:r>
          </w:p>
        </w:tc>
      </w:tr>
      <w:tr w:rsidR="00F2724C" w14:paraId="0D69177D" w14:textId="77777777">
        <w:trPr>
          <w:trHeight w:val="225"/>
        </w:trPr>
        <w:tc>
          <w:tcPr>
            <w:tcW w:w="9266" w:type="dxa"/>
            <w:gridSpan w:val="3"/>
            <w:shd w:val="clear" w:color="auto" w:fill="D9D9D9"/>
            <w:vAlign w:val="bottom"/>
          </w:tcPr>
          <w:p w14:paraId="2CE5F808" w14:textId="77777777" w:rsidR="00F2724C" w:rsidRDefault="00B769A7">
            <w:pPr>
              <w:keepNext/>
              <w:keepLines/>
              <w:rPr>
                <w:b/>
                <w:sz w:val="18"/>
                <w:szCs w:val="18"/>
              </w:rPr>
            </w:pPr>
            <w:r>
              <w:rPr>
                <w:b/>
                <w:sz w:val="18"/>
                <w:szCs w:val="18"/>
              </w:rPr>
              <w:t>Development Costs</w:t>
            </w:r>
          </w:p>
        </w:tc>
      </w:tr>
      <w:tr w:rsidR="00F2724C" w14:paraId="2B1F3F52" w14:textId="77777777">
        <w:trPr>
          <w:trHeight w:val="225"/>
        </w:trPr>
        <w:tc>
          <w:tcPr>
            <w:tcW w:w="5778" w:type="dxa"/>
            <w:shd w:val="clear" w:color="auto" w:fill="auto"/>
            <w:vAlign w:val="bottom"/>
          </w:tcPr>
          <w:p w14:paraId="13B6BBF4" w14:textId="77777777" w:rsidR="00F2724C" w:rsidRDefault="00B769A7">
            <w:pPr>
              <w:keepNext/>
              <w:keepLines/>
              <w:rPr>
                <w:sz w:val="18"/>
                <w:szCs w:val="18"/>
              </w:rPr>
            </w:pPr>
            <w:r>
              <w:rPr>
                <w:sz w:val="18"/>
                <w:szCs w:val="18"/>
              </w:rPr>
              <w:t>Fundraising Costs</w:t>
            </w:r>
          </w:p>
        </w:tc>
        <w:tc>
          <w:tcPr>
            <w:tcW w:w="1843" w:type="dxa"/>
            <w:shd w:val="clear" w:color="auto" w:fill="auto"/>
            <w:vAlign w:val="bottom"/>
          </w:tcPr>
          <w:p w14:paraId="64553330" w14:textId="77777777" w:rsidR="00F2724C" w:rsidRDefault="00F2724C">
            <w:pPr>
              <w:keepNext/>
              <w:keepLines/>
              <w:jc w:val="right"/>
              <w:rPr>
                <w:b/>
                <w:sz w:val="18"/>
                <w:szCs w:val="18"/>
              </w:rPr>
            </w:pPr>
          </w:p>
        </w:tc>
        <w:tc>
          <w:tcPr>
            <w:tcW w:w="1645" w:type="dxa"/>
            <w:shd w:val="clear" w:color="auto" w:fill="auto"/>
            <w:vAlign w:val="bottom"/>
          </w:tcPr>
          <w:p w14:paraId="3399B771" w14:textId="77777777" w:rsidR="00F2724C" w:rsidRDefault="00F2724C">
            <w:pPr>
              <w:keepNext/>
              <w:keepLines/>
              <w:jc w:val="right"/>
              <w:rPr>
                <w:b/>
                <w:sz w:val="18"/>
                <w:szCs w:val="18"/>
              </w:rPr>
            </w:pPr>
          </w:p>
        </w:tc>
      </w:tr>
      <w:tr w:rsidR="00F2724C" w14:paraId="23582655" w14:textId="77777777">
        <w:trPr>
          <w:trHeight w:val="225"/>
        </w:trPr>
        <w:tc>
          <w:tcPr>
            <w:tcW w:w="5778" w:type="dxa"/>
            <w:shd w:val="clear" w:color="auto" w:fill="auto"/>
            <w:vAlign w:val="bottom"/>
          </w:tcPr>
          <w:p w14:paraId="68CCFB63" w14:textId="77777777" w:rsidR="00F2724C" w:rsidRDefault="00B769A7">
            <w:pPr>
              <w:keepNext/>
              <w:keepLines/>
              <w:rPr>
                <w:sz w:val="18"/>
                <w:szCs w:val="18"/>
              </w:rPr>
            </w:pPr>
            <w:r>
              <w:rPr>
                <w:sz w:val="18"/>
                <w:szCs w:val="18"/>
              </w:rPr>
              <w:t>Branding or development consultancy</w:t>
            </w:r>
          </w:p>
        </w:tc>
        <w:tc>
          <w:tcPr>
            <w:tcW w:w="1843" w:type="dxa"/>
            <w:shd w:val="clear" w:color="auto" w:fill="auto"/>
            <w:vAlign w:val="bottom"/>
          </w:tcPr>
          <w:p w14:paraId="1AD4F390" w14:textId="77777777" w:rsidR="00F2724C" w:rsidRDefault="00F2724C">
            <w:pPr>
              <w:keepNext/>
              <w:keepLines/>
              <w:jc w:val="right"/>
              <w:rPr>
                <w:b/>
                <w:sz w:val="18"/>
                <w:szCs w:val="18"/>
              </w:rPr>
            </w:pPr>
          </w:p>
        </w:tc>
        <w:tc>
          <w:tcPr>
            <w:tcW w:w="1645" w:type="dxa"/>
            <w:shd w:val="clear" w:color="auto" w:fill="auto"/>
            <w:vAlign w:val="bottom"/>
          </w:tcPr>
          <w:p w14:paraId="769092AE" w14:textId="77777777" w:rsidR="00F2724C" w:rsidRDefault="00F2724C">
            <w:pPr>
              <w:keepNext/>
              <w:keepLines/>
              <w:jc w:val="right"/>
              <w:rPr>
                <w:b/>
                <w:sz w:val="18"/>
                <w:szCs w:val="18"/>
              </w:rPr>
            </w:pPr>
          </w:p>
        </w:tc>
      </w:tr>
      <w:tr w:rsidR="00F2724C" w14:paraId="5CB6B58D" w14:textId="77777777">
        <w:trPr>
          <w:trHeight w:val="225"/>
        </w:trPr>
        <w:tc>
          <w:tcPr>
            <w:tcW w:w="5778" w:type="dxa"/>
            <w:shd w:val="clear" w:color="auto" w:fill="auto"/>
            <w:vAlign w:val="bottom"/>
          </w:tcPr>
          <w:p w14:paraId="07C34DF2" w14:textId="77777777" w:rsidR="00F2724C" w:rsidRDefault="00B769A7">
            <w:pPr>
              <w:keepNext/>
              <w:keepLines/>
              <w:rPr>
                <w:sz w:val="18"/>
                <w:szCs w:val="18"/>
              </w:rPr>
            </w:pPr>
            <w:r>
              <w:rPr>
                <w:sz w:val="18"/>
                <w:szCs w:val="18"/>
              </w:rPr>
              <w:t>Other</w:t>
            </w:r>
          </w:p>
        </w:tc>
        <w:tc>
          <w:tcPr>
            <w:tcW w:w="1843" w:type="dxa"/>
            <w:shd w:val="clear" w:color="auto" w:fill="auto"/>
            <w:vAlign w:val="bottom"/>
          </w:tcPr>
          <w:p w14:paraId="6A91DFD4" w14:textId="77777777" w:rsidR="00F2724C" w:rsidRDefault="00F2724C">
            <w:pPr>
              <w:keepNext/>
              <w:keepLines/>
              <w:jc w:val="right"/>
              <w:rPr>
                <w:b/>
                <w:sz w:val="18"/>
                <w:szCs w:val="18"/>
              </w:rPr>
            </w:pPr>
          </w:p>
        </w:tc>
        <w:tc>
          <w:tcPr>
            <w:tcW w:w="1645" w:type="dxa"/>
            <w:shd w:val="clear" w:color="auto" w:fill="auto"/>
            <w:vAlign w:val="bottom"/>
          </w:tcPr>
          <w:p w14:paraId="7944BA94" w14:textId="77777777" w:rsidR="00F2724C" w:rsidRDefault="00F2724C">
            <w:pPr>
              <w:keepNext/>
              <w:keepLines/>
              <w:jc w:val="right"/>
              <w:rPr>
                <w:b/>
                <w:sz w:val="18"/>
                <w:szCs w:val="18"/>
              </w:rPr>
            </w:pPr>
          </w:p>
        </w:tc>
      </w:tr>
      <w:tr w:rsidR="00F2724C" w14:paraId="7A6EDFDF" w14:textId="77777777">
        <w:trPr>
          <w:trHeight w:val="225"/>
        </w:trPr>
        <w:tc>
          <w:tcPr>
            <w:tcW w:w="5778" w:type="dxa"/>
            <w:shd w:val="clear" w:color="auto" w:fill="auto"/>
            <w:vAlign w:val="bottom"/>
          </w:tcPr>
          <w:p w14:paraId="685FD0BD" w14:textId="77777777" w:rsidR="00F2724C" w:rsidRDefault="00B769A7">
            <w:pPr>
              <w:keepNext/>
              <w:keepLines/>
              <w:rPr>
                <w:b/>
                <w:sz w:val="18"/>
                <w:szCs w:val="18"/>
              </w:rPr>
            </w:pPr>
            <w:r>
              <w:rPr>
                <w:b/>
                <w:sz w:val="18"/>
                <w:szCs w:val="18"/>
              </w:rPr>
              <w:t>Total Development Costs</w:t>
            </w:r>
          </w:p>
        </w:tc>
        <w:tc>
          <w:tcPr>
            <w:tcW w:w="1843" w:type="dxa"/>
            <w:shd w:val="clear" w:color="auto" w:fill="auto"/>
            <w:vAlign w:val="bottom"/>
          </w:tcPr>
          <w:p w14:paraId="3ED7DFCA" w14:textId="77777777" w:rsidR="00F2724C" w:rsidRDefault="00F2724C">
            <w:pPr>
              <w:keepNext/>
              <w:keepLines/>
              <w:jc w:val="right"/>
              <w:rPr>
                <w:b/>
                <w:sz w:val="18"/>
                <w:szCs w:val="18"/>
              </w:rPr>
            </w:pPr>
          </w:p>
        </w:tc>
        <w:tc>
          <w:tcPr>
            <w:tcW w:w="1645" w:type="dxa"/>
            <w:shd w:val="clear" w:color="auto" w:fill="auto"/>
            <w:vAlign w:val="bottom"/>
          </w:tcPr>
          <w:p w14:paraId="7AB12F42" w14:textId="77777777" w:rsidR="00F2724C" w:rsidRDefault="00F2724C">
            <w:pPr>
              <w:keepNext/>
              <w:keepLines/>
              <w:jc w:val="right"/>
              <w:rPr>
                <w:b/>
                <w:sz w:val="18"/>
                <w:szCs w:val="18"/>
              </w:rPr>
            </w:pPr>
          </w:p>
        </w:tc>
      </w:tr>
    </w:tbl>
    <w:p w14:paraId="41F03A61" w14:textId="77777777" w:rsidR="00EB0E14" w:rsidRDefault="00EB0E14"/>
    <w:tbl>
      <w:tblPr>
        <w:tblStyle w:val="afff"/>
        <w:tblW w:w="92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3"/>
        <w:gridCol w:w="1843"/>
        <w:gridCol w:w="1645"/>
      </w:tblGrid>
      <w:tr w:rsidR="00F2724C" w14:paraId="71F19AE3" w14:textId="77777777" w:rsidTr="002C271C">
        <w:trPr>
          <w:trHeight w:val="685"/>
        </w:trPr>
        <w:tc>
          <w:tcPr>
            <w:tcW w:w="5783" w:type="dxa"/>
            <w:shd w:val="clear" w:color="auto" w:fill="8DB3E2"/>
            <w:vAlign w:val="bottom"/>
          </w:tcPr>
          <w:p w14:paraId="3D38F212" w14:textId="77777777" w:rsidR="00F2724C" w:rsidRDefault="00B769A7">
            <w:pPr>
              <w:rPr>
                <w:b/>
                <w:sz w:val="18"/>
                <w:szCs w:val="18"/>
              </w:rPr>
            </w:pPr>
            <w:r>
              <w:rPr>
                <w:b/>
              </w:rPr>
              <w:t xml:space="preserve">EXPENDITURE </w:t>
            </w:r>
          </w:p>
        </w:tc>
        <w:tc>
          <w:tcPr>
            <w:tcW w:w="1843" w:type="dxa"/>
            <w:shd w:val="clear" w:color="auto" w:fill="8DB3E2"/>
            <w:vAlign w:val="bottom"/>
          </w:tcPr>
          <w:p w14:paraId="4CAB704F" w14:textId="79F4E700" w:rsidR="00F2724C" w:rsidRDefault="00B769A7">
            <w:pPr>
              <w:jc w:val="center"/>
              <w:rPr>
                <w:b/>
                <w:sz w:val="18"/>
                <w:szCs w:val="18"/>
              </w:rPr>
            </w:pPr>
            <w:r>
              <w:rPr>
                <w:b/>
                <w:sz w:val="18"/>
                <w:szCs w:val="18"/>
              </w:rPr>
              <w:t xml:space="preserve">Actual Spend </w:t>
            </w:r>
            <w:r w:rsidR="00C27F7B">
              <w:rPr>
                <w:b/>
                <w:sz w:val="18"/>
                <w:szCs w:val="18"/>
              </w:rPr>
              <w:t>2024</w:t>
            </w:r>
          </w:p>
        </w:tc>
        <w:tc>
          <w:tcPr>
            <w:tcW w:w="1645" w:type="dxa"/>
            <w:shd w:val="clear" w:color="auto" w:fill="8DB3E2"/>
            <w:vAlign w:val="bottom"/>
          </w:tcPr>
          <w:p w14:paraId="68006362" w14:textId="7981A5A8" w:rsidR="00F2724C" w:rsidRDefault="00B769A7">
            <w:pPr>
              <w:jc w:val="center"/>
              <w:rPr>
                <w:b/>
                <w:sz w:val="18"/>
                <w:szCs w:val="18"/>
              </w:rPr>
            </w:pPr>
            <w:r>
              <w:rPr>
                <w:b/>
                <w:sz w:val="18"/>
                <w:szCs w:val="18"/>
              </w:rPr>
              <w:t xml:space="preserve">Projected Spend </w:t>
            </w:r>
            <w:r w:rsidR="00C27F7B">
              <w:rPr>
                <w:b/>
                <w:sz w:val="18"/>
                <w:szCs w:val="18"/>
              </w:rPr>
              <w:t>2025</w:t>
            </w:r>
          </w:p>
        </w:tc>
      </w:tr>
      <w:tr w:rsidR="00F2724C" w14:paraId="30ACD614" w14:textId="77777777" w:rsidTr="002C271C">
        <w:trPr>
          <w:trHeight w:val="225"/>
        </w:trPr>
        <w:tc>
          <w:tcPr>
            <w:tcW w:w="9271" w:type="dxa"/>
            <w:gridSpan w:val="3"/>
            <w:shd w:val="clear" w:color="auto" w:fill="BFBFBF"/>
            <w:vAlign w:val="bottom"/>
          </w:tcPr>
          <w:p w14:paraId="5CCFF312" w14:textId="77777777" w:rsidR="00F2724C" w:rsidRDefault="00B769A7">
            <w:pPr>
              <w:rPr>
                <w:b/>
                <w:sz w:val="18"/>
                <w:szCs w:val="18"/>
              </w:rPr>
            </w:pPr>
            <w:r>
              <w:rPr>
                <w:b/>
                <w:sz w:val="18"/>
                <w:szCs w:val="18"/>
              </w:rPr>
              <w:t>Programme&amp; Event Production Costs</w:t>
            </w:r>
          </w:p>
        </w:tc>
      </w:tr>
      <w:tr w:rsidR="00F2724C" w14:paraId="09BA110C" w14:textId="77777777" w:rsidTr="002C271C">
        <w:trPr>
          <w:trHeight w:val="225"/>
        </w:trPr>
        <w:tc>
          <w:tcPr>
            <w:tcW w:w="5783" w:type="dxa"/>
            <w:shd w:val="clear" w:color="auto" w:fill="auto"/>
            <w:vAlign w:val="bottom"/>
          </w:tcPr>
          <w:p w14:paraId="719D7D40" w14:textId="77777777" w:rsidR="00F2724C" w:rsidRDefault="00B769A7">
            <w:pPr>
              <w:rPr>
                <w:sz w:val="18"/>
                <w:szCs w:val="18"/>
              </w:rPr>
            </w:pPr>
            <w:r>
              <w:rPr>
                <w:sz w:val="18"/>
                <w:szCs w:val="18"/>
              </w:rPr>
              <w:t xml:space="preserve">Free Events: (e.g. artists/performers fees, travel &amp; subsistence for free events, venue hire &amp; production costs) </w:t>
            </w:r>
          </w:p>
        </w:tc>
        <w:tc>
          <w:tcPr>
            <w:tcW w:w="1843" w:type="dxa"/>
            <w:shd w:val="clear" w:color="auto" w:fill="auto"/>
            <w:vAlign w:val="bottom"/>
          </w:tcPr>
          <w:p w14:paraId="41DB0519" w14:textId="77777777" w:rsidR="00F2724C" w:rsidRDefault="00F2724C">
            <w:pPr>
              <w:jc w:val="right"/>
              <w:rPr>
                <w:b/>
                <w:sz w:val="18"/>
                <w:szCs w:val="18"/>
              </w:rPr>
            </w:pPr>
          </w:p>
        </w:tc>
        <w:tc>
          <w:tcPr>
            <w:tcW w:w="1645" w:type="dxa"/>
            <w:shd w:val="clear" w:color="auto" w:fill="auto"/>
            <w:vAlign w:val="bottom"/>
          </w:tcPr>
          <w:p w14:paraId="0A5F6BDF" w14:textId="77777777" w:rsidR="00F2724C" w:rsidRDefault="00F2724C">
            <w:pPr>
              <w:jc w:val="right"/>
              <w:rPr>
                <w:b/>
                <w:sz w:val="18"/>
                <w:szCs w:val="18"/>
              </w:rPr>
            </w:pPr>
          </w:p>
        </w:tc>
      </w:tr>
      <w:tr w:rsidR="00F2724C" w14:paraId="4E45200E" w14:textId="77777777" w:rsidTr="002C271C">
        <w:trPr>
          <w:trHeight w:val="225"/>
        </w:trPr>
        <w:tc>
          <w:tcPr>
            <w:tcW w:w="5783" w:type="dxa"/>
            <w:shd w:val="clear" w:color="auto" w:fill="auto"/>
            <w:vAlign w:val="bottom"/>
          </w:tcPr>
          <w:p w14:paraId="422CB454" w14:textId="6D8E5621" w:rsidR="00F2724C" w:rsidRDefault="00B769A7">
            <w:pPr>
              <w:rPr>
                <w:sz w:val="18"/>
                <w:szCs w:val="18"/>
              </w:rPr>
            </w:pPr>
            <w:r>
              <w:rPr>
                <w:sz w:val="18"/>
                <w:szCs w:val="18"/>
              </w:rPr>
              <w:t xml:space="preserve">Ticketed Events: </w:t>
            </w:r>
            <w:r w:rsidR="00EB0E14">
              <w:rPr>
                <w:sz w:val="18"/>
                <w:szCs w:val="18"/>
              </w:rPr>
              <w:t>(e.g.</w:t>
            </w:r>
            <w:r>
              <w:rPr>
                <w:sz w:val="18"/>
                <w:szCs w:val="18"/>
              </w:rPr>
              <w:t xml:space="preserve"> artists/performers fees, travel &amp; subsistence for free events, venue hire &amp; production costs) </w:t>
            </w:r>
          </w:p>
        </w:tc>
        <w:tc>
          <w:tcPr>
            <w:tcW w:w="1843" w:type="dxa"/>
            <w:shd w:val="clear" w:color="auto" w:fill="auto"/>
            <w:vAlign w:val="bottom"/>
          </w:tcPr>
          <w:p w14:paraId="480ED27B" w14:textId="77777777" w:rsidR="00F2724C" w:rsidRDefault="00F2724C">
            <w:pPr>
              <w:jc w:val="right"/>
              <w:rPr>
                <w:b/>
                <w:sz w:val="18"/>
                <w:szCs w:val="18"/>
              </w:rPr>
            </w:pPr>
          </w:p>
        </w:tc>
        <w:tc>
          <w:tcPr>
            <w:tcW w:w="1645" w:type="dxa"/>
            <w:shd w:val="clear" w:color="auto" w:fill="auto"/>
            <w:vAlign w:val="bottom"/>
          </w:tcPr>
          <w:p w14:paraId="7BAD9BF6" w14:textId="77777777" w:rsidR="00F2724C" w:rsidRDefault="00F2724C">
            <w:pPr>
              <w:jc w:val="right"/>
              <w:rPr>
                <w:b/>
                <w:sz w:val="18"/>
                <w:szCs w:val="18"/>
              </w:rPr>
            </w:pPr>
          </w:p>
        </w:tc>
      </w:tr>
      <w:tr w:rsidR="00F2724C" w14:paraId="140FF146" w14:textId="77777777" w:rsidTr="002C271C">
        <w:trPr>
          <w:trHeight w:val="225"/>
        </w:trPr>
        <w:tc>
          <w:tcPr>
            <w:tcW w:w="5783" w:type="dxa"/>
            <w:tcBorders>
              <w:bottom w:val="single" w:sz="4" w:space="0" w:color="000000"/>
            </w:tcBorders>
            <w:shd w:val="clear" w:color="auto" w:fill="auto"/>
            <w:vAlign w:val="bottom"/>
          </w:tcPr>
          <w:p w14:paraId="4CEBA44F" w14:textId="77777777" w:rsidR="00F2724C" w:rsidRDefault="00B769A7">
            <w:pPr>
              <w:rPr>
                <w:sz w:val="18"/>
                <w:szCs w:val="18"/>
              </w:rPr>
            </w:pPr>
            <w:r>
              <w:rPr>
                <w:sz w:val="18"/>
                <w:szCs w:val="18"/>
              </w:rPr>
              <w:t>Other (please specify)</w:t>
            </w:r>
          </w:p>
        </w:tc>
        <w:tc>
          <w:tcPr>
            <w:tcW w:w="1843" w:type="dxa"/>
            <w:tcBorders>
              <w:bottom w:val="single" w:sz="4" w:space="0" w:color="000000"/>
            </w:tcBorders>
            <w:shd w:val="clear" w:color="auto" w:fill="auto"/>
            <w:vAlign w:val="bottom"/>
          </w:tcPr>
          <w:p w14:paraId="070B41C5" w14:textId="77777777" w:rsidR="00F2724C" w:rsidRDefault="00F2724C">
            <w:pPr>
              <w:jc w:val="right"/>
              <w:rPr>
                <w:b/>
                <w:sz w:val="18"/>
                <w:szCs w:val="18"/>
              </w:rPr>
            </w:pPr>
          </w:p>
        </w:tc>
        <w:tc>
          <w:tcPr>
            <w:tcW w:w="1645" w:type="dxa"/>
            <w:tcBorders>
              <w:bottom w:val="single" w:sz="4" w:space="0" w:color="000000"/>
            </w:tcBorders>
            <w:shd w:val="clear" w:color="auto" w:fill="auto"/>
            <w:vAlign w:val="bottom"/>
          </w:tcPr>
          <w:p w14:paraId="55E6D897" w14:textId="77777777" w:rsidR="00F2724C" w:rsidRDefault="00F2724C">
            <w:pPr>
              <w:jc w:val="right"/>
              <w:rPr>
                <w:b/>
                <w:sz w:val="18"/>
                <w:szCs w:val="18"/>
              </w:rPr>
            </w:pPr>
          </w:p>
        </w:tc>
      </w:tr>
      <w:tr w:rsidR="00F2724C" w14:paraId="4D4F1402" w14:textId="77777777" w:rsidTr="002C271C">
        <w:trPr>
          <w:trHeight w:val="225"/>
        </w:trPr>
        <w:tc>
          <w:tcPr>
            <w:tcW w:w="5783" w:type="dxa"/>
            <w:shd w:val="clear" w:color="auto" w:fill="FFFFFF"/>
            <w:vAlign w:val="bottom"/>
          </w:tcPr>
          <w:p w14:paraId="42A7CACB" w14:textId="77777777" w:rsidR="00F2724C" w:rsidRDefault="00B769A7">
            <w:pPr>
              <w:rPr>
                <w:b/>
                <w:sz w:val="18"/>
                <w:szCs w:val="18"/>
              </w:rPr>
            </w:pPr>
            <w:r>
              <w:rPr>
                <w:b/>
                <w:sz w:val="18"/>
                <w:szCs w:val="18"/>
              </w:rPr>
              <w:t>Total Programme &amp; Event Costs</w:t>
            </w:r>
          </w:p>
        </w:tc>
        <w:tc>
          <w:tcPr>
            <w:tcW w:w="1843" w:type="dxa"/>
            <w:shd w:val="clear" w:color="auto" w:fill="FFFFFF"/>
            <w:vAlign w:val="bottom"/>
          </w:tcPr>
          <w:p w14:paraId="3A1BA8B6" w14:textId="77777777" w:rsidR="00F2724C" w:rsidRDefault="00F2724C">
            <w:pPr>
              <w:jc w:val="right"/>
              <w:rPr>
                <w:b/>
                <w:sz w:val="18"/>
                <w:szCs w:val="18"/>
              </w:rPr>
            </w:pPr>
          </w:p>
        </w:tc>
        <w:tc>
          <w:tcPr>
            <w:tcW w:w="1645" w:type="dxa"/>
            <w:shd w:val="clear" w:color="auto" w:fill="FFFFFF"/>
            <w:vAlign w:val="bottom"/>
          </w:tcPr>
          <w:p w14:paraId="52241539" w14:textId="77777777" w:rsidR="00F2724C" w:rsidRDefault="00F2724C">
            <w:pPr>
              <w:jc w:val="right"/>
              <w:rPr>
                <w:b/>
                <w:sz w:val="18"/>
                <w:szCs w:val="18"/>
              </w:rPr>
            </w:pPr>
          </w:p>
        </w:tc>
      </w:tr>
    </w:tbl>
    <w:p w14:paraId="6DBF6492" w14:textId="77777777" w:rsidR="00F2724C" w:rsidRDefault="00F2724C">
      <w:pPr>
        <w:rPr>
          <w:sz w:val="24"/>
          <w:szCs w:val="24"/>
        </w:rPr>
      </w:pPr>
    </w:p>
    <w:tbl>
      <w:tblPr>
        <w:tblStyle w:val="afff0"/>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1843"/>
        <w:gridCol w:w="1645"/>
      </w:tblGrid>
      <w:tr w:rsidR="00F2724C" w14:paraId="3A642C57" w14:textId="77777777">
        <w:trPr>
          <w:trHeight w:val="685"/>
        </w:trPr>
        <w:tc>
          <w:tcPr>
            <w:tcW w:w="5778" w:type="dxa"/>
            <w:shd w:val="clear" w:color="auto" w:fill="8DB3E2"/>
            <w:vAlign w:val="bottom"/>
          </w:tcPr>
          <w:p w14:paraId="628218B1" w14:textId="77777777" w:rsidR="00F2724C" w:rsidRDefault="00B769A7">
            <w:pPr>
              <w:rPr>
                <w:b/>
                <w:sz w:val="20"/>
                <w:szCs w:val="20"/>
              </w:rPr>
            </w:pPr>
            <w:r>
              <w:rPr>
                <w:b/>
              </w:rPr>
              <w:t xml:space="preserve">EXPENDITURE </w:t>
            </w:r>
          </w:p>
        </w:tc>
        <w:tc>
          <w:tcPr>
            <w:tcW w:w="1843" w:type="dxa"/>
            <w:shd w:val="clear" w:color="auto" w:fill="8DB3E2"/>
            <w:vAlign w:val="bottom"/>
          </w:tcPr>
          <w:p w14:paraId="33FA2E9F" w14:textId="43299817" w:rsidR="00F2724C" w:rsidRDefault="00B769A7">
            <w:pPr>
              <w:jc w:val="center"/>
              <w:rPr>
                <w:b/>
                <w:sz w:val="20"/>
                <w:szCs w:val="20"/>
              </w:rPr>
            </w:pPr>
            <w:r>
              <w:rPr>
                <w:b/>
                <w:sz w:val="20"/>
                <w:szCs w:val="20"/>
              </w:rPr>
              <w:t xml:space="preserve">Actual Spend </w:t>
            </w:r>
            <w:r w:rsidR="00C27F7B">
              <w:rPr>
                <w:b/>
                <w:sz w:val="20"/>
                <w:szCs w:val="20"/>
              </w:rPr>
              <w:t>2024</w:t>
            </w:r>
          </w:p>
        </w:tc>
        <w:tc>
          <w:tcPr>
            <w:tcW w:w="1645" w:type="dxa"/>
            <w:shd w:val="clear" w:color="auto" w:fill="8DB3E2"/>
            <w:vAlign w:val="bottom"/>
          </w:tcPr>
          <w:p w14:paraId="1FDB47F4" w14:textId="5CC783C0" w:rsidR="00F2724C" w:rsidRDefault="00B769A7">
            <w:pPr>
              <w:jc w:val="center"/>
              <w:rPr>
                <w:b/>
                <w:sz w:val="20"/>
                <w:szCs w:val="20"/>
              </w:rPr>
            </w:pPr>
            <w:r>
              <w:rPr>
                <w:b/>
                <w:sz w:val="20"/>
                <w:szCs w:val="20"/>
              </w:rPr>
              <w:t xml:space="preserve">Projected Spend </w:t>
            </w:r>
            <w:r w:rsidR="00C27F7B">
              <w:rPr>
                <w:b/>
                <w:sz w:val="20"/>
                <w:szCs w:val="20"/>
              </w:rPr>
              <w:t>2025</w:t>
            </w:r>
          </w:p>
        </w:tc>
      </w:tr>
      <w:tr w:rsidR="00F2724C" w14:paraId="6A34E2C9" w14:textId="77777777">
        <w:trPr>
          <w:trHeight w:val="225"/>
        </w:trPr>
        <w:tc>
          <w:tcPr>
            <w:tcW w:w="9266" w:type="dxa"/>
            <w:gridSpan w:val="3"/>
            <w:shd w:val="clear" w:color="auto" w:fill="BFBFBF"/>
            <w:vAlign w:val="bottom"/>
          </w:tcPr>
          <w:p w14:paraId="3005D122" w14:textId="77777777" w:rsidR="00F2724C" w:rsidRDefault="00B769A7">
            <w:pPr>
              <w:rPr>
                <w:b/>
                <w:sz w:val="20"/>
                <w:szCs w:val="20"/>
              </w:rPr>
            </w:pPr>
            <w:r>
              <w:rPr>
                <w:b/>
                <w:sz w:val="20"/>
                <w:szCs w:val="20"/>
              </w:rPr>
              <w:t>Summary of Totals</w:t>
            </w:r>
          </w:p>
        </w:tc>
      </w:tr>
      <w:tr w:rsidR="00F2724C" w14:paraId="70139E69" w14:textId="77777777">
        <w:trPr>
          <w:trHeight w:val="225"/>
        </w:trPr>
        <w:tc>
          <w:tcPr>
            <w:tcW w:w="5778" w:type="dxa"/>
            <w:shd w:val="clear" w:color="auto" w:fill="auto"/>
            <w:vAlign w:val="bottom"/>
          </w:tcPr>
          <w:p w14:paraId="09ED2645" w14:textId="77777777" w:rsidR="00F2724C" w:rsidRDefault="00B769A7">
            <w:pPr>
              <w:rPr>
                <w:b/>
                <w:sz w:val="18"/>
                <w:szCs w:val="18"/>
              </w:rPr>
            </w:pPr>
            <w:r>
              <w:rPr>
                <w:b/>
                <w:sz w:val="18"/>
                <w:szCs w:val="18"/>
              </w:rPr>
              <w:t xml:space="preserve">Marketing </w:t>
            </w:r>
          </w:p>
        </w:tc>
        <w:tc>
          <w:tcPr>
            <w:tcW w:w="1843" w:type="dxa"/>
            <w:shd w:val="clear" w:color="auto" w:fill="auto"/>
            <w:vAlign w:val="bottom"/>
          </w:tcPr>
          <w:p w14:paraId="69E1D219" w14:textId="77777777" w:rsidR="00F2724C" w:rsidRDefault="00F2724C">
            <w:pPr>
              <w:jc w:val="right"/>
              <w:rPr>
                <w:b/>
                <w:sz w:val="18"/>
                <w:szCs w:val="18"/>
              </w:rPr>
            </w:pPr>
          </w:p>
        </w:tc>
        <w:tc>
          <w:tcPr>
            <w:tcW w:w="1645" w:type="dxa"/>
            <w:shd w:val="clear" w:color="auto" w:fill="auto"/>
            <w:vAlign w:val="bottom"/>
          </w:tcPr>
          <w:p w14:paraId="1745E94B" w14:textId="77777777" w:rsidR="00F2724C" w:rsidRDefault="00F2724C">
            <w:pPr>
              <w:jc w:val="right"/>
              <w:rPr>
                <w:b/>
                <w:sz w:val="18"/>
                <w:szCs w:val="18"/>
              </w:rPr>
            </w:pPr>
          </w:p>
        </w:tc>
      </w:tr>
      <w:tr w:rsidR="00F2724C" w14:paraId="4A9D6451" w14:textId="77777777">
        <w:trPr>
          <w:trHeight w:val="225"/>
        </w:trPr>
        <w:tc>
          <w:tcPr>
            <w:tcW w:w="5778" w:type="dxa"/>
            <w:tcBorders>
              <w:bottom w:val="single" w:sz="4" w:space="0" w:color="000000"/>
            </w:tcBorders>
            <w:shd w:val="clear" w:color="auto" w:fill="auto"/>
            <w:vAlign w:val="bottom"/>
          </w:tcPr>
          <w:p w14:paraId="3BB11CE1" w14:textId="77777777" w:rsidR="00F2724C" w:rsidRDefault="00B769A7">
            <w:pPr>
              <w:rPr>
                <w:b/>
                <w:sz w:val="18"/>
                <w:szCs w:val="18"/>
              </w:rPr>
            </w:pPr>
            <w:r>
              <w:rPr>
                <w:b/>
                <w:sz w:val="18"/>
                <w:szCs w:val="18"/>
              </w:rPr>
              <w:t xml:space="preserve">Development </w:t>
            </w:r>
          </w:p>
        </w:tc>
        <w:tc>
          <w:tcPr>
            <w:tcW w:w="1843" w:type="dxa"/>
            <w:tcBorders>
              <w:bottom w:val="single" w:sz="4" w:space="0" w:color="000000"/>
            </w:tcBorders>
            <w:shd w:val="clear" w:color="auto" w:fill="auto"/>
            <w:vAlign w:val="bottom"/>
          </w:tcPr>
          <w:p w14:paraId="14ADAB99" w14:textId="77777777" w:rsidR="00F2724C" w:rsidRDefault="00F2724C">
            <w:pPr>
              <w:jc w:val="right"/>
              <w:rPr>
                <w:b/>
                <w:sz w:val="18"/>
                <w:szCs w:val="18"/>
              </w:rPr>
            </w:pPr>
          </w:p>
        </w:tc>
        <w:tc>
          <w:tcPr>
            <w:tcW w:w="1645" w:type="dxa"/>
            <w:tcBorders>
              <w:bottom w:val="single" w:sz="4" w:space="0" w:color="000000"/>
            </w:tcBorders>
            <w:shd w:val="clear" w:color="auto" w:fill="auto"/>
            <w:vAlign w:val="bottom"/>
          </w:tcPr>
          <w:p w14:paraId="659CC779" w14:textId="77777777" w:rsidR="00F2724C" w:rsidRDefault="00F2724C">
            <w:pPr>
              <w:jc w:val="right"/>
              <w:rPr>
                <w:b/>
                <w:sz w:val="18"/>
                <w:szCs w:val="18"/>
              </w:rPr>
            </w:pPr>
          </w:p>
        </w:tc>
      </w:tr>
      <w:tr w:rsidR="00F2724C" w14:paraId="6542A6A1" w14:textId="77777777">
        <w:trPr>
          <w:trHeight w:val="225"/>
        </w:trPr>
        <w:tc>
          <w:tcPr>
            <w:tcW w:w="5778" w:type="dxa"/>
            <w:tcBorders>
              <w:bottom w:val="single" w:sz="4" w:space="0" w:color="000000"/>
            </w:tcBorders>
            <w:shd w:val="clear" w:color="auto" w:fill="auto"/>
            <w:vAlign w:val="bottom"/>
          </w:tcPr>
          <w:p w14:paraId="131E5ED4" w14:textId="77777777" w:rsidR="00F2724C" w:rsidRDefault="00B769A7">
            <w:pPr>
              <w:rPr>
                <w:b/>
                <w:sz w:val="18"/>
                <w:szCs w:val="18"/>
              </w:rPr>
            </w:pPr>
            <w:r>
              <w:rPr>
                <w:b/>
                <w:sz w:val="18"/>
                <w:szCs w:val="18"/>
              </w:rPr>
              <w:t>Programme &amp; Event Production</w:t>
            </w:r>
          </w:p>
        </w:tc>
        <w:tc>
          <w:tcPr>
            <w:tcW w:w="1843" w:type="dxa"/>
            <w:tcBorders>
              <w:bottom w:val="single" w:sz="4" w:space="0" w:color="000000"/>
            </w:tcBorders>
            <w:shd w:val="clear" w:color="auto" w:fill="auto"/>
            <w:vAlign w:val="bottom"/>
          </w:tcPr>
          <w:p w14:paraId="0F28B7F8" w14:textId="77777777" w:rsidR="00F2724C" w:rsidRDefault="00F2724C">
            <w:pPr>
              <w:jc w:val="right"/>
              <w:rPr>
                <w:b/>
                <w:sz w:val="18"/>
                <w:szCs w:val="18"/>
              </w:rPr>
            </w:pPr>
          </w:p>
        </w:tc>
        <w:tc>
          <w:tcPr>
            <w:tcW w:w="1645" w:type="dxa"/>
            <w:tcBorders>
              <w:bottom w:val="single" w:sz="4" w:space="0" w:color="000000"/>
            </w:tcBorders>
            <w:shd w:val="clear" w:color="auto" w:fill="auto"/>
            <w:vAlign w:val="bottom"/>
          </w:tcPr>
          <w:p w14:paraId="28266D7A" w14:textId="77777777" w:rsidR="00F2724C" w:rsidRDefault="00F2724C">
            <w:pPr>
              <w:jc w:val="right"/>
              <w:rPr>
                <w:b/>
                <w:sz w:val="18"/>
                <w:szCs w:val="18"/>
              </w:rPr>
            </w:pPr>
          </w:p>
        </w:tc>
      </w:tr>
      <w:tr w:rsidR="00F2724C" w14:paraId="5E961710" w14:textId="77777777">
        <w:trPr>
          <w:trHeight w:val="225"/>
        </w:trPr>
        <w:tc>
          <w:tcPr>
            <w:tcW w:w="5778" w:type="dxa"/>
            <w:tcBorders>
              <w:bottom w:val="single" w:sz="4" w:space="0" w:color="000000"/>
            </w:tcBorders>
            <w:shd w:val="clear" w:color="auto" w:fill="auto"/>
            <w:vAlign w:val="bottom"/>
          </w:tcPr>
          <w:p w14:paraId="48FF4900" w14:textId="77777777" w:rsidR="00F2724C" w:rsidRDefault="00B769A7">
            <w:pPr>
              <w:rPr>
                <w:b/>
                <w:sz w:val="18"/>
                <w:szCs w:val="18"/>
              </w:rPr>
            </w:pPr>
            <w:r>
              <w:rPr>
                <w:b/>
                <w:sz w:val="18"/>
                <w:szCs w:val="18"/>
              </w:rPr>
              <w:t>Other (please specify)</w:t>
            </w:r>
          </w:p>
        </w:tc>
        <w:tc>
          <w:tcPr>
            <w:tcW w:w="1843" w:type="dxa"/>
            <w:tcBorders>
              <w:bottom w:val="single" w:sz="4" w:space="0" w:color="000000"/>
            </w:tcBorders>
            <w:shd w:val="clear" w:color="auto" w:fill="auto"/>
            <w:vAlign w:val="bottom"/>
          </w:tcPr>
          <w:p w14:paraId="04A06F07" w14:textId="77777777" w:rsidR="00F2724C" w:rsidRDefault="00F2724C">
            <w:pPr>
              <w:jc w:val="right"/>
              <w:rPr>
                <w:b/>
                <w:sz w:val="18"/>
                <w:szCs w:val="18"/>
              </w:rPr>
            </w:pPr>
          </w:p>
        </w:tc>
        <w:tc>
          <w:tcPr>
            <w:tcW w:w="1645" w:type="dxa"/>
            <w:tcBorders>
              <w:bottom w:val="single" w:sz="4" w:space="0" w:color="000000"/>
            </w:tcBorders>
            <w:shd w:val="clear" w:color="auto" w:fill="auto"/>
            <w:vAlign w:val="bottom"/>
          </w:tcPr>
          <w:p w14:paraId="19D013D8" w14:textId="77777777" w:rsidR="00F2724C" w:rsidRDefault="00F2724C">
            <w:pPr>
              <w:jc w:val="right"/>
              <w:rPr>
                <w:b/>
                <w:sz w:val="18"/>
                <w:szCs w:val="18"/>
              </w:rPr>
            </w:pPr>
          </w:p>
        </w:tc>
      </w:tr>
      <w:tr w:rsidR="00F2724C" w14:paraId="5FC01CC1" w14:textId="77777777">
        <w:trPr>
          <w:trHeight w:val="225"/>
        </w:trPr>
        <w:tc>
          <w:tcPr>
            <w:tcW w:w="5778" w:type="dxa"/>
            <w:shd w:val="clear" w:color="auto" w:fill="BFBFBF"/>
            <w:vAlign w:val="bottom"/>
          </w:tcPr>
          <w:p w14:paraId="3EFFB999" w14:textId="77777777" w:rsidR="00F2724C" w:rsidRDefault="00B769A7">
            <w:pPr>
              <w:rPr>
                <w:b/>
                <w:sz w:val="18"/>
                <w:szCs w:val="18"/>
              </w:rPr>
            </w:pPr>
            <w:r>
              <w:rPr>
                <w:b/>
              </w:rPr>
              <w:t xml:space="preserve">Overall Total Expenditure </w:t>
            </w:r>
          </w:p>
        </w:tc>
        <w:tc>
          <w:tcPr>
            <w:tcW w:w="1843" w:type="dxa"/>
            <w:shd w:val="clear" w:color="auto" w:fill="BFBFBF"/>
            <w:vAlign w:val="bottom"/>
          </w:tcPr>
          <w:p w14:paraId="737FF4ED" w14:textId="77777777" w:rsidR="00F2724C" w:rsidRDefault="00F2724C">
            <w:pPr>
              <w:jc w:val="right"/>
              <w:rPr>
                <w:b/>
                <w:sz w:val="18"/>
                <w:szCs w:val="18"/>
              </w:rPr>
            </w:pPr>
          </w:p>
        </w:tc>
        <w:tc>
          <w:tcPr>
            <w:tcW w:w="1645" w:type="dxa"/>
            <w:shd w:val="clear" w:color="auto" w:fill="BFBFBF"/>
            <w:vAlign w:val="bottom"/>
          </w:tcPr>
          <w:p w14:paraId="0EE419D8" w14:textId="247BF2AA" w:rsidR="00F2724C" w:rsidRDefault="00F2724C">
            <w:pPr>
              <w:jc w:val="right"/>
              <w:rPr>
                <w:b/>
                <w:sz w:val="18"/>
                <w:szCs w:val="18"/>
              </w:rPr>
            </w:pPr>
          </w:p>
        </w:tc>
      </w:tr>
    </w:tbl>
    <w:p w14:paraId="213011F5" w14:textId="0A1BA717" w:rsidR="001F5FB5" w:rsidRDefault="001F5FB5"/>
    <w:tbl>
      <w:tblPr>
        <w:tblStyle w:val="afff1"/>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1844"/>
        <w:gridCol w:w="1644"/>
      </w:tblGrid>
      <w:tr w:rsidR="00F2724C" w14:paraId="13022FC5" w14:textId="77777777">
        <w:trPr>
          <w:trHeight w:val="225"/>
        </w:trPr>
        <w:tc>
          <w:tcPr>
            <w:tcW w:w="5778" w:type="dxa"/>
            <w:shd w:val="clear" w:color="auto" w:fill="8DB3E2"/>
          </w:tcPr>
          <w:p w14:paraId="139989C1" w14:textId="77777777" w:rsidR="00F2724C" w:rsidRDefault="00B769A7" w:rsidP="00BE707D">
            <w:pPr>
              <w:numPr>
                <w:ilvl w:val="0"/>
                <w:numId w:val="1"/>
              </w:numPr>
              <w:pBdr>
                <w:top w:val="nil"/>
                <w:left w:val="nil"/>
                <w:bottom w:val="nil"/>
                <w:right w:val="nil"/>
                <w:between w:val="nil"/>
              </w:pBdr>
              <w:ind w:hanging="578"/>
              <w:rPr>
                <w:rFonts w:eastAsia="Calibri"/>
                <w:b/>
              </w:rPr>
            </w:pPr>
            <w:r>
              <w:rPr>
                <w:rFonts w:eastAsia="Calibri"/>
                <w:b/>
              </w:rPr>
              <w:t>INCOME</w:t>
            </w:r>
          </w:p>
        </w:tc>
        <w:tc>
          <w:tcPr>
            <w:tcW w:w="1844" w:type="dxa"/>
            <w:shd w:val="clear" w:color="auto" w:fill="8DB3E2"/>
            <w:vAlign w:val="bottom"/>
          </w:tcPr>
          <w:p w14:paraId="044672C1" w14:textId="3305F0E6" w:rsidR="00F2724C" w:rsidRDefault="00B769A7">
            <w:pPr>
              <w:jc w:val="center"/>
              <w:rPr>
                <w:b/>
                <w:sz w:val="18"/>
                <w:szCs w:val="18"/>
              </w:rPr>
            </w:pPr>
            <w:r>
              <w:rPr>
                <w:b/>
                <w:sz w:val="18"/>
                <w:szCs w:val="18"/>
              </w:rPr>
              <w:t xml:space="preserve">Actual Income </w:t>
            </w:r>
            <w:r w:rsidR="00C27F7B">
              <w:rPr>
                <w:b/>
                <w:sz w:val="18"/>
                <w:szCs w:val="18"/>
              </w:rPr>
              <w:t>2024</w:t>
            </w:r>
          </w:p>
        </w:tc>
        <w:tc>
          <w:tcPr>
            <w:tcW w:w="1644" w:type="dxa"/>
            <w:shd w:val="clear" w:color="auto" w:fill="8DB3E2"/>
            <w:vAlign w:val="bottom"/>
          </w:tcPr>
          <w:p w14:paraId="1DAD0E16" w14:textId="09CB7E6D" w:rsidR="00F2724C" w:rsidRDefault="00B769A7">
            <w:pPr>
              <w:jc w:val="center"/>
              <w:rPr>
                <w:b/>
                <w:sz w:val="18"/>
                <w:szCs w:val="18"/>
              </w:rPr>
            </w:pPr>
            <w:r>
              <w:rPr>
                <w:b/>
                <w:sz w:val="18"/>
                <w:szCs w:val="18"/>
              </w:rPr>
              <w:t xml:space="preserve">Projected </w:t>
            </w:r>
            <w:r w:rsidR="00C27F7B">
              <w:rPr>
                <w:b/>
                <w:sz w:val="18"/>
                <w:szCs w:val="18"/>
              </w:rPr>
              <w:t>2025</w:t>
            </w:r>
          </w:p>
        </w:tc>
      </w:tr>
      <w:tr w:rsidR="00F2724C" w14:paraId="3D32682F" w14:textId="77777777">
        <w:trPr>
          <w:trHeight w:val="225"/>
        </w:trPr>
        <w:tc>
          <w:tcPr>
            <w:tcW w:w="5778" w:type="dxa"/>
            <w:shd w:val="clear" w:color="auto" w:fill="auto"/>
            <w:vAlign w:val="bottom"/>
          </w:tcPr>
          <w:p w14:paraId="55EF60DF" w14:textId="77777777" w:rsidR="00F2724C" w:rsidRDefault="00B769A7">
            <w:pPr>
              <w:rPr>
                <w:b/>
                <w:sz w:val="18"/>
                <w:szCs w:val="18"/>
              </w:rPr>
            </w:pPr>
            <w:r>
              <w:rPr>
                <w:b/>
                <w:sz w:val="18"/>
                <w:szCs w:val="18"/>
              </w:rPr>
              <w:t>Earned Income</w:t>
            </w:r>
          </w:p>
        </w:tc>
        <w:tc>
          <w:tcPr>
            <w:tcW w:w="1844" w:type="dxa"/>
            <w:shd w:val="clear" w:color="auto" w:fill="auto"/>
            <w:vAlign w:val="bottom"/>
          </w:tcPr>
          <w:p w14:paraId="5B642FB7" w14:textId="77777777" w:rsidR="00F2724C" w:rsidRDefault="00F2724C">
            <w:pPr>
              <w:jc w:val="right"/>
              <w:rPr>
                <w:b/>
                <w:sz w:val="18"/>
                <w:szCs w:val="18"/>
              </w:rPr>
            </w:pPr>
          </w:p>
        </w:tc>
        <w:tc>
          <w:tcPr>
            <w:tcW w:w="1644" w:type="dxa"/>
            <w:shd w:val="clear" w:color="auto" w:fill="auto"/>
            <w:vAlign w:val="bottom"/>
          </w:tcPr>
          <w:p w14:paraId="2D875E1E" w14:textId="77777777" w:rsidR="00F2724C" w:rsidRDefault="00F2724C">
            <w:pPr>
              <w:jc w:val="right"/>
              <w:rPr>
                <w:b/>
                <w:sz w:val="18"/>
                <w:szCs w:val="18"/>
              </w:rPr>
            </w:pPr>
          </w:p>
        </w:tc>
      </w:tr>
      <w:tr w:rsidR="00F2724C" w14:paraId="0A8E97EF" w14:textId="77777777">
        <w:trPr>
          <w:trHeight w:val="225"/>
        </w:trPr>
        <w:tc>
          <w:tcPr>
            <w:tcW w:w="5778" w:type="dxa"/>
            <w:shd w:val="clear" w:color="auto" w:fill="auto"/>
            <w:vAlign w:val="bottom"/>
          </w:tcPr>
          <w:p w14:paraId="51D3B142" w14:textId="77777777" w:rsidR="00F2724C" w:rsidRDefault="00B769A7">
            <w:pPr>
              <w:rPr>
                <w:sz w:val="18"/>
                <w:szCs w:val="18"/>
              </w:rPr>
            </w:pPr>
            <w:r>
              <w:rPr>
                <w:sz w:val="18"/>
                <w:szCs w:val="18"/>
              </w:rPr>
              <w:t>Ticket Sales</w:t>
            </w:r>
          </w:p>
        </w:tc>
        <w:tc>
          <w:tcPr>
            <w:tcW w:w="1844" w:type="dxa"/>
            <w:shd w:val="clear" w:color="auto" w:fill="auto"/>
            <w:vAlign w:val="bottom"/>
          </w:tcPr>
          <w:p w14:paraId="4144172E" w14:textId="77777777" w:rsidR="00F2724C" w:rsidRDefault="00F2724C">
            <w:pPr>
              <w:jc w:val="right"/>
              <w:rPr>
                <w:b/>
                <w:sz w:val="18"/>
                <w:szCs w:val="18"/>
              </w:rPr>
            </w:pPr>
          </w:p>
        </w:tc>
        <w:tc>
          <w:tcPr>
            <w:tcW w:w="1644" w:type="dxa"/>
            <w:shd w:val="clear" w:color="auto" w:fill="auto"/>
            <w:vAlign w:val="bottom"/>
          </w:tcPr>
          <w:p w14:paraId="6C3A1042" w14:textId="77777777" w:rsidR="00F2724C" w:rsidRDefault="00F2724C">
            <w:pPr>
              <w:jc w:val="right"/>
              <w:rPr>
                <w:b/>
                <w:sz w:val="18"/>
                <w:szCs w:val="18"/>
              </w:rPr>
            </w:pPr>
          </w:p>
        </w:tc>
      </w:tr>
      <w:tr w:rsidR="00F2724C" w14:paraId="59CF608C" w14:textId="77777777">
        <w:trPr>
          <w:trHeight w:val="225"/>
        </w:trPr>
        <w:tc>
          <w:tcPr>
            <w:tcW w:w="5778" w:type="dxa"/>
            <w:shd w:val="clear" w:color="auto" w:fill="auto"/>
            <w:vAlign w:val="bottom"/>
          </w:tcPr>
          <w:p w14:paraId="1B676B4B" w14:textId="77777777" w:rsidR="00F2724C" w:rsidRDefault="00B769A7">
            <w:pPr>
              <w:rPr>
                <w:sz w:val="18"/>
                <w:szCs w:val="18"/>
              </w:rPr>
            </w:pPr>
            <w:r>
              <w:rPr>
                <w:sz w:val="18"/>
                <w:szCs w:val="18"/>
              </w:rPr>
              <w:lastRenderedPageBreak/>
              <w:t>Festival/event merchandising</w:t>
            </w:r>
          </w:p>
        </w:tc>
        <w:tc>
          <w:tcPr>
            <w:tcW w:w="1844" w:type="dxa"/>
            <w:shd w:val="clear" w:color="auto" w:fill="auto"/>
            <w:vAlign w:val="bottom"/>
          </w:tcPr>
          <w:p w14:paraId="698BC9F3" w14:textId="77777777" w:rsidR="00F2724C" w:rsidRDefault="00F2724C">
            <w:pPr>
              <w:jc w:val="right"/>
              <w:rPr>
                <w:b/>
                <w:sz w:val="18"/>
                <w:szCs w:val="18"/>
              </w:rPr>
            </w:pPr>
          </w:p>
        </w:tc>
        <w:tc>
          <w:tcPr>
            <w:tcW w:w="1644" w:type="dxa"/>
            <w:shd w:val="clear" w:color="auto" w:fill="auto"/>
            <w:vAlign w:val="bottom"/>
          </w:tcPr>
          <w:p w14:paraId="32CF67D7" w14:textId="77777777" w:rsidR="00F2724C" w:rsidRDefault="00F2724C">
            <w:pPr>
              <w:jc w:val="right"/>
              <w:rPr>
                <w:b/>
                <w:sz w:val="18"/>
                <w:szCs w:val="18"/>
              </w:rPr>
            </w:pPr>
          </w:p>
        </w:tc>
      </w:tr>
      <w:tr w:rsidR="00F2724C" w14:paraId="651FD56B" w14:textId="77777777">
        <w:trPr>
          <w:trHeight w:val="225"/>
        </w:trPr>
        <w:tc>
          <w:tcPr>
            <w:tcW w:w="5778" w:type="dxa"/>
            <w:shd w:val="clear" w:color="auto" w:fill="auto"/>
            <w:vAlign w:val="bottom"/>
          </w:tcPr>
          <w:p w14:paraId="03B7B29B" w14:textId="77777777" w:rsidR="00F2724C" w:rsidRDefault="00B769A7">
            <w:pPr>
              <w:rPr>
                <w:sz w:val="18"/>
                <w:szCs w:val="18"/>
              </w:rPr>
            </w:pPr>
            <w:r>
              <w:rPr>
                <w:sz w:val="18"/>
                <w:szCs w:val="18"/>
              </w:rPr>
              <w:t>Festival/Event Programmes</w:t>
            </w:r>
          </w:p>
        </w:tc>
        <w:tc>
          <w:tcPr>
            <w:tcW w:w="1844" w:type="dxa"/>
            <w:shd w:val="clear" w:color="auto" w:fill="auto"/>
            <w:vAlign w:val="bottom"/>
          </w:tcPr>
          <w:p w14:paraId="394B8C52" w14:textId="77777777" w:rsidR="00F2724C" w:rsidRDefault="00F2724C">
            <w:pPr>
              <w:jc w:val="right"/>
              <w:rPr>
                <w:b/>
                <w:sz w:val="18"/>
                <w:szCs w:val="18"/>
              </w:rPr>
            </w:pPr>
          </w:p>
        </w:tc>
        <w:tc>
          <w:tcPr>
            <w:tcW w:w="1644" w:type="dxa"/>
            <w:shd w:val="clear" w:color="auto" w:fill="auto"/>
            <w:vAlign w:val="bottom"/>
          </w:tcPr>
          <w:p w14:paraId="2252FF7B" w14:textId="77777777" w:rsidR="00F2724C" w:rsidRDefault="00F2724C">
            <w:pPr>
              <w:jc w:val="right"/>
              <w:rPr>
                <w:b/>
                <w:sz w:val="18"/>
                <w:szCs w:val="18"/>
              </w:rPr>
            </w:pPr>
          </w:p>
        </w:tc>
      </w:tr>
      <w:tr w:rsidR="00F2724C" w14:paraId="278E533F" w14:textId="77777777">
        <w:trPr>
          <w:trHeight w:val="225"/>
        </w:trPr>
        <w:tc>
          <w:tcPr>
            <w:tcW w:w="5778" w:type="dxa"/>
            <w:shd w:val="clear" w:color="auto" w:fill="auto"/>
            <w:vAlign w:val="bottom"/>
          </w:tcPr>
          <w:p w14:paraId="114B4B81" w14:textId="77777777" w:rsidR="00F2724C" w:rsidRDefault="00B769A7">
            <w:pPr>
              <w:rPr>
                <w:b/>
                <w:sz w:val="18"/>
                <w:szCs w:val="18"/>
              </w:rPr>
            </w:pPr>
            <w:r>
              <w:rPr>
                <w:sz w:val="18"/>
                <w:szCs w:val="18"/>
              </w:rPr>
              <w:t>Other (please specify)</w:t>
            </w:r>
          </w:p>
        </w:tc>
        <w:tc>
          <w:tcPr>
            <w:tcW w:w="1844" w:type="dxa"/>
            <w:shd w:val="clear" w:color="auto" w:fill="auto"/>
            <w:vAlign w:val="bottom"/>
          </w:tcPr>
          <w:p w14:paraId="109C6158" w14:textId="77777777" w:rsidR="00F2724C" w:rsidRDefault="00F2724C">
            <w:pPr>
              <w:jc w:val="right"/>
              <w:rPr>
                <w:b/>
                <w:sz w:val="18"/>
                <w:szCs w:val="18"/>
              </w:rPr>
            </w:pPr>
          </w:p>
        </w:tc>
        <w:tc>
          <w:tcPr>
            <w:tcW w:w="1644" w:type="dxa"/>
            <w:shd w:val="clear" w:color="auto" w:fill="auto"/>
            <w:vAlign w:val="bottom"/>
          </w:tcPr>
          <w:p w14:paraId="5A4F1966" w14:textId="77777777" w:rsidR="00F2724C" w:rsidRDefault="00F2724C">
            <w:pPr>
              <w:jc w:val="right"/>
              <w:rPr>
                <w:b/>
                <w:sz w:val="18"/>
                <w:szCs w:val="18"/>
              </w:rPr>
            </w:pPr>
          </w:p>
        </w:tc>
      </w:tr>
      <w:tr w:rsidR="00F2724C" w14:paraId="7E602556" w14:textId="77777777">
        <w:trPr>
          <w:trHeight w:val="225"/>
        </w:trPr>
        <w:tc>
          <w:tcPr>
            <w:tcW w:w="5778" w:type="dxa"/>
            <w:shd w:val="clear" w:color="auto" w:fill="auto"/>
            <w:vAlign w:val="bottom"/>
          </w:tcPr>
          <w:p w14:paraId="1A1C4EA9" w14:textId="77777777" w:rsidR="00F2724C" w:rsidRDefault="00B769A7">
            <w:pPr>
              <w:rPr>
                <w:b/>
                <w:sz w:val="18"/>
                <w:szCs w:val="18"/>
              </w:rPr>
            </w:pPr>
            <w:r>
              <w:rPr>
                <w:b/>
                <w:sz w:val="18"/>
                <w:szCs w:val="18"/>
              </w:rPr>
              <w:t xml:space="preserve">Sponsorship </w:t>
            </w:r>
            <w:r>
              <w:rPr>
                <w:sz w:val="18"/>
                <w:szCs w:val="18"/>
              </w:rPr>
              <w:t>(please specify the funder)</w:t>
            </w:r>
          </w:p>
        </w:tc>
        <w:tc>
          <w:tcPr>
            <w:tcW w:w="1844" w:type="dxa"/>
            <w:shd w:val="clear" w:color="auto" w:fill="auto"/>
            <w:vAlign w:val="bottom"/>
          </w:tcPr>
          <w:p w14:paraId="4B027AC4" w14:textId="77777777" w:rsidR="00F2724C" w:rsidRDefault="00F2724C">
            <w:pPr>
              <w:jc w:val="right"/>
              <w:rPr>
                <w:b/>
                <w:sz w:val="18"/>
                <w:szCs w:val="18"/>
              </w:rPr>
            </w:pPr>
          </w:p>
        </w:tc>
        <w:tc>
          <w:tcPr>
            <w:tcW w:w="1644" w:type="dxa"/>
            <w:shd w:val="clear" w:color="auto" w:fill="auto"/>
            <w:vAlign w:val="bottom"/>
          </w:tcPr>
          <w:p w14:paraId="392C9515" w14:textId="77777777" w:rsidR="00F2724C" w:rsidRDefault="00F2724C">
            <w:pPr>
              <w:jc w:val="right"/>
              <w:rPr>
                <w:b/>
                <w:sz w:val="18"/>
                <w:szCs w:val="18"/>
              </w:rPr>
            </w:pPr>
          </w:p>
        </w:tc>
      </w:tr>
      <w:tr w:rsidR="00F2724C" w14:paraId="21FC318B" w14:textId="77777777">
        <w:trPr>
          <w:trHeight w:val="225"/>
        </w:trPr>
        <w:tc>
          <w:tcPr>
            <w:tcW w:w="5778" w:type="dxa"/>
            <w:shd w:val="clear" w:color="auto" w:fill="auto"/>
            <w:vAlign w:val="bottom"/>
          </w:tcPr>
          <w:p w14:paraId="498544DC" w14:textId="77777777" w:rsidR="00F2724C" w:rsidRDefault="00B769A7">
            <w:pPr>
              <w:rPr>
                <w:b/>
                <w:sz w:val="18"/>
                <w:szCs w:val="18"/>
              </w:rPr>
            </w:pPr>
            <w:r>
              <w:rPr>
                <w:b/>
                <w:sz w:val="18"/>
                <w:szCs w:val="18"/>
              </w:rPr>
              <w:t>Grants From</w:t>
            </w:r>
          </w:p>
        </w:tc>
        <w:tc>
          <w:tcPr>
            <w:tcW w:w="1844" w:type="dxa"/>
            <w:shd w:val="clear" w:color="auto" w:fill="auto"/>
            <w:vAlign w:val="bottom"/>
          </w:tcPr>
          <w:p w14:paraId="18AF8610" w14:textId="77777777" w:rsidR="00F2724C" w:rsidRDefault="00F2724C">
            <w:pPr>
              <w:jc w:val="right"/>
              <w:rPr>
                <w:b/>
                <w:sz w:val="18"/>
                <w:szCs w:val="18"/>
              </w:rPr>
            </w:pPr>
          </w:p>
        </w:tc>
        <w:tc>
          <w:tcPr>
            <w:tcW w:w="1644" w:type="dxa"/>
            <w:shd w:val="clear" w:color="auto" w:fill="auto"/>
            <w:vAlign w:val="bottom"/>
          </w:tcPr>
          <w:p w14:paraId="20B6DAFF" w14:textId="77777777" w:rsidR="00F2724C" w:rsidRDefault="00F2724C">
            <w:pPr>
              <w:jc w:val="right"/>
              <w:rPr>
                <w:b/>
                <w:sz w:val="18"/>
                <w:szCs w:val="18"/>
              </w:rPr>
            </w:pPr>
          </w:p>
        </w:tc>
      </w:tr>
      <w:tr w:rsidR="00F2724C" w14:paraId="004788E9" w14:textId="77777777">
        <w:trPr>
          <w:trHeight w:val="225"/>
        </w:trPr>
        <w:tc>
          <w:tcPr>
            <w:tcW w:w="5778" w:type="dxa"/>
            <w:shd w:val="clear" w:color="auto" w:fill="auto"/>
            <w:vAlign w:val="bottom"/>
          </w:tcPr>
          <w:p w14:paraId="63057138" w14:textId="77777777" w:rsidR="00F2724C" w:rsidRDefault="00B769A7">
            <w:pPr>
              <w:rPr>
                <w:sz w:val="18"/>
                <w:szCs w:val="18"/>
              </w:rPr>
            </w:pPr>
            <w:r>
              <w:rPr>
                <w:sz w:val="18"/>
                <w:szCs w:val="18"/>
              </w:rPr>
              <w:t>Arts Council</w:t>
            </w:r>
          </w:p>
        </w:tc>
        <w:tc>
          <w:tcPr>
            <w:tcW w:w="1844" w:type="dxa"/>
            <w:shd w:val="clear" w:color="auto" w:fill="auto"/>
            <w:vAlign w:val="bottom"/>
          </w:tcPr>
          <w:p w14:paraId="62D5555F" w14:textId="77777777" w:rsidR="00F2724C" w:rsidRDefault="00F2724C">
            <w:pPr>
              <w:jc w:val="right"/>
              <w:rPr>
                <w:b/>
                <w:sz w:val="18"/>
                <w:szCs w:val="18"/>
              </w:rPr>
            </w:pPr>
          </w:p>
        </w:tc>
        <w:tc>
          <w:tcPr>
            <w:tcW w:w="1644" w:type="dxa"/>
            <w:shd w:val="clear" w:color="auto" w:fill="auto"/>
            <w:vAlign w:val="bottom"/>
          </w:tcPr>
          <w:p w14:paraId="2D390A29" w14:textId="77777777" w:rsidR="00F2724C" w:rsidRDefault="00F2724C">
            <w:pPr>
              <w:jc w:val="right"/>
              <w:rPr>
                <w:b/>
                <w:sz w:val="18"/>
                <w:szCs w:val="18"/>
              </w:rPr>
            </w:pPr>
          </w:p>
        </w:tc>
      </w:tr>
      <w:tr w:rsidR="00F2724C" w14:paraId="08568C04" w14:textId="77777777">
        <w:trPr>
          <w:trHeight w:val="225"/>
        </w:trPr>
        <w:tc>
          <w:tcPr>
            <w:tcW w:w="5778" w:type="dxa"/>
            <w:shd w:val="clear" w:color="auto" w:fill="auto"/>
            <w:vAlign w:val="bottom"/>
          </w:tcPr>
          <w:p w14:paraId="535C0718" w14:textId="77777777" w:rsidR="00F2724C" w:rsidRDefault="00B769A7">
            <w:pPr>
              <w:rPr>
                <w:sz w:val="18"/>
                <w:szCs w:val="18"/>
              </w:rPr>
            </w:pPr>
            <w:r>
              <w:rPr>
                <w:sz w:val="18"/>
                <w:szCs w:val="18"/>
              </w:rPr>
              <w:t>Local Authority</w:t>
            </w:r>
          </w:p>
        </w:tc>
        <w:tc>
          <w:tcPr>
            <w:tcW w:w="1844" w:type="dxa"/>
            <w:shd w:val="clear" w:color="auto" w:fill="auto"/>
            <w:vAlign w:val="bottom"/>
          </w:tcPr>
          <w:p w14:paraId="0C890342" w14:textId="77777777" w:rsidR="00F2724C" w:rsidRDefault="00F2724C">
            <w:pPr>
              <w:jc w:val="right"/>
              <w:rPr>
                <w:b/>
                <w:sz w:val="18"/>
                <w:szCs w:val="18"/>
              </w:rPr>
            </w:pPr>
          </w:p>
        </w:tc>
        <w:tc>
          <w:tcPr>
            <w:tcW w:w="1644" w:type="dxa"/>
            <w:shd w:val="clear" w:color="auto" w:fill="auto"/>
            <w:vAlign w:val="bottom"/>
          </w:tcPr>
          <w:p w14:paraId="7F4EAD2D" w14:textId="77777777" w:rsidR="00F2724C" w:rsidRDefault="00F2724C">
            <w:pPr>
              <w:jc w:val="right"/>
              <w:rPr>
                <w:b/>
                <w:sz w:val="18"/>
                <w:szCs w:val="18"/>
              </w:rPr>
            </w:pPr>
          </w:p>
        </w:tc>
      </w:tr>
      <w:tr w:rsidR="00F2724C" w14:paraId="3CAA8530" w14:textId="77777777">
        <w:trPr>
          <w:trHeight w:val="225"/>
        </w:trPr>
        <w:tc>
          <w:tcPr>
            <w:tcW w:w="5778" w:type="dxa"/>
            <w:shd w:val="clear" w:color="auto" w:fill="auto"/>
            <w:vAlign w:val="bottom"/>
          </w:tcPr>
          <w:p w14:paraId="7B4621E2" w14:textId="77777777" w:rsidR="00F2724C" w:rsidRDefault="00B769A7">
            <w:pPr>
              <w:rPr>
                <w:sz w:val="18"/>
                <w:szCs w:val="18"/>
              </w:rPr>
            </w:pPr>
            <w:r>
              <w:rPr>
                <w:sz w:val="18"/>
                <w:szCs w:val="18"/>
              </w:rPr>
              <w:t>LEADER/Local Development Companies</w:t>
            </w:r>
          </w:p>
        </w:tc>
        <w:tc>
          <w:tcPr>
            <w:tcW w:w="1844" w:type="dxa"/>
            <w:shd w:val="clear" w:color="auto" w:fill="auto"/>
            <w:vAlign w:val="bottom"/>
          </w:tcPr>
          <w:p w14:paraId="4C8ED04A" w14:textId="77777777" w:rsidR="00F2724C" w:rsidRDefault="00F2724C">
            <w:pPr>
              <w:jc w:val="right"/>
              <w:rPr>
                <w:b/>
                <w:sz w:val="18"/>
                <w:szCs w:val="18"/>
              </w:rPr>
            </w:pPr>
          </w:p>
        </w:tc>
        <w:tc>
          <w:tcPr>
            <w:tcW w:w="1644" w:type="dxa"/>
            <w:shd w:val="clear" w:color="auto" w:fill="auto"/>
            <w:vAlign w:val="bottom"/>
          </w:tcPr>
          <w:p w14:paraId="1DD98405" w14:textId="56401D48" w:rsidR="00F2724C" w:rsidRDefault="00F2724C">
            <w:pPr>
              <w:jc w:val="right"/>
              <w:rPr>
                <w:b/>
                <w:sz w:val="18"/>
                <w:szCs w:val="18"/>
              </w:rPr>
            </w:pPr>
          </w:p>
        </w:tc>
      </w:tr>
      <w:tr w:rsidR="00F2724C" w14:paraId="22917C29" w14:textId="77777777">
        <w:trPr>
          <w:trHeight w:val="225"/>
        </w:trPr>
        <w:tc>
          <w:tcPr>
            <w:tcW w:w="5778" w:type="dxa"/>
            <w:shd w:val="clear" w:color="auto" w:fill="auto"/>
            <w:vAlign w:val="bottom"/>
          </w:tcPr>
          <w:p w14:paraId="74C46650" w14:textId="0EEAAFE9" w:rsidR="00F2724C" w:rsidRDefault="004C1C09">
            <w:pPr>
              <w:rPr>
                <w:sz w:val="18"/>
                <w:szCs w:val="18"/>
              </w:rPr>
            </w:pPr>
            <w:r>
              <w:rPr>
                <w:sz w:val="18"/>
                <w:szCs w:val="18"/>
              </w:rPr>
              <w:t>Údarás na</w:t>
            </w:r>
            <w:r w:rsidR="00B769A7">
              <w:rPr>
                <w:sz w:val="18"/>
                <w:szCs w:val="18"/>
              </w:rPr>
              <w:t xml:space="preserve"> Gaeltachta</w:t>
            </w:r>
          </w:p>
        </w:tc>
        <w:tc>
          <w:tcPr>
            <w:tcW w:w="1844" w:type="dxa"/>
            <w:shd w:val="clear" w:color="auto" w:fill="auto"/>
            <w:vAlign w:val="bottom"/>
          </w:tcPr>
          <w:p w14:paraId="2D961023" w14:textId="77777777" w:rsidR="00F2724C" w:rsidRDefault="00F2724C">
            <w:pPr>
              <w:jc w:val="right"/>
              <w:rPr>
                <w:b/>
                <w:sz w:val="18"/>
                <w:szCs w:val="18"/>
              </w:rPr>
            </w:pPr>
          </w:p>
        </w:tc>
        <w:tc>
          <w:tcPr>
            <w:tcW w:w="1644" w:type="dxa"/>
            <w:shd w:val="clear" w:color="auto" w:fill="auto"/>
            <w:vAlign w:val="bottom"/>
          </w:tcPr>
          <w:p w14:paraId="70F5D8F7" w14:textId="77777777" w:rsidR="00F2724C" w:rsidRDefault="00F2724C">
            <w:pPr>
              <w:jc w:val="right"/>
              <w:rPr>
                <w:b/>
                <w:sz w:val="18"/>
                <w:szCs w:val="18"/>
              </w:rPr>
            </w:pPr>
          </w:p>
        </w:tc>
      </w:tr>
      <w:tr w:rsidR="00F2724C" w14:paraId="59D2CC55" w14:textId="77777777">
        <w:trPr>
          <w:trHeight w:val="225"/>
        </w:trPr>
        <w:tc>
          <w:tcPr>
            <w:tcW w:w="5778" w:type="dxa"/>
            <w:shd w:val="clear" w:color="auto" w:fill="auto"/>
            <w:vAlign w:val="bottom"/>
          </w:tcPr>
          <w:p w14:paraId="4254F142" w14:textId="77777777" w:rsidR="00F2724C" w:rsidRDefault="00B769A7">
            <w:pPr>
              <w:rPr>
                <w:sz w:val="18"/>
                <w:szCs w:val="18"/>
              </w:rPr>
            </w:pPr>
            <w:r>
              <w:rPr>
                <w:sz w:val="18"/>
                <w:szCs w:val="18"/>
              </w:rPr>
              <w:t>Fáilte Ireland</w:t>
            </w:r>
          </w:p>
        </w:tc>
        <w:tc>
          <w:tcPr>
            <w:tcW w:w="1844" w:type="dxa"/>
            <w:shd w:val="clear" w:color="auto" w:fill="auto"/>
            <w:vAlign w:val="bottom"/>
          </w:tcPr>
          <w:p w14:paraId="4FB84BF0" w14:textId="77777777" w:rsidR="00F2724C" w:rsidRDefault="00F2724C">
            <w:pPr>
              <w:jc w:val="right"/>
              <w:rPr>
                <w:b/>
                <w:sz w:val="18"/>
                <w:szCs w:val="18"/>
              </w:rPr>
            </w:pPr>
          </w:p>
        </w:tc>
        <w:tc>
          <w:tcPr>
            <w:tcW w:w="1644" w:type="dxa"/>
            <w:shd w:val="clear" w:color="auto" w:fill="auto"/>
            <w:vAlign w:val="bottom"/>
          </w:tcPr>
          <w:p w14:paraId="6C4623A8" w14:textId="77777777" w:rsidR="00F2724C" w:rsidRDefault="00F2724C">
            <w:pPr>
              <w:jc w:val="right"/>
              <w:rPr>
                <w:b/>
                <w:sz w:val="18"/>
                <w:szCs w:val="18"/>
              </w:rPr>
            </w:pPr>
          </w:p>
        </w:tc>
      </w:tr>
      <w:tr w:rsidR="00F2724C" w14:paraId="526868F9" w14:textId="77777777">
        <w:trPr>
          <w:trHeight w:val="225"/>
        </w:trPr>
        <w:tc>
          <w:tcPr>
            <w:tcW w:w="5778" w:type="dxa"/>
            <w:shd w:val="clear" w:color="auto" w:fill="auto"/>
            <w:vAlign w:val="bottom"/>
          </w:tcPr>
          <w:p w14:paraId="06F5ACBA" w14:textId="77777777" w:rsidR="00F2724C" w:rsidRDefault="00B769A7">
            <w:pPr>
              <w:rPr>
                <w:b/>
                <w:sz w:val="18"/>
                <w:szCs w:val="18"/>
              </w:rPr>
            </w:pPr>
            <w:r>
              <w:rPr>
                <w:sz w:val="18"/>
                <w:szCs w:val="18"/>
              </w:rPr>
              <w:t>Other (please specify)</w:t>
            </w:r>
          </w:p>
        </w:tc>
        <w:tc>
          <w:tcPr>
            <w:tcW w:w="1844" w:type="dxa"/>
            <w:shd w:val="clear" w:color="auto" w:fill="auto"/>
            <w:vAlign w:val="bottom"/>
          </w:tcPr>
          <w:p w14:paraId="19F018DD" w14:textId="77777777" w:rsidR="00F2724C" w:rsidRDefault="00F2724C">
            <w:pPr>
              <w:jc w:val="right"/>
              <w:rPr>
                <w:b/>
                <w:sz w:val="18"/>
                <w:szCs w:val="18"/>
              </w:rPr>
            </w:pPr>
          </w:p>
        </w:tc>
        <w:tc>
          <w:tcPr>
            <w:tcW w:w="1644" w:type="dxa"/>
            <w:shd w:val="clear" w:color="auto" w:fill="auto"/>
            <w:vAlign w:val="bottom"/>
          </w:tcPr>
          <w:p w14:paraId="2AF6A017" w14:textId="77777777" w:rsidR="00F2724C" w:rsidRDefault="00F2724C">
            <w:pPr>
              <w:jc w:val="right"/>
              <w:rPr>
                <w:b/>
                <w:sz w:val="18"/>
                <w:szCs w:val="18"/>
              </w:rPr>
            </w:pPr>
          </w:p>
        </w:tc>
      </w:tr>
      <w:tr w:rsidR="00F2724C" w14:paraId="1D5894A7" w14:textId="77777777">
        <w:trPr>
          <w:trHeight w:val="225"/>
        </w:trPr>
        <w:tc>
          <w:tcPr>
            <w:tcW w:w="5778" w:type="dxa"/>
            <w:shd w:val="clear" w:color="auto" w:fill="auto"/>
            <w:vAlign w:val="bottom"/>
          </w:tcPr>
          <w:p w14:paraId="0A8FF167" w14:textId="77777777" w:rsidR="00F2724C" w:rsidRDefault="00B769A7">
            <w:pPr>
              <w:rPr>
                <w:b/>
                <w:sz w:val="18"/>
                <w:szCs w:val="18"/>
              </w:rPr>
            </w:pPr>
            <w:r>
              <w:rPr>
                <w:b/>
                <w:sz w:val="18"/>
                <w:szCs w:val="18"/>
              </w:rPr>
              <w:t>Fundraising</w:t>
            </w:r>
          </w:p>
        </w:tc>
        <w:tc>
          <w:tcPr>
            <w:tcW w:w="1844" w:type="dxa"/>
            <w:shd w:val="clear" w:color="auto" w:fill="auto"/>
            <w:vAlign w:val="bottom"/>
          </w:tcPr>
          <w:p w14:paraId="4F2CA0D5" w14:textId="77777777" w:rsidR="00F2724C" w:rsidRDefault="00F2724C">
            <w:pPr>
              <w:jc w:val="right"/>
              <w:rPr>
                <w:b/>
                <w:sz w:val="18"/>
                <w:szCs w:val="18"/>
              </w:rPr>
            </w:pPr>
          </w:p>
        </w:tc>
        <w:tc>
          <w:tcPr>
            <w:tcW w:w="1644" w:type="dxa"/>
            <w:shd w:val="clear" w:color="auto" w:fill="auto"/>
            <w:vAlign w:val="bottom"/>
          </w:tcPr>
          <w:p w14:paraId="7E22EFDB" w14:textId="77777777" w:rsidR="00F2724C" w:rsidRDefault="00F2724C">
            <w:pPr>
              <w:jc w:val="right"/>
              <w:rPr>
                <w:b/>
                <w:sz w:val="18"/>
                <w:szCs w:val="18"/>
              </w:rPr>
            </w:pPr>
          </w:p>
        </w:tc>
      </w:tr>
      <w:tr w:rsidR="00F2724C" w14:paraId="70C866A3" w14:textId="77777777">
        <w:trPr>
          <w:trHeight w:val="225"/>
        </w:trPr>
        <w:tc>
          <w:tcPr>
            <w:tcW w:w="5778" w:type="dxa"/>
            <w:shd w:val="clear" w:color="auto" w:fill="auto"/>
            <w:vAlign w:val="bottom"/>
          </w:tcPr>
          <w:p w14:paraId="6A4B9A51" w14:textId="77777777" w:rsidR="00F2724C" w:rsidRDefault="00B769A7">
            <w:pPr>
              <w:rPr>
                <w:b/>
                <w:sz w:val="18"/>
                <w:szCs w:val="18"/>
              </w:rPr>
            </w:pPr>
            <w:r>
              <w:rPr>
                <w:b/>
                <w:sz w:val="18"/>
                <w:szCs w:val="18"/>
              </w:rPr>
              <w:t>Borrowing</w:t>
            </w:r>
          </w:p>
        </w:tc>
        <w:tc>
          <w:tcPr>
            <w:tcW w:w="1844" w:type="dxa"/>
            <w:shd w:val="clear" w:color="auto" w:fill="auto"/>
            <w:vAlign w:val="bottom"/>
          </w:tcPr>
          <w:p w14:paraId="716BF27C" w14:textId="77777777" w:rsidR="00F2724C" w:rsidRDefault="00F2724C">
            <w:pPr>
              <w:jc w:val="right"/>
              <w:rPr>
                <w:b/>
                <w:sz w:val="18"/>
                <w:szCs w:val="18"/>
              </w:rPr>
            </w:pPr>
          </w:p>
        </w:tc>
        <w:tc>
          <w:tcPr>
            <w:tcW w:w="1644" w:type="dxa"/>
            <w:shd w:val="clear" w:color="auto" w:fill="auto"/>
            <w:vAlign w:val="bottom"/>
          </w:tcPr>
          <w:p w14:paraId="55426FD0" w14:textId="77777777" w:rsidR="00F2724C" w:rsidRDefault="00F2724C">
            <w:pPr>
              <w:jc w:val="right"/>
              <w:rPr>
                <w:b/>
                <w:sz w:val="18"/>
                <w:szCs w:val="18"/>
              </w:rPr>
            </w:pPr>
          </w:p>
        </w:tc>
      </w:tr>
      <w:tr w:rsidR="00F2724C" w14:paraId="2335C3E6" w14:textId="77777777">
        <w:trPr>
          <w:trHeight w:val="225"/>
        </w:trPr>
        <w:tc>
          <w:tcPr>
            <w:tcW w:w="5778" w:type="dxa"/>
            <w:shd w:val="clear" w:color="auto" w:fill="auto"/>
            <w:vAlign w:val="bottom"/>
          </w:tcPr>
          <w:p w14:paraId="53166084" w14:textId="77777777" w:rsidR="00F2724C" w:rsidRDefault="00B769A7">
            <w:pPr>
              <w:rPr>
                <w:b/>
                <w:sz w:val="18"/>
                <w:szCs w:val="18"/>
              </w:rPr>
            </w:pPr>
            <w:r>
              <w:rPr>
                <w:b/>
                <w:sz w:val="18"/>
                <w:szCs w:val="18"/>
              </w:rPr>
              <w:t xml:space="preserve">Other </w:t>
            </w:r>
            <w:r>
              <w:rPr>
                <w:sz w:val="18"/>
                <w:szCs w:val="18"/>
              </w:rPr>
              <w:t>(please specify)</w:t>
            </w:r>
          </w:p>
        </w:tc>
        <w:tc>
          <w:tcPr>
            <w:tcW w:w="1844" w:type="dxa"/>
            <w:shd w:val="clear" w:color="auto" w:fill="auto"/>
            <w:vAlign w:val="bottom"/>
          </w:tcPr>
          <w:p w14:paraId="1C8197F9" w14:textId="77777777" w:rsidR="00F2724C" w:rsidRDefault="00F2724C">
            <w:pPr>
              <w:jc w:val="right"/>
              <w:rPr>
                <w:b/>
                <w:sz w:val="18"/>
                <w:szCs w:val="18"/>
              </w:rPr>
            </w:pPr>
          </w:p>
        </w:tc>
        <w:tc>
          <w:tcPr>
            <w:tcW w:w="1644" w:type="dxa"/>
            <w:shd w:val="clear" w:color="auto" w:fill="auto"/>
            <w:vAlign w:val="bottom"/>
          </w:tcPr>
          <w:p w14:paraId="32AFF423" w14:textId="77777777" w:rsidR="00F2724C" w:rsidRDefault="00F2724C">
            <w:pPr>
              <w:jc w:val="right"/>
              <w:rPr>
                <w:b/>
                <w:sz w:val="18"/>
                <w:szCs w:val="18"/>
              </w:rPr>
            </w:pPr>
          </w:p>
        </w:tc>
      </w:tr>
      <w:tr w:rsidR="00F2724C" w14:paraId="3062D2CA" w14:textId="77777777">
        <w:trPr>
          <w:trHeight w:val="225"/>
        </w:trPr>
        <w:tc>
          <w:tcPr>
            <w:tcW w:w="5778" w:type="dxa"/>
            <w:shd w:val="clear" w:color="auto" w:fill="BFBFBF"/>
            <w:vAlign w:val="bottom"/>
          </w:tcPr>
          <w:p w14:paraId="60A91895" w14:textId="77777777" w:rsidR="00F2724C" w:rsidRDefault="00B769A7">
            <w:pPr>
              <w:rPr>
                <w:b/>
              </w:rPr>
            </w:pPr>
            <w:r>
              <w:rPr>
                <w:b/>
              </w:rPr>
              <w:t xml:space="preserve">Total Income </w:t>
            </w:r>
          </w:p>
        </w:tc>
        <w:tc>
          <w:tcPr>
            <w:tcW w:w="1844" w:type="dxa"/>
            <w:shd w:val="clear" w:color="auto" w:fill="BFBFBF"/>
            <w:vAlign w:val="bottom"/>
          </w:tcPr>
          <w:p w14:paraId="5220F7A6" w14:textId="77777777" w:rsidR="00F2724C" w:rsidRDefault="00F2724C">
            <w:pPr>
              <w:jc w:val="right"/>
              <w:rPr>
                <w:b/>
              </w:rPr>
            </w:pPr>
          </w:p>
        </w:tc>
        <w:tc>
          <w:tcPr>
            <w:tcW w:w="1644" w:type="dxa"/>
            <w:shd w:val="clear" w:color="auto" w:fill="BFBFBF"/>
            <w:vAlign w:val="bottom"/>
          </w:tcPr>
          <w:p w14:paraId="55C98E3E" w14:textId="74B024AD" w:rsidR="00F2724C" w:rsidRDefault="00F2724C">
            <w:pPr>
              <w:jc w:val="right"/>
              <w:rPr>
                <w:b/>
              </w:rPr>
            </w:pPr>
          </w:p>
        </w:tc>
      </w:tr>
    </w:tbl>
    <w:p w14:paraId="5A3D694C" w14:textId="77777777" w:rsidR="00F2724C" w:rsidRDefault="00F2724C"/>
    <w:tbl>
      <w:tblPr>
        <w:tblStyle w:val="afff2"/>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1844"/>
        <w:gridCol w:w="1644"/>
      </w:tblGrid>
      <w:tr w:rsidR="00F2724C" w14:paraId="4959B9DE" w14:textId="77777777">
        <w:trPr>
          <w:trHeight w:val="225"/>
        </w:trPr>
        <w:tc>
          <w:tcPr>
            <w:tcW w:w="5778" w:type="dxa"/>
            <w:shd w:val="clear" w:color="auto" w:fill="8DB3E2"/>
            <w:vAlign w:val="bottom"/>
          </w:tcPr>
          <w:p w14:paraId="00FD6141" w14:textId="77777777" w:rsidR="00F2724C" w:rsidRDefault="00B769A7" w:rsidP="00BE707D">
            <w:pPr>
              <w:numPr>
                <w:ilvl w:val="0"/>
                <w:numId w:val="1"/>
              </w:numPr>
              <w:pBdr>
                <w:top w:val="nil"/>
                <w:left w:val="nil"/>
                <w:bottom w:val="nil"/>
                <w:right w:val="nil"/>
                <w:between w:val="nil"/>
              </w:pBdr>
              <w:ind w:hanging="578"/>
              <w:rPr>
                <w:rFonts w:eastAsia="Calibri"/>
                <w:b/>
                <w:sz w:val="18"/>
                <w:szCs w:val="18"/>
              </w:rPr>
            </w:pPr>
            <w:r>
              <w:rPr>
                <w:rFonts w:eastAsia="Calibri"/>
                <w:b/>
                <w:sz w:val="20"/>
                <w:szCs w:val="20"/>
              </w:rPr>
              <w:t>IN KIND EXPENDITURE/INCOME</w:t>
            </w:r>
          </w:p>
          <w:p w14:paraId="1388A985" w14:textId="77777777" w:rsidR="00F2724C" w:rsidRDefault="00B769A7">
            <w:pPr>
              <w:pBdr>
                <w:top w:val="nil"/>
                <w:left w:val="nil"/>
                <w:bottom w:val="nil"/>
                <w:right w:val="nil"/>
                <w:between w:val="nil"/>
              </w:pBdr>
              <w:ind w:left="720"/>
              <w:rPr>
                <w:rFonts w:eastAsia="Calibri"/>
                <w:b/>
                <w:sz w:val="18"/>
                <w:szCs w:val="18"/>
              </w:rPr>
            </w:pPr>
            <w:r>
              <w:rPr>
                <w:rFonts w:eastAsia="Calibri"/>
                <w:sz w:val="20"/>
                <w:szCs w:val="20"/>
              </w:rPr>
              <w:t xml:space="preserve">List approximate value of items and services provided free of charge, e.g., accommodation, stewarding, advertising, transport etc. </w:t>
            </w:r>
          </w:p>
        </w:tc>
        <w:tc>
          <w:tcPr>
            <w:tcW w:w="1844" w:type="dxa"/>
            <w:shd w:val="clear" w:color="auto" w:fill="8DB3E2"/>
            <w:vAlign w:val="bottom"/>
          </w:tcPr>
          <w:p w14:paraId="7CDC21EA" w14:textId="023D3C1A" w:rsidR="00F2724C" w:rsidRDefault="00B769A7">
            <w:pPr>
              <w:jc w:val="center"/>
              <w:rPr>
                <w:b/>
                <w:sz w:val="18"/>
                <w:szCs w:val="18"/>
              </w:rPr>
            </w:pPr>
            <w:r>
              <w:rPr>
                <w:b/>
                <w:sz w:val="18"/>
                <w:szCs w:val="18"/>
              </w:rPr>
              <w:t xml:space="preserve">Actual </w:t>
            </w:r>
            <w:r w:rsidR="00C27F7B">
              <w:rPr>
                <w:b/>
                <w:sz w:val="18"/>
                <w:szCs w:val="18"/>
              </w:rPr>
              <w:t>2024</w:t>
            </w:r>
          </w:p>
        </w:tc>
        <w:tc>
          <w:tcPr>
            <w:tcW w:w="1644" w:type="dxa"/>
            <w:shd w:val="clear" w:color="auto" w:fill="8DB3E2"/>
            <w:vAlign w:val="bottom"/>
          </w:tcPr>
          <w:p w14:paraId="240E081B" w14:textId="3278E0AE" w:rsidR="00F2724C" w:rsidRDefault="00B769A7">
            <w:pPr>
              <w:jc w:val="center"/>
              <w:rPr>
                <w:b/>
                <w:sz w:val="18"/>
                <w:szCs w:val="18"/>
              </w:rPr>
            </w:pPr>
            <w:r>
              <w:rPr>
                <w:b/>
                <w:sz w:val="18"/>
                <w:szCs w:val="18"/>
              </w:rPr>
              <w:t xml:space="preserve">Projected </w:t>
            </w:r>
            <w:r w:rsidR="00C27F7B">
              <w:rPr>
                <w:b/>
                <w:sz w:val="18"/>
                <w:szCs w:val="18"/>
              </w:rPr>
              <w:t>2025</w:t>
            </w:r>
          </w:p>
        </w:tc>
      </w:tr>
      <w:tr w:rsidR="00F2724C" w14:paraId="7BE44061" w14:textId="77777777">
        <w:trPr>
          <w:trHeight w:val="225"/>
        </w:trPr>
        <w:tc>
          <w:tcPr>
            <w:tcW w:w="5778" w:type="dxa"/>
            <w:shd w:val="clear" w:color="auto" w:fill="auto"/>
            <w:vAlign w:val="bottom"/>
          </w:tcPr>
          <w:p w14:paraId="123C4D1F" w14:textId="77777777" w:rsidR="00F2724C" w:rsidRDefault="00B769A7">
            <w:pPr>
              <w:rPr>
                <w:sz w:val="18"/>
                <w:szCs w:val="18"/>
              </w:rPr>
            </w:pPr>
            <w:r>
              <w:rPr>
                <w:sz w:val="18"/>
                <w:szCs w:val="18"/>
              </w:rPr>
              <w:t>In Kind Expenditure-list:</w:t>
            </w:r>
          </w:p>
          <w:p w14:paraId="2E675F13" w14:textId="77777777" w:rsidR="00F2724C" w:rsidRDefault="00F2724C">
            <w:pPr>
              <w:rPr>
                <w:b/>
                <w:sz w:val="18"/>
                <w:szCs w:val="18"/>
              </w:rPr>
            </w:pPr>
          </w:p>
        </w:tc>
        <w:tc>
          <w:tcPr>
            <w:tcW w:w="1844" w:type="dxa"/>
            <w:shd w:val="clear" w:color="auto" w:fill="auto"/>
            <w:vAlign w:val="bottom"/>
          </w:tcPr>
          <w:p w14:paraId="4EB73A50" w14:textId="77777777" w:rsidR="00F2724C" w:rsidRDefault="00F2724C">
            <w:pPr>
              <w:jc w:val="right"/>
              <w:rPr>
                <w:b/>
                <w:sz w:val="18"/>
                <w:szCs w:val="18"/>
              </w:rPr>
            </w:pPr>
          </w:p>
        </w:tc>
        <w:tc>
          <w:tcPr>
            <w:tcW w:w="1644" w:type="dxa"/>
            <w:shd w:val="clear" w:color="auto" w:fill="auto"/>
            <w:vAlign w:val="bottom"/>
          </w:tcPr>
          <w:p w14:paraId="6644E3CE" w14:textId="77777777" w:rsidR="00F2724C" w:rsidRDefault="00F2724C">
            <w:pPr>
              <w:jc w:val="right"/>
              <w:rPr>
                <w:b/>
                <w:sz w:val="18"/>
                <w:szCs w:val="18"/>
              </w:rPr>
            </w:pPr>
          </w:p>
        </w:tc>
      </w:tr>
      <w:tr w:rsidR="00F2724C" w14:paraId="4D52BAFC" w14:textId="77777777">
        <w:trPr>
          <w:trHeight w:val="225"/>
        </w:trPr>
        <w:tc>
          <w:tcPr>
            <w:tcW w:w="5778" w:type="dxa"/>
            <w:shd w:val="clear" w:color="auto" w:fill="BFBFBF"/>
            <w:vAlign w:val="bottom"/>
          </w:tcPr>
          <w:p w14:paraId="7E86D4AD" w14:textId="77777777" w:rsidR="00F2724C" w:rsidRDefault="00B769A7">
            <w:pPr>
              <w:rPr>
                <w:b/>
              </w:rPr>
            </w:pPr>
            <w:r>
              <w:rPr>
                <w:b/>
              </w:rPr>
              <w:t>Total In Kind Expenditure</w:t>
            </w:r>
          </w:p>
        </w:tc>
        <w:tc>
          <w:tcPr>
            <w:tcW w:w="1844" w:type="dxa"/>
            <w:shd w:val="clear" w:color="auto" w:fill="BFBFBF"/>
            <w:vAlign w:val="bottom"/>
          </w:tcPr>
          <w:p w14:paraId="1599F267" w14:textId="77777777" w:rsidR="00F2724C" w:rsidRDefault="00F2724C">
            <w:pPr>
              <w:jc w:val="right"/>
              <w:rPr>
                <w:b/>
                <w:sz w:val="18"/>
                <w:szCs w:val="18"/>
              </w:rPr>
            </w:pPr>
          </w:p>
        </w:tc>
        <w:tc>
          <w:tcPr>
            <w:tcW w:w="1644" w:type="dxa"/>
            <w:shd w:val="clear" w:color="auto" w:fill="BFBFBF"/>
            <w:vAlign w:val="bottom"/>
          </w:tcPr>
          <w:p w14:paraId="4DF50F24" w14:textId="77777777" w:rsidR="00F2724C" w:rsidRDefault="00F2724C">
            <w:pPr>
              <w:jc w:val="right"/>
              <w:rPr>
                <w:b/>
                <w:sz w:val="18"/>
                <w:szCs w:val="18"/>
              </w:rPr>
            </w:pPr>
          </w:p>
        </w:tc>
      </w:tr>
      <w:tr w:rsidR="00F2724C" w14:paraId="5B2FB306" w14:textId="77777777">
        <w:trPr>
          <w:trHeight w:val="225"/>
        </w:trPr>
        <w:tc>
          <w:tcPr>
            <w:tcW w:w="5778" w:type="dxa"/>
            <w:shd w:val="clear" w:color="auto" w:fill="auto"/>
            <w:vAlign w:val="bottom"/>
          </w:tcPr>
          <w:p w14:paraId="79DC2664" w14:textId="77777777" w:rsidR="00F2724C" w:rsidRDefault="00B769A7">
            <w:pPr>
              <w:rPr>
                <w:sz w:val="18"/>
                <w:szCs w:val="18"/>
              </w:rPr>
            </w:pPr>
            <w:r>
              <w:rPr>
                <w:sz w:val="18"/>
                <w:szCs w:val="18"/>
              </w:rPr>
              <w:t>In Kind Income-list:</w:t>
            </w:r>
          </w:p>
          <w:p w14:paraId="0DB9CA29" w14:textId="77777777" w:rsidR="00F2724C" w:rsidRDefault="00F2724C">
            <w:pPr>
              <w:rPr>
                <w:sz w:val="18"/>
                <w:szCs w:val="18"/>
              </w:rPr>
            </w:pPr>
          </w:p>
        </w:tc>
        <w:tc>
          <w:tcPr>
            <w:tcW w:w="1844" w:type="dxa"/>
            <w:shd w:val="clear" w:color="auto" w:fill="auto"/>
            <w:vAlign w:val="bottom"/>
          </w:tcPr>
          <w:p w14:paraId="2B8D35E0" w14:textId="77777777" w:rsidR="00F2724C" w:rsidRDefault="00F2724C">
            <w:pPr>
              <w:jc w:val="right"/>
              <w:rPr>
                <w:b/>
                <w:sz w:val="18"/>
                <w:szCs w:val="18"/>
              </w:rPr>
            </w:pPr>
          </w:p>
        </w:tc>
        <w:tc>
          <w:tcPr>
            <w:tcW w:w="1644" w:type="dxa"/>
            <w:shd w:val="clear" w:color="auto" w:fill="auto"/>
            <w:vAlign w:val="bottom"/>
          </w:tcPr>
          <w:p w14:paraId="6358A7F1" w14:textId="77777777" w:rsidR="00F2724C" w:rsidRDefault="00F2724C">
            <w:pPr>
              <w:jc w:val="right"/>
              <w:rPr>
                <w:b/>
                <w:sz w:val="18"/>
                <w:szCs w:val="18"/>
              </w:rPr>
            </w:pPr>
          </w:p>
        </w:tc>
      </w:tr>
      <w:tr w:rsidR="00F2724C" w14:paraId="5A88E241" w14:textId="77777777">
        <w:trPr>
          <w:trHeight w:val="225"/>
        </w:trPr>
        <w:tc>
          <w:tcPr>
            <w:tcW w:w="5778" w:type="dxa"/>
            <w:shd w:val="clear" w:color="auto" w:fill="BFBFBF"/>
            <w:vAlign w:val="bottom"/>
          </w:tcPr>
          <w:p w14:paraId="4FF3CB4A" w14:textId="77777777" w:rsidR="00F2724C" w:rsidRDefault="00B769A7">
            <w:pPr>
              <w:rPr>
                <w:b/>
              </w:rPr>
            </w:pPr>
            <w:r>
              <w:rPr>
                <w:b/>
              </w:rPr>
              <w:t>Total In Kind Income</w:t>
            </w:r>
          </w:p>
        </w:tc>
        <w:tc>
          <w:tcPr>
            <w:tcW w:w="1844" w:type="dxa"/>
            <w:shd w:val="clear" w:color="auto" w:fill="BFBFBF"/>
            <w:vAlign w:val="bottom"/>
          </w:tcPr>
          <w:p w14:paraId="56CAB51E" w14:textId="77777777" w:rsidR="00F2724C" w:rsidRDefault="00F2724C">
            <w:pPr>
              <w:jc w:val="right"/>
              <w:rPr>
                <w:b/>
                <w:sz w:val="18"/>
                <w:szCs w:val="18"/>
              </w:rPr>
            </w:pPr>
          </w:p>
        </w:tc>
        <w:tc>
          <w:tcPr>
            <w:tcW w:w="1644" w:type="dxa"/>
            <w:shd w:val="clear" w:color="auto" w:fill="BFBFBF"/>
            <w:vAlign w:val="bottom"/>
          </w:tcPr>
          <w:p w14:paraId="39931491" w14:textId="77777777" w:rsidR="00F2724C" w:rsidRDefault="00F2724C">
            <w:pPr>
              <w:jc w:val="right"/>
              <w:rPr>
                <w:b/>
                <w:sz w:val="18"/>
                <w:szCs w:val="18"/>
              </w:rPr>
            </w:pPr>
          </w:p>
        </w:tc>
      </w:tr>
    </w:tbl>
    <w:p w14:paraId="505CC0D0" w14:textId="77777777" w:rsidR="00F2724C" w:rsidRDefault="00F2724C">
      <w:bookmarkStart w:id="3" w:name="bookmark=id.1fob9te" w:colFirst="0" w:colLast="0"/>
      <w:bookmarkEnd w:id="3"/>
    </w:p>
    <w:tbl>
      <w:tblPr>
        <w:tblStyle w:val="afff3"/>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6"/>
      </w:tblGrid>
      <w:tr w:rsidR="00F2724C" w14:paraId="60390137" w14:textId="77777777">
        <w:trPr>
          <w:trHeight w:val="123"/>
        </w:trPr>
        <w:tc>
          <w:tcPr>
            <w:tcW w:w="9266" w:type="dxa"/>
            <w:shd w:val="clear" w:color="auto" w:fill="8DB3E2"/>
          </w:tcPr>
          <w:p w14:paraId="115DC64E" w14:textId="77777777" w:rsidR="00F2724C" w:rsidRDefault="00B769A7" w:rsidP="00BE707D">
            <w:pPr>
              <w:numPr>
                <w:ilvl w:val="0"/>
                <w:numId w:val="1"/>
              </w:numPr>
              <w:pBdr>
                <w:top w:val="nil"/>
                <w:left w:val="nil"/>
                <w:bottom w:val="nil"/>
                <w:right w:val="nil"/>
                <w:between w:val="nil"/>
              </w:pBdr>
              <w:ind w:hanging="578"/>
              <w:rPr>
                <w:rFonts w:eastAsia="Calibri"/>
                <w:b/>
                <w:sz w:val="20"/>
                <w:szCs w:val="20"/>
              </w:rPr>
            </w:pPr>
            <w:r>
              <w:rPr>
                <w:rFonts w:eastAsia="Calibri"/>
                <w:b/>
                <w:sz w:val="20"/>
                <w:szCs w:val="20"/>
              </w:rPr>
              <w:t>Financial Sustainability Strategy</w:t>
            </w:r>
          </w:p>
          <w:p w14:paraId="558D5089" w14:textId="77777777" w:rsidR="00F2724C" w:rsidRDefault="00F2724C">
            <w:pPr>
              <w:pBdr>
                <w:top w:val="nil"/>
                <w:left w:val="nil"/>
                <w:bottom w:val="nil"/>
                <w:right w:val="nil"/>
                <w:between w:val="nil"/>
              </w:pBdr>
              <w:ind w:left="720"/>
              <w:rPr>
                <w:rFonts w:eastAsia="Calibri"/>
                <w:b/>
              </w:rPr>
            </w:pPr>
          </w:p>
          <w:p w14:paraId="29578C6F" w14:textId="77777777" w:rsidR="00F2724C" w:rsidRDefault="00B769A7">
            <w:pPr>
              <w:pBdr>
                <w:top w:val="nil"/>
                <w:left w:val="nil"/>
                <w:bottom w:val="nil"/>
                <w:right w:val="nil"/>
                <w:between w:val="nil"/>
              </w:pBdr>
              <w:ind w:left="720"/>
              <w:rPr>
                <w:rFonts w:eastAsia="Calibri"/>
                <w:sz w:val="20"/>
                <w:szCs w:val="20"/>
              </w:rPr>
            </w:pPr>
            <w:r>
              <w:rPr>
                <w:rFonts w:eastAsia="Calibri"/>
                <w:sz w:val="20"/>
                <w:szCs w:val="20"/>
              </w:rPr>
              <w:t xml:space="preserve">Please provide details of your strategy to increase (a) your total funding and (b) your other sources of funding. </w:t>
            </w:r>
          </w:p>
          <w:p w14:paraId="1EB3510C" w14:textId="77777777" w:rsidR="00F2724C" w:rsidRDefault="00F2724C">
            <w:pPr>
              <w:pBdr>
                <w:top w:val="nil"/>
                <w:left w:val="nil"/>
                <w:bottom w:val="nil"/>
                <w:right w:val="nil"/>
                <w:between w:val="nil"/>
              </w:pBdr>
              <w:ind w:left="720"/>
              <w:rPr>
                <w:rFonts w:eastAsia="Calibri"/>
                <w:b/>
              </w:rPr>
            </w:pPr>
          </w:p>
        </w:tc>
      </w:tr>
      <w:tr w:rsidR="00F2724C" w14:paraId="66F1F5A1" w14:textId="77777777">
        <w:trPr>
          <w:trHeight w:val="123"/>
        </w:trPr>
        <w:tc>
          <w:tcPr>
            <w:tcW w:w="9266" w:type="dxa"/>
            <w:shd w:val="clear" w:color="auto" w:fill="FFFFFF"/>
          </w:tcPr>
          <w:p w14:paraId="05F07C3E" w14:textId="77777777" w:rsidR="00F2724C" w:rsidRDefault="00F2724C">
            <w:pPr>
              <w:rPr>
                <w:i/>
                <w:sz w:val="20"/>
                <w:szCs w:val="20"/>
              </w:rPr>
            </w:pPr>
          </w:p>
          <w:p w14:paraId="75DB0128" w14:textId="77777777" w:rsidR="00F2724C" w:rsidRDefault="00F2724C">
            <w:pPr>
              <w:rPr>
                <w:i/>
                <w:sz w:val="20"/>
                <w:szCs w:val="20"/>
              </w:rPr>
            </w:pPr>
          </w:p>
          <w:p w14:paraId="6DC842EE" w14:textId="77777777" w:rsidR="00F2724C" w:rsidRDefault="00F2724C">
            <w:pPr>
              <w:rPr>
                <w:i/>
                <w:sz w:val="20"/>
                <w:szCs w:val="20"/>
              </w:rPr>
            </w:pPr>
          </w:p>
          <w:p w14:paraId="36BC97C7" w14:textId="77777777" w:rsidR="00F2724C" w:rsidRDefault="00F2724C">
            <w:pPr>
              <w:rPr>
                <w:i/>
                <w:sz w:val="20"/>
                <w:szCs w:val="20"/>
              </w:rPr>
            </w:pPr>
          </w:p>
          <w:p w14:paraId="20187FF7" w14:textId="77777777" w:rsidR="00F2724C" w:rsidRDefault="00F2724C">
            <w:pPr>
              <w:rPr>
                <w:sz w:val="20"/>
                <w:szCs w:val="20"/>
              </w:rPr>
            </w:pPr>
          </w:p>
        </w:tc>
      </w:tr>
    </w:tbl>
    <w:p w14:paraId="37086578" w14:textId="366C79A1" w:rsidR="00F2724C" w:rsidRPr="00A92C19" w:rsidRDefault="00B769A7">
      <w:r>
        <w:br w:type="page"/>
      </w:r>
      <w:r>
        <w:rPr>
          <w:b/>
          <w:color w:val="000000"/>
          <w:sz w:val="24"/>
          <w:szCs w:val="24"/>
        </w:rPr>
        <w:lastRenderedPageBreak/>
        <w:t xml:space="preserve">Section </w:t>
      </w:r>
      <w:r w:rsidR="00F01EAB">
        <w:rPr>
          <w:b/>
          <w:color w:val="000000"/>
          <w:sz w:val="24"/>
          <w:szCs w:val="24"/>
        </w:rPr>
        <w:t>7</w:t>
      </w:r>
      <w:r>
        <w:rPr>
          <w:b/>
          <w:color w:val="000000"/>
          <w:sz w:val="24"/>
          <w:szCs w:val="24"/>
        </w:rPr>
        <w:t xml:space="preserve">:  Declarations, Disclosures &amp; Signatures </w:t>
      </w:r>
    </w:p>
    <w:tbl>
      <w:tblPr>
        <w:tblStyle w:val="afff4"/>
        <w:tblW w:w="9049" w:type="dxa"/>
        <w:tblBorders>
          <w:top w:val="nil"/>
          <w:left w:val="nil"/>
          <w:bottom w:val="nil"/>
          <w:right w:val="nil"/>
          <w:insideH w:val="nil"/>
          <w:insideV w:val="nil"/>
        </w:tblBorders>
        <w:tblLayout w:type="fixed"/>
        <w:tblLook w:val="0400" w:firstRow="0" w:lastRow="0" w:firstColumn="0" w:lastColumn="0" w:noHBand="0" w:noVBand="1"/>
      </w:tblPr>
      <w:tblGrid>
        <w:gridCol w:w="6597"/>
        <w:gridCol w:w="1254"/>
        <w:gridCol w:w="1198"/>
      </w:tblGrid>
      <w:tr w:rsidR="00F2724C" w14:paraId="7D01F5B7" w14:textId="77777777">
        <w:trPr>
          <w:trHeight w:val="89"/>
        </w:trPr>
        <w:tc>
          <w:tcPr>
            <w:tcW w:w="6598" w:type="dxa"/>
          </w:tcPr>
          <w:p w14:paraId="582990EC" w14:textId="77777777" w:rsidR="00F2724C" w:rsidRDefault="00F2724C"/>
        </w:tc>
        <w:tc>
          <w:tcPr>
            <w:tcW w:w="2452" w:type="dxa"/>
            <w:gridSpan w:val="2"/>
          </w:tcPr>
          <w:p w14:paraId="4DA98FE4" w14:textId="77777777" w:rsidR="00F2724C" w:rsidRDefault="00B769A7">
            <w:pPr>
              <w:jc w:val="center"/>
              <w:rPr>
                <w:b/>
              </w:rPr>
            </w:pPr>
            <w:r>
              <w:rPr>
                <w:b/>
                <w:sz w:val="20"/>
                <w:szCs w:val="20"/>
              </w:rPr>
              <w:t>Tick as appropriate</w:t>
            </w:r>
          </w:p>
        </w:tc>
      </w:tr>
      <w:tr w:rsidR="00F2724C" w14:paraId="70E706BE" w14:textId="77777777">
        <w:trPr>
          <w:trHeight w:val="1516"/>
        </w:trPr>
        <w:tc>
          <w:tcPr>
            <w:tcW w:w="6598" w:type="dxa"/>
            <w:vAlign w:val="center"/>
          </w:tcPr>
          <w:p w14:paraId="4F3C7028" w14:textId="77777777" w:rsidR="00F2724C" w:rsidRDefault="00B769A7">
            <w:pPr>
              <w:pBdr>
                <w:top w:val="nil"/>
                <w:left w:val="nil"/>
                <w:bottom w:val="nil"/>
                <w:right w:val="nil"/>
                <w:between w:val="nil"/>
              </w:pBdr>
              <w:rPr>
                <w:rFonts w:eastAsia="Calibri"/>
                <w:b/>
                <w:sz w:val="20"/>
                <w:szCs w:val="20"/>
              </w:rPr>
            </w:pPr>
            <w:r>
              <w:rPr>
                <w:rFonts w:eastAsia="Calibri"/>
                <w:b/>
                <w:sz w:val="20"/>
                <w:szCs w:val="20"/>
              </w:rPr>
              <w:t xml:space="preserve">Understanding the Guidelines </w:t>
            </w:r>
          </w:p>
          <w:p w14:paraId="5CA77FFA" w14:textId="77777777" w:rsidR="00F2724C" w:rsidRDefault="00B769A7">
            <w:pPr>
              <w:pBdr>
                <w:top w:val="nil"/>
                <w:left w:val="nil"/>
                <w:bottom w:val="nil"/>
                <w:right w:val="nil"/>
                <w:between w:val="nil"/>
              </w:pBdr>
              <w:rPr>
                <w:rFonts w:eastAsia="Calibri"/>
                <w:sz w:val="20"/>
                <w:szCs w:val="20"/>
              </w:rPr>
            </w:pPr>
            <w:r>
              <w:rPr>
                <w:rFonts w:eastAsia="Calibri"/>
                <w:sz w:val="20"/>
                <w:szCs w:val="20"/>
              </w:rPr>
              <w:t xml:space="preserve">I/we have read and understood the guidelines and criteria applicable to Mayo County Council’s Regional Festivals and Participative Events Programme and agree to comply in full therewith. </w:t>
            </w:r>
          </w:p>
        </w:tc>
        <w:tc>
          <w:tcPr>
            <w:tcW w:w="1254" w:type="dxa"/>
          </w:tcPr>
          <w:p w14:paraId="20E584AC" w14:textId="77777777" w:rsidR="00F2724C" w:rsidRDefault="00B769A7">
            <w:pPr>
              <w:jc w:val="center"/>
              <w:rPr>
                <w:b/>
              </w:rPr>
            </w:pPr>
            <w:r>
              <w:rPr>
                <w:b/>
              </w:rPr>
              <w:t>Yes</w:t>
            </w:r>
            <w:r>
              <w:rPr>
                <w:noProof/>
              </w:rPr>
              <mc:AlternateContent>
                <mc:Choice Requires="wps">
                  <w:drawing>
                    <wp:anchor distT="0" distB="0" distL="114300" distR="114300" simplePos="0" relativeHeight="251658240" behindDoc="0" locked="0" layoutInCell="1" hidden="0" allowOverlap="1" wp14:anchorId="66DA75D6" wp14:editId="65E7805C">
                      <wp:simplePos x="0" y="0"/>
                      <wp:positionH relativeFrom="column">
                        <wp:posOffset>101601</wp:posOffset>
                      </wp:positionH>
                      <wp:positionV relativeFrom="paragraph">
                        <wp:posOffset>241300</wp:posOffset>
                      </wp:positionV>
                      <wp:extent cx="489585" cy="424180"/>
                      <wp:effectExtent l="0" t="0" r="0" b="0"/>
                      <wp:wrapNone/>
                      <wp:docPr id="81" name="Rectangle 81"/>
                      <wp:cNvGraphicFramePr/>
                      <a:graphic xmlns:a="http://schemas.openxmlformats.org/drawingml/2006/main">
                        <a:graphicData uri="http://schemas.microsoft.com/office/word/2010/wordprocessingShape">
                          <wps:wsp>
                            <wps:cNvSpPr/>
                            <wps:spPr>
                              <a:xfrm>
                                <a:off x="5139308" y="3606010"/>
                                <a:ext cx="413385" cy="34798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2AB2CA" w14:textId="77777777" w:rsidR="00F2724C" w:rsidRDefault="00F2724C">
                                  <w:pPr>
                                    <w:spacing w:after="0" w:line="240" w:lineRule="auto"/>
                                    <w:ind w:left="502" w:firstLine="1146"/>
                                    <w:textDirection w:val="btLr"/>
                                  </w:pPr>
                                </w:p>
                              </w:txbxContent>
                            </wps:txbx>
                            <wps:bodyPr spcFirstLastPara="1" wrap="square" lIns="91425" tIns="45700" rIns="91425" bIns="45700" anchor="ctr" anchorCtr="0">
                              <a:noAutofit/>
                            </wps:bodyPr>
                          </wps:wsp>
                        </a:graphicData>
                      </a:graphic>
                    </wp:anchor>
                  </w:drawing>
                </mc:Choice>
                <mc:Fallback>
                  <w:pict>
                    <v:rect w14:anchorId="66DA75D6" id="Rectangle 81" o:spid="_x0000_s1026" style="position:absolute;left:0;text-align:left;margin-left:8pt;margin-top:19pt;width:38.55pt;height:33.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" strokeweight="2pt">
                      <v:stroke startarrowwidth="narrow" startarrowlength="short" endarrowwidth="narrow" endarrowlength="short" joinstyle="round"/>
                      <v:textbox inset="2.53958mm,1.2694mm,2.53958mm,1.2694mm">
                        <w:txbxContent>
                          <w:p w14:paraId="622AB2CA" w14:textId="77777777" w:rsidR="00F2724C" w:rsidRDefault="00F2724C">
                            <w:pPr>
                              <w:spacing w:after="0" w:line="240" w:lineRule="auto"/>
                              <w:ind w:left="502" w:firstLine="1146"/>
                              <w:textDirection w:val="btLr"/>
                            </w:pPr>
                          </w:p>
                        </w:txbxContent>
                      </v:textbox>
                    </v:rect>
                  </w:pict>
                </mc:Fallback>
              </mc:AlternateContent>
            </w:r>
          </w:p>
        </w:tc>
        <w:tc>
          <w:tcPr>
            <w:tcW w:w="1198" w:type="dxa"/>
          </w:tcPr>
          <w:p w14:paraId="201F6EB6" w14:textId="77777777" w:rsidR="00F2724C" w:rsidRDefault="00B769A7">
            <w:pPr>
              <w:jc w:val="center"/>
              <w:rPr>
                <w:b/>
              </w:rPr>
            </w:pPr>
            <w:r>
              <w:rPr>
                <w:b/>
              </w:rPr>
              <w:t>No</w:t>
            </w:r>
            <w:r>
              <w:rPr>
                <w:noProof/>
              </w:rPr>
              <mc:AlternateContent>
                <mc:Choice Requires="wps">
                  <w:drawing>
                    <wp:anchor distT="0" distB="0" distL="114300" distR="114300" simplePos="0" relativeHeight="251659264" behindDoc="0" locked="0" layoutInCell="1" hidden="0" allowOverlap="1" wp14:anchorId="7D343FA8" wp14:editId="587B01FF">
                      <wp:simplePos x="0" y="0"/>
                      <wp:positionH relativeFrom="column">
                        <wp:posOffset>101601</wp:posOffset>
                      </wp:positionH>
                      <wp:positionV relativeFrom="paragraph">
                        <wp:posOffset>254000</wp:posOffset>
                      </wp:positionV>
                      <wp:extent cx="489585" cy="424180"/>
                      <wp:effectExtent l="0" t="0" r="0" b="0"/>
                      <wp:wrapNone/>
                      <wp:docPr id="79" name="Rectangle 79"/>
                      <wp:cNvGraphicFramePr/>
                      <a:graphic xmlns:a="http://schemas.openxmlformats.org/drawingml/2006/main">
                        <a:graphicData uri="http://schemas.microsoft.com/office/word/2010/wordprocessingShape">
                          <wps:wsp>
                            <wps:cNvSpPr/>
                            <wps:spPr>
                              <a:xfrm>
                                <a:off x="5139308" y="3606010"/>
                                <a:ext cx="413385" cy="34798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9C3B19" w14:textId="77777777" w:rsidR="00F2724C" w:rsidRDefault="00F2724C">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D343FA8" id="Rectangle 79" o:spid="_x0000_s1027" style="position:absolute;left:0;text-align:left;margin-left:8pt;margin-top:20pt;width:38.55pt;height:3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" strokeweight="2pt">
                      <v:stroke startarrowwidth="narrow" startarrowlength="short" endarrowwidth="narrow" endarrowlength="short" joinstyle="round"/>
                      <v:textbox inset="2.53958mm,1.2694mm,2.53958mm,1.2694mm">
                        <w:txbxContent>
                          <w:p w14:paraId="4A9C3B19" w14:textId="77777777" w:rsidR="00F2724C" w:rsidRDefault="00F2724C">
                            <w:pPr>
                              <w:spacing w:line="275" w:lineRule="auto"/>
                              <w:jc w:val="center"/>
                              <w:textDirection w:val="btLr"/>
                            </w:pPr>
                          </w:p>
                        </w:txbxContent>
                      </v:textbox>
                    </v:rect>
                  </w:pict>
                </mc:Fallback>
              </mc:AlternateContent>
            </w:r>
          </w:p>
        </w:tc>
      </w:tr>
      <w:tr w:rsidR="00F2724C" w14:paraId="53267704" w14:textId="77777777">
        <w:trPr>
          <w:trHeight w:val="1437"/>
        </w:trPr>
        <w:tc>
          <w:tcPr>
            <w:tcW w:w="6598" w:type="dxa"/>
            <w:vAlign w:val="center"/>
          </w:tcPr>
          <w:p w14:paraId="69FAA3ED" w14:textId="77777777" w:rsidR="00F2724C" w:rsidRDefault="00B769A7">
            <w:pPr>
              <w:pBdr>
                <w:top w:val="nil"/>
                <w:left w:val="nil"/>
                <w:bottom w:val="nil"/>
                <w:right w:val="nil"/>
                <w:between w:val="nil"/>
              </w:pBdr>
              <w:rPr>
                <w:rFonts w:eastAsia="Calibri"/>
                <w:b/>
                <w:sz w:val="20"/>
                <w:szCs w:val="20"/>
              </w:rPr>
            </w:pPr>
            <w:r>
              <w:rPr>
                <w:rFonts w:eastAsia="Calibri"/>
                <w:b/>
                <w:sz w:val="20"/>
                <w:szCs w:val="20"/>
              </w:rPr>
              <w:t>A Competitive Grant Process</w:t>
            </w:r>
          </w:p>
          <w:p w14:paraId="4F6FB382" w14:textId="77777777" w:rsidR="00F2724C" w:rsidRDefault="00B769A7">
            <w:pPr>
              <w:pBdr>
                <w:top w:val="nil"/>
                <w:left w:val="nil"/>
                <w:bottom w:val="nil"/>
                <w:right w:val="nil"/>
                <w:between w:val="nil"/>
              </w:pBdr>
              <w:rPr>
                <w:rFonts w:eastAsia="Calibri"/>
                <w:sz w:val="20"/>
                <w:szCs w:val="20"/>
              </w:rPr>
            </w:pPr>
            <w:r>
              <w:rPr>
                <w:rFonts w:eastAsia="Calibri"/>
                <w:sz w:val="20"/>
                <w:szCs w:val="20"/>
              </w:rPr>
              <w:t>I/we understand that the Regional Festivals and Participative Events Programme is a competitive grant process and know that there is no guarantee of funding for festivals or events which achieve the minimum eligibility conditions.</w:t>
            </w:r>
          </w:p>
        </w:tc>
        <w:tc>
          <w:tcPr>
            <w:tcW w:w="1254" w:type="dxa"/>
          </w:tcPr>
          <w:p w14:paraId="0B465819" w14:textId="77777777" w:rsidR="00F2724C" w:rsidRDefault="00B769A7">
            <w:pPr>
              <w:jc w:val="center"/>
              <w:rPr>
                <w:b/>
              </w:rPr>
            </w:pPr>
            <w:r>
              <w:rPr>
                <w:b/>
              </w:rPr>
              <w:t>Yes</w:t>
            </w:r>
            <w:r>
              <w:rPr>
                <w:noProof/>
              </w:rPr>
              <mc:AlternateContent>
                <mc:Choice Requires="wps">
                  <w:drawing>
                    <wp:anchor distT="0" distB="0" distL="114300" distR="114300" simplePos="0" relativeHeight="251660288" behindDoc="0" locked="0" layoutInCell="1" hidden="0" allowOverlap="1" wp14:anchorId="0208781F" wp14:editId="19F4E0A1">
                      <wp:simplePos x="0" y="0"/>
                      <wp:positionH relativeFrom="column">
                        <wp:posOffset>101601</wp:posOffset>
                      </wp:positionH>
                      <wp:positionV relativeFrom="paragraph">
                        <wp:posOffset>304800</wp:posOffset>
                      </wp:positionV>
                      <wp:extent cx="489585" cy="424180"/>
                      <wp:effectExtent l="0" t="0" r="0" b="0"/>
                      <wp:wrapNone/>
                      <wp:docPr id="86" name="Rectangle 86"/>
                      <wp:cNvGraphicFramePr/>
                      <a:graphic xmlns:a="http://schemas.openxmlformats.org/drawingml/2006/main">
                        <a:graphicData uri="http://schemas.microsoft.com/office/word/2010/wordprocessingShape">
                          <wps:wsp>
                            <wps:cNvSpPr/>
                            <wps:spPr>
                              <a:xfrm>
                                <a:off x="5139308" y="3606010"/>
                                <a:ext cx="413385" cy="34798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91A6DBB" w14:textId="77777777" w:rsidR="00F2724C" w:rsidRDefault="00F2724C">
                                  <w:pPr>
                                    <w:spacing w:after="0" w:line="240" w:lineRule="auto"/>
                                    <w:ind w:left="502" w:firstLine="1146"/>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208781F" id="Rectangle 86" o:spid="_x0000_s1028" style="position:absolute;left:0;text-align:left;margin-left:8pt;margin-top:24pt;width:38.55pt;height:33.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" strokeweight="2pt">
                      <v:stroke startarrowwidth="narrow" startarrowlength="short" endarrowwidth="narrow" endarrowlength="short" joinstyle="round"/>
                      <v:textbox inset="2.53958mm,1.2694mm,2.53958mm,1.2694mm">
                        <w:txbxContent>
                          <w:p w14:paraId="591A6DBB" w14:textId="77777777" w:rsidR="00F2724C" w:rsidRDefault="00F2724C">
                            <w:pPr>
                              <w:spacing w:after="0" w:line="240" w:lineRule="auto"/>
                              <w:ind w:left="502" w:firstLine="1146"/>
                              <w:jc w:val="center"/>
                              <w:textDirection w:val="btLr"/>
                            </w:pPr>
                          </w:p>
                        </w:txbxContent>
                      </v:textbox>
                    </v:rect>
                  </w:pict>
                </mc:Fallback>
              </mc:AlternateContent>
            </w:r>
          </w:p>
        </w:tc>
        <w:tc>
          <w:tcPr>
            <w:tcW w:w="1198" w:type="dxa"/>
          </w:tcPr>
          <w:p w14:paraId="24AE70B4" w14:textId="77777777" w:rsidR="00F2724C" w:rsidRDefault="00B769A7">
            <w:pPr>
              <w:jc w:val="center"/>
              <w:rPr>
                <w:b/>
              </w:rPr>
            </w:pPr>
            <w:r>
              <w:rPr>
                <w:b/>
              </w:rPr>
              <w:t>No</w:t>
            </w:r>
            <w:r>
              <w:rPr>
                <w:noProof/>
              </w:rPr>
              <mc:AlternateContent>
                <mc:Choice Requires="wps">
                  <w:drawing>
                    <wp:anchor distT="0" distB="0" distL="114300" distR="114300" simplePos="0" relativeHeight="251661312" behindDoc="0" locked="0" layoutInCell="1" hidden="0" allowOverlap="1" wp14:anchorId="625A5023" wp14:editId="3DC142C7">
                      <wp:simplePos x="0" y="0"/>
                      <wp:positionH relativeFrom="column">
                        <wp:posOffset>101601</wp:posOffset>
                      </wp:positionH>
                      <wp:positionV relativeFrom="paragraph">
                        <wp:posOffset>330200</wp:posOffset>
                      </wp:positionV>
                      <wp:extent cx="489585" cy="424180"/>
                      <wp:effectExtent l="0" t="0" r="0" b="0"/>
                      <wp:wrapNone/>
                      <wp:docPr id="84" name="Rectangle 84"/>
                      <wp:cNvGraphicFramePr/>
                      <a:graphic xmlns:a="http://schemas.openxmlformats.org/drawingml/2006/main">
                        <a:graphicData uri="http://schemas.microsoft.com/office/word/2010/wordprocessingShape">
                          <wps:wsp>
                            <wps:cNvSpPr/>
                            <wps:spPr>
                              <a:xfrm>
                                <a:off x="5139308" y="3606010"/>
                                <a:ext cx="413385" cy="34798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7FC7714" w14:textId="77777777" w:rsidR="00F2724C" w:rsidRDefault="00F2724C">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25A5023" id="Rectangle 84" o:spid="_x0000_s1029" style="position:absolute;left:0;text-align:left;margin-left:8pt;margin-top:26pt;width:38.55pt;height:3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" strokeweight="2pt">
                      <v:stroke startarrowwidth="narrow" startarrowlength="short" endarrowwidth="narrow" endarrowlength="short" joinstyle="round"/>
                      <v:textbox inset="2.53958mm,1.2694mm,2.53958mm,1.2694mm">
                        <w:txbxContent>
                          <w:p w14:paraId="57FC7714" w14:textId="77777777" w:rsidR="00F2724C" w:rsidRDefault="00F2724C">
                            <w:pPr>
                              <w:spacing w:line="275" w:lineRule="auto"/>
                              <w:jc w:val="center"/>
                              <w:textDirection w:val="btLr"/>
                            </w:pPr>
                          </w:p>
                        </w:txbxContent>
                      </v:textbox>
                    </v:rect>
                  </w:pict>
                </mc:Fallback>
              </mc:AlternateContent>
            </w:r>
          </w:p>
        </w:tc>
      </w:tr>
      <w:tr w:rsidR="00F2724C" w14:paraId="34602CE0" w14:textId="77777777">
        <w:trPr>
          <w:trHeight w:val="1232"/>
        </w:trPr>
        <w:tc>
          <w:tcPr>
            <w:tcW w:w="6598" w:type="dxa"/>
            <w:vAlign w:val="center"/>
          </w:tcPr>
          <w:p w14:paraId="05B0B530" w14:textId="77777777" w:rsidR="00F2724C" w:rsidRDefault="00B769A7">
            <w:pPr>
              <w:pBdr>
                <w:top w:val="nil"/>
                <w:left w:val="nil"/>
                <w:bottom w:val="nil"/>
                <w:right w:val="nil"/>
                <w:between w:val="nil"/>
              </w:pBdr>
              <w:rPr>
                <w:rFonts w:eastAsia="Calibri"/>
                <w:b/>
                <w:sz w:val="20"/>
                <w:szCs w:val="20"/>
              </w:rPr>
            </w:pPr>
            <w:r>
              <w:rPr>
                <w:rFonts w:eastAsia="Calibri"/>
                <w:b/>
                <w:sz w:val="20"/>
                <w:szCs w:val="20"/>
              </w:rPr>
              <w:t xml:space="preserve">Accuracy of Information Provided </w:t>
            </w:r>
          </w:p>
          <w:p w14:paraId="6723B905" w14:textId="77777777" w:rsidR="00F2724C" w:rsidRDefault="00B769A7">
            <w:pPr>
              <w:pBdr>
                <w:top w:val="nil"/>
                <w:left w:val="nil"/>
                <w:bottom w:val="nil"/>
                <w:right w:val="nil"/>
                <w:between w:val="nil"/>
              </w:pBdr>
              <w:rPr>
                <w:rFonts w:eastAsia="Calibri"/>
                <w:sz w:val="20"/>
                <w:szCs w:val="20"/>
              </w:rPr>
            </w:pPr>
            <w:r>
              <w:rPr>
                <w:rFonts w:eastAsia="Calibri"/>
                <w:sz w:val="20"/>
                <w:szCs w:val="20"/>
              </w:rPr>
              <w:t xml:space="preserve">I/we certify that all information provided in this application, and all information given in any documentation submitted in support of the application is truthful and accurate. </w:t>
            </w:r>
          </w:p>
        </w:tc>
        <w:tc>
          <w:tcPr>
            <w:tcW w:w="1254" w:type="dxa"/>
          </w:tcPr>
          <w:p w14:paraId="607DD2B3" w14:textId="77777777" w:rsidR="00F2724C" w:rsidRDefault="00B769A7">
            <w:pPr>
              <w:jc w:val="center"/>
              <w:rPr>
                <w:b/>
              </w:rPr>
            </w:pPr>
            <w:r>
              <w:rPr>
                <w:b/>
              </w:rPr>
              <w:t>Yes</w:t>
            </w:r>
            <w:r>
              <w:rPr>
                <w:noProof/>
              </w:rPr>
              <mc:AlternateContent>
                <mc:Choice Requires="wps">
                  <w:drawing>
                    <wp:anchor distT="0" distB="0" distL="114300" distR="114300" simplePos="0" relativeHeight="251662336" behindDoc="0" locked="0" layoutInCell="1" hidden="0" allowOverlap="1" wp14:anchorId="3A2BB3FF" wp14:editId="39A50019">
                      <wp:simplePos x="0" y="0"/>
                      <wp:positionH relativeFrom="column">
                        <wp:posOffset>101601</wp:posOffset>
                      </wp:positionH>
                      <wp:positionV relativeFrom="paragraph">
                        <wp:posOffset>254000</wp:posOffset>
                      </wp:positionV>
                      <wp:extent cx="489585" cy="424180"/>
                      <wp:effectExtent l="0" t="0" r="0" b="0"/>
                      <wp:wrapNone/>
                      <wp:docPr id="76" name="Rectangle 76"/>
                      <wp:cNvGraphicFramePr/>
                      <a:graphic xmlns:a="http://schemas.openxmlformats.org/drawingml/2006/main">
                        <a:graphicData uri="http://schemas.microsoft.com/office/word/2010/wordprocessingShape">
                          <wps:wsp>
                            <wps:cNvSpPr/>
                            <wps:spPr>
                              <a:xfrm>
                                <a:off x="5139308" y="3606010"/>
                                <a:ext cx="413385" cy="34798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C63753" w14:textId="77777777" w:rsidR="00F2724C" w:rsidRDefault="00F2724C">
                                  <w:pPr>
                                    <w:spacing w:after="0" w:line="240" w:lineRule="auto"/>
                                    <w:ind w:left="502" w:firstLine="1146"/>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A2BB3FF" id="Rectangle 76" o:spid="_x0000_s1030" style="position:absolute;left:0;text-align:left;margin-left:8pt;margin-top:20pt;width:38.55pt;height:3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" strokeweight="2pt">
                      <v:stroke startarrowwidth="narrow" startarrowlength="short" endarrowwidth="narrow" endarrowlength="short" joinstyle="round"/>
                      <v:textbox inset="2.53958mm,1.2694mm,2.53958mm,1.2694mm">
                        <w:txbxContent>
                          <w:p w14:paraId="0FC63753" w14:textId="77777777" w:rsidR="00F2724C" w:rsidRDefault="00F2724C">
                            <w:pPr>
                              <w:spacing w:after="0" w:line="240" w:lineRule="auto"/>
                              <w:ind w:left="502" w:firstLine="1146"/>
                              <w:jc w:val="center"/>
                              <w:textDirection w:val="btLr"/>
                            </w:pPr>
                          </w:p>
                        </w:txbxContent>
                      </v:textbox>
                    </v:rect>
                  </w:pict>
                </mc:Fallback>
              </mc:AlternateContent>
            </w:r>
          </w:p>
        </w:tc>
        <w:tc>
          <w:tcPr>
            <w:tcW w:w="1198" w:type="dxa"/>
          </w:tcPr>
          <w:p w14:paraId="56090DB8" w14:textId="77777777" w:rsidR="00F2724C" w:rsidRDefault="00B769A7">
            <w:pPr>
              <w:jc w:val="center"/>
              <w:rPr>
                <w:b/>
              </w:rPr>
            </w:pPr>
            <w:r>
              <w:rPr>
                <w:b/>
              </w:rPr>
              <w:t>No</w:t>
            </w:r>
            <w:r>
              <w:rPr>
                <w:noProof/>
              </w:rPr>
              <mc:AlternateContent>
                <mc:Choice Requires="wps">
                  <w:drawing>
                    <wp:anchor distT="0" distB="0" distL="114300" distR="114300" simplePos="0" relativeHeight="251663360" behindDoc="0" locked="0" layoutInCell="1" hidden="0" allowOverlap="1" wp14:anchorId="0A019D58" wp14:editId="7AFDFFC6">
                      <wp:simplePos x="0" y="0"/>
                      <wp:positionH relativeFrom="column">
                        <wp:posOffset>101601</wp:posOffset>
                      </wp:positionH>
                      <wp:positionV relativeFrom="paragraph">
                        <wp:posOffset>266700</wp:posOffset>
                      </wp:positionV>
                      <wp:extent cx="489585" cy="424180"/>
                      <wp:effectExtent l="0" t="0" r="0" b="0"/>
                      <wp:wrapNone/>
                      <wp:docPr id="75" name="Rectangle 75"/>
                      <wp:cNvGraphicFramePr/>
                      <a:graphic xmlns:a="http://schemas.openxmlformats.org/drawingml/2006/main">
                        <a:graphicData uri="http://schemas.microsoft.com/office/word/2010/wordprocessingShape">
                          <wps:wsp>
                            <wps:cNvSpPr/>
                            <wps:spPr>
                              <a:xfrm>
                                <a:off x="5139308" y="3606010"/>
                                <a:ext cx="413385" cy="34798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86DA3A" w14:textId="77777777" w:rsidR="00F2724C" w:rsidRDefault="00F2724C">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A019D58" id="Rectangle 75" o:spid="_x0000_s1031" style="position:absolute;left:0;text-align:left;margin-left:8pt;margin-top:21pt;width:38.55pt;height:33.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" strokeweight="2pt">
                      <v:stroke startarrowwidth="narrow" startarrowlength="short" endarrowwidth="narrow" endarrowlength="short" joinstyle="round"/>
                      <v:textbox inset="2.53958mm,1.2694mm,2.53958mm,1.2694mm">
                        <w:txbxContent>
                          <w:p w14:paraId="7086DA3A" w14:textId="77777777" w:rsidR="00F2724C" w:rsidRDefault="00F2724C">
                            <w:pPr>
                              <w:spacing w:line="275" w:lineRule="auto"/>
                              <w:jc w:val="center"/>
                              <w:textDirection w:val="btLr"/>
                            </w:pPr>
                          </w:p>
                        </w:txbxContent>
                      </v:textbox>
                    </v:rect>
                  </w:pict>
                </mc:Fallback>
              </mc:AlternateContent>
            </w:r>
          </w:p>
        </w:tc>
      </w:tr>
      <w:tr w:rsidR="00F2724C" w14:paraId="2856731D" w14:textId="77777777">
        <w:trPr>
          <w:trHeight w:val="1433"/>
        </w:trPr>
        <w:tc>
          <w:tcPr>
            <w:tcW w:w="6598" w:type="dxa"/>
            <w:vAlign w:val="center"/>
          </w:tcPr>
          <w:p w14:paraId="68A66FD4" w14:textId="77777777" w:rsidR="00F2724C" w:rsidRDefault="00B769A7">
            <w:pPr>
              <w:pBdr>
                <w:top w:val="nil"/>
                <w:left w:val="nil"/>
                <w:bottom w:val="nil"/>
                <w:right w:val="nil"/>
                <w:between w:val="nil"/>
              </w:pBdr>
              <w:rPr>
                <w:rFonts w:eastAsia="Calibri"/>
                <w:b/>
                <w:sz w:val="20"/>
                <w:szCs w:val="20"/>
              </w:rPr>
            </w:pPr>
            <w:r>
              <w:rPr>
                <w:rFonts w:eastAsia="Calibri"/>
                <w:b/>
                <w:sz w:val="20"/>
                <w:szCs w:val="20"/>
              </w:rPr>
              <w:t xml:space="preserve">Legal Obligations </w:t>
            </w:r>
          </w:p>
          <w:p w14:paraId="541D0BC7" w14:textId="77777777" w:rsidR="00F2724C" w:rsidRDefault="00B769A7">
            <w:pPr>
              <w:pBdr>
                <w:top w:val="nil"/>
                <w:left w:val="nil"/>
                <w:bottom w:val="nil"/>
                <w:right w:val="nil"/>
                <w:between w:val="nil"/>
              </w:pBdr>
              <w:rPr>
                <w:rFonts w:eastAsia="Calibri"/>
                <w:sz w:val="20"/>
                <w:szCs w:val="20"/>
              </w:rPr>
            </w:pPr>
            <w:r>
              <w:rPr>
                <w:rFonts w:eastAsia="Calibri"/>
                <w:sz w:val="20"/>
                <w:szCs w:val="20"/>
              </w:rPr>
              <w:t xml:space="preserve">I/we have taken steps to ensure that all legal obligations associated with operating the festival/event, including appropriate insurances, have been defined and will be addressed before its commencement. </w:t>
            </w:r>
          </w:p>
        </w:tc>
        <w:tc>
          <w:tcPr>
            <w:tcW w:w="1254" w:type="dxa"/>
          </w:tcPr>
          <w:p w14:paraId="7959C37B" w14:textId="77777777" w:rsidR="00F2724C" w:rsidRDefault="00B769A7">
            <w:pPr>
              <w:jc w:val="center"/>
              <w:rPr>
                <w:b/>
              </w:rPr>
            </w:pPr>
            <w:r>
              <w:rPr>
                <w:b/>
              </w:rPr>
              <w:t>Yes</w:t>
            </w:r>
            <w:r>
              <w:rPr>
                <w:noProof/>
              </w:rPr>
              <mc:AlternateContent>
                <mc:Choice Requires="wps">
                  <w:drawing>
                    <wp:anchor distT="0" distB="0" distL="114300" distR="114300" simplePos="0" relativeHeight="251664384" behindDoc="0" locked="0" layoutInCell="1" hidden="0" allowOverlap="1" wp14:anchorId="7D4A41B7" wp14:editId="24C8142D">
                      <wp:simplePos x="0" y="0"/>
                      <wp:positionH relativeFrom="column">
                        <wp:posOffset>101601</wp:posOffset>
                      </wp:positionH>
                      <wp:positionV relativeFrom="paragraph">
                        <wp:posOffset>317500</wp:posOffset>
                      </wp:positionV>
                      <wp:extent cx="489585" cy="424180"/>
                      <wp:effectExtent l="0" t="0" r="0" b="0"/>
                      <wp:wrapNone/>
                      <wp:docPr id="78" name="Rectangle 78"/>
                      <wp:cNvGraphicFramePr/>
                      <a:graphic xmlns:a="http://schemas.openxmlformats.org/drawingml/2006/main">
                        <a:graphicData uri="http://schemas.microsoft.com/office/word/2010/wordprocessingShape">
                          <wps:wsp>
                            <wps:cNvSpPr/>
                            <wps:spPr>
                              <a:xfrm>
                                <a:off x="5139308" y="3606010"/>
                                <a:ext cx="413385" cy="34798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629994" w14:textId="77777777" w:rsidR="00F2724C" w:rsidRDefault="00F2724C">
                                  <w:pPr>
                                    <w:spacing w:after="0" w:line="240" w:lineRule="auto"/>
                                    <w:ind w:left="502" w:firstLine="1146"/>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D4A41B7" id="Rectangle 78" o:spid="_x0000_s1032" style="position:absolute;left:0;text-align:left;margin-left:8pt;margin-top:25pt;width:38.55pt;height:33.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" strokeweight="2pt">
                      <v:stroke startarrowwidth="narrow" startarrowlength="short" endarrowwidth="narrow" endarrowlength="short" joinstyle="round"/>
                      <v:textbox inset="2.53958mm,1.2694mm,2.53958mm,1.2694mm">
                        <w:txbxContent>
                          <w:p w14:paraId="37629994" w14:textId="77777777" w:rsidR="00F2724C" w:rsidRDefault="00F2724C">
                            <w:pPr>
                              <w:spacing w:after="0" w:line="240" w:lineRule="auto"/>
                              <w:ind w:left="502" w:firstLine="1146"/>
                              <w:jc w:val="center"/>
                              <w:textDirection w:val="btLr"/>
                            </w:pPr>
                          </w:p>
                        </w:txbxContent>
                      </v:textbox>
                    </v:rect>
                  </w:pict>
                </mc:Fallback>
              </mc:AlternateContent>
            </w:r>
          </w:p>
        </w:tc>
        <w:tc>
          <w:tcPr>
            <w:tcW w:w="1198" w:type="dxa"/>
          </w:tcPr>
          <w:p w14:paraId="03AD3EFF" w14:textId="77777777" w:rsidR="00F2724C" w:rsidRDefault="00B769A7">
            <w:pPr>
              <w:jc w:val="center"/>
              <w:rPr>
                <w:b/>
              </w:rPr>
            </w:pPr>
            <w:r>
              <w:rPr>
                <w:b/>
              </w:rPr>
              <w:t>No</w:t>
            </w:r>
            <w:r>
              <w:rPr>
                <w:noProof/>
              </w:rPr>
              <mc:AlternateContent>
                <mc:Choice Requires="wps">
                  <w:drawing>
                    <wp:anchor distT="0" distB="0" distL="114300" distR="114300" simplePos="0" relativeHeight="251665408" behindDoc="0" locked="0" layoutInCell="1" hidden="0" allowOverlap="1" wp14:anchorId="2ABABE38" wp14:editId="592022D7">
                      <wp:simplePos x="0" y="0"/>
                      <wp:positionH relativeFrom="column">
                        <wp:posOffset>101601</wp:posOffset>
                      </wp:positionH>
                      <wp:positionV relativeFrom="paragraph">
                        <wp:posOffset>317500</wp:posOffset>
                      </wp:positionV>
                      <wp:extent cx="489585" cy="424180"/>
                      <wp:effectExtent l="0" t="0" r="0" b="0"/>
                      <wp:wrapNone/>
                      <wp:docPr id="77" name="Rectangle 77"/>
                      <wp:cNvGraphicFramePr/>
                      <a:graphic xmlns:a="http://schemas.openxmlformats.org/drawingml/2006/main">
                        <a:graphicData uri="http://schemas.microsoft.com/office/word/2010/wordprocessingShape">
                          <wps:wsp>
                            <wps:cNvSpPr/>
                            <wps:spPr>
                              <a:xfrm>
                                <a:off x="5139308" y="3606010"/>
                                <a:ext cx="413385" cy="34798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27D2E9" w14:textId="77777777" w:rsidR="00F2724C" w:rsidRDefault="00F2724C">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ABABE38" id="Rectangle 77" o:spid="_x0000_s1033" style="position:absolute;left:0;text-align:left;margin-left:8pt;margin-top:25pt;width:38.55pt;height:33.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" strokeweight="2pt">
                      <v:stroke startarrowwidth="narrow" startarrowlength="short" endarrowwidth="narrow" endarrowlength="short" joinstyle="round"/>
                      <v:textbox inset="2.53958mm,1.2694mm,2.53958mm,1.2694mm">
                        <w:txbxContent>
                          <w:p w14:paraId="1427D2E9" w14:textId="77777777" w:rsidR="00F2724C" w:rsidRDefault="00F2724C">
                            <w:pPr>
                              <w:spacing w:line="275" w:lineRule="auto"/>
                              <w:jc w:val="center"/>
                              <w:textDirection w:val="btLr"/>
                            </w:pPr>
                          </w:p>
                        </w:txbxContent>
                      </v:textbox>
                    </v:rect>
                  </w:pict>
                </mc:Fallback>
              </mc:AlternateContent>
            </w:r>
          </w:p>
        </w:tc>
      </w:tr>
      <w:tr w:rsidR="00F2724C" w14:paraId="2FDEF518" w14:textId="77777777">
        <w:tc>
          <w:tcPr>
            <w:tcW w:w="9050" w:type="dxa"/>
            <w:gridSpan w:val="3"/>
          </w:tcPr>
          <w:p w14:paraId="178AD509" w14:textId="77777777" w:rsidR="00F2724C" w:rsidRDefault="00B769A7">
            <w:pPr>
              <w:pBdr>
                <w:top w:val="nil"/>
                <w:left w:val="nil"/>
                <w:bottom w:val="nil"/>
                <w:right w:val="nil"/>
                <w:between w:val="nil"/>
              </w:pBdr>
              <w:jc w:val="both"/>
              <w:rPr>
                <w:rFonts w:eastAsia="Calibri"/>
                <w:b/>
                <w:sz w:val="20"/>
                <w:szCs w:val="20"/>
              </w:rPr>
            </w:pPr>
            <w:r>
              <w:rPr>
                <w:rFonts w:eastAsia="Calibri"/>
                <w:b/>
                <w:sz w:val="20"/>
                <w:szCs w:val="20"/>
              </w:rPr>
              <w:t xml:space="preserve">Freedom of Information </w:t>
            </w:r>
          </w:p>
          <w:p w14:paraId="441B8845" w14:textId="77777777" w:rsidR="00F2724C" w:rsidRDefault="00F2724C">
            <w:pPr>
              <w:pBdr>
                <w:top w:val="nil"/>
                <w:left w:val="nil"/>
                <w:bottom w:val="nil"/>
                <w:right w:val="nil"/>
                <w:between w:val="nil"/>
              </w:pBdr>
              <w:jc w:val="both"/>
              <w:rPr>
                <w:rFonts w:eastAsia="Calibri"/>
                <w:b/>
                <w:sz w:val="20"/>
                <w:szCs w:val="20"/>
              </w:rPr>
            </w:pPr>
          </w:p>
          <w:p w14:paraId="6F479C46" w14:textId="77777777" w:rsidR="00F2724C" w:rsidRDefault="00B769A7">
            <w:pPr>
              <w:jc w:val="both"/>
              <w:rPr>
                <w:sz w:val="20"/>
                <w:szCs w:val="20"/>
              </w:rPr>
            </w:pPr>
            <w:r>
              <w:rPr>
                <w:sz w:val="20"/>
                <w:szCs w:val="20"/>
              </w:rPr>
              <w:t>Mayo County Council wishes to advise applicants that, under the Freedom of Information Acts the information supplied in the application form may be made available on request, subject to Mayo County Council’s obligations under law.</w:t>
            </w:r>
          </w:p>
          <w:p w14:paraId="29432823" w14:textId="77777777" w:rsidR="00F2724C" w:rsidRDefault="00F2724C">
            <w:pPr>
              <w:jc w:val="both"/>
              <w:rPr>
                <w:sz w:val="20"/>
                <w:szCs w:val="20"/>
              </w:rPr>
            </w:pPr>
          </w:p>
          <w:p w14:paraId="10678030" w14:textId="77777777" w:rsidR="00F2724C" w:rsidRDefault="00B769A7">
            <w:pPr>
              <w:jc w:val="both"/>
              <w:rPr>
                <w:sz w:val="20"/>
                <w:szCs w:val="20"/>
              </w:rPr>
            </w:pPr>
            <w:r>
              <w:rPr>
                <w:sz w:val="20"/>
                <w:szCs w:val="20"/>
              </w:rPr>
              <w:t>You are asked to consider if any of the information supplied by you in this application should not be disclosed because of sensitivity. If this is the case you should, when providing the information, identify same and specify the reasons for its sensitivity. Mayo County Council will consult with you about sensitive information before making a decision on any Freedom of Information request received.</w:t>
            </w:r>
          </w:p>
          <w:p w14:paraId="6DAD7120" w14:textId="77777777" w:rsidR="00F2724C" w:rsidRDefault="00F2724C">
            <w:pPr>
              <w:jc w:val="both"/>
              <w:rPr>
                <w:sz w:val="20"/>
                <w:szCs w:val="20"/>
              </w:rPr>
            </w:pPr>
          </w:p>
          <w:p w14:paraId="31D9C19A" w14:textId="77777777" w:rsidR="00F2724C" w:rsidRDefault="00B769A7">
            <w:pPr>
              <w:jc w:val="both"/>
              <w:rPr>
                <w:sz w:val="20"/>
                <w:szCs w:val="20"/>
              </w:rPr>
            </w:pPr>
            <w:r>
              <w:rPr>
                <w:sz w:val="20"/>
                <w:szCs w:val="20"/>
              </w:rPr>
              <w:t>However, if you consider that none of the information supplied by you is sensitive, please complete the statement below to that effect. Such information may be released in response to a Freedom of Information request.</w:t>
            </w:r>
          </w:p>
          <w:p w14:paraId="09E4F6DB" w14:textId="77777777" w:rsidR="00F2724C" w:rsidRDefault="00F2724C"/>
        </w:tc>
      </w:tr>
      <w:tr w:rsidR="00F2724C" w14:paraId="5DAF07F9" w14:textId="77777777">
        <w:trPr>
          <w:trHeight w:val="900"/>
        </w:trPr>
        <w:tc>
          <w:tcPr>
            <w:tcW w:w="6598" w:type="dxa"/>
            <w:vAlign w:val="center"/>
          </w:tcPr>
          <w:p w14:paraId="176D62C7" w14:textId="77777777" w:rsidR="00F2724C" w:rsidRDefault="00B769A7">
            <w:pPr>
              <w:rPr>
                <w:b/>
                <w:sz w:val="20"/>
                <w:szCs w:val="20"/>
              </w:rPr>
            </w:pPr>
            <w:r>
              <w:rPr>
                <w:sz w:val="20"/>
                <w:szCs w:val="20"/>
              </w:rPr>
              <w:t>I/we agree that none of the information supplied is sensitive, and any, or all, of the information supplied, may be released in response to a Freedom of Information request.</w:t>
            </w:r>
          </w:p>
        </w:tc>
        <w:tc>
          <w:tcPr>
            <w:tcW w:w="1254" w:type="dxa"/>
          </w:tcPr>
          <w:p w14:paraId="5A732397" w14:textId="77777777" w:rsidR="00F2724C" w:rsidRDefault="00B769A7">
            <w:pPr>
              <w:jc w:val="center"/>
              <w:rPr>
                <w:b/>
              </w:rPr>
            </w:pPr>
            <w:r>
              <w:rPr>
                <w:b/>
              </w:rPr>
              <w:t>Yes</w:t>
            </w:r>
            <w:r>
              <w:rPr>
                <w:noProof/>
              </w:rPr>
              <mc:AlternateContent>
                <mc:Choice Requires="wps">
                  <w:drawing>
                    <wp:anchor distT="0" distB="0" distL="114300" distR="114300" simplePos="0" relativeHeight="251666432" behindDoc="0" locked="0" layoutInCell="1" hidden="0" allowOverlap="1" wp14:anchorId="40E56A4C" wp14:editId="3C2BB76E">
                      <wp:simplePos x="0" y="0"/>
                      <wp:positionH relativeFrom="column">
                        <wp:posOffset>101601</wp:posOffset>
                      </wp:positionH>
                      <wp:positionV relativeFrom="paragraph">
                        <wp:posOffset>139700</wp:posOffset>
                      </wp:positionV>
                      <wp:extent cx="489585" cy="424180"/>
                      <wp:effectExtent l="0" t="0" r="0" b="0"/>
                      <wp:wrapNone/>
                      <wp:docPr id="74" name="Rectangle 74"/>
                      <wp:cNvGraphicFramePr/>
                      <a:graphic xmlns:a="http://schemas.openxmlformats.org/drawingml/2006/main">
                        <a:graphicData uri="http://schemas.microsoft.com/office/word/2010/wordprocessingShape">
                          <wps:wsp>
                            <wps:cNvSpPr/>
                            <wps:spPr>
                              <a:xfrm>
                                <a:off x="5139308" y="3606010"/>
                                <a:ext cx="413385" cy="34798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4AB17B" w14:textId="77777777" w:rsidR="00F2724C" w:rsidRDefault="00F2724C">
                                  <w:pPr>
                                    <w:spacing w:after="0" w:line="240" w:lineRule="auto"/>
                                    <w:ind w:left="502" w:firstLine="1146"/>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0E56A4C" id="Rectangle 74" o:spid="_x0000_s1034" style="position:absolute;left:0;text-align:left;margin-left:8pt;margin-top:11pt;width:38.55pt;height:33.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" strokeweight="2pt">
                      <v:stroke startarrowwidth="narrow" startarrowlength="short" endarrowwidth="narrow" endarrowlength="short" joinstyle="round"/>
                      <v:textbox inset="2.53958mm,1.2694mm,2.53958mm,1.2694mm">
                        <w:txbxContent>
                          <w:p w14:paraId="754AB17B" w14:textId="77777777" w:rsidR="00F2724C" w:rsidRDefault="00F2724C">
                            <w:pPr>
                              <w:spacing w:after="0" w:line="240" w:lineRule="auto"/>
                              <w:ind w:left="502" w:firstLine="1146"/>
                              <w:jc w:val="center"/>
                              <w:textDirection w:val="btLr"/>
                            </w:pPr>
                          </w:p>
                        </w:txbxContent>
                      </v:textbox>
                    </v:rect>
                  </w:pict>
                </mc:Fallback>
              </mc:AlternateContent>
            </w:r>
          </w:p>
        </w:tc>
        <w:tc>
          <w:tcPr>
            <w:tcW w:w="1198" w:type="dxa"/>
          </w:tcPr>
          <w:p w14:paraId="0E2933A5" w14:textId="77777777" w:rsidR="00F2724C" w:rsidRDefault="00B769A7">
            <w:pPr>
              <w:jc w:val="center"/>
              <w:rPr>
                <w:b/>
              </w:rPr>
            </w:pPr>
            <w:r>
              <w:rPr>
                <w:b/>
              </w:rPr>
              <w:t>No</w:t>
            </w:r>
            <w:r>
              <w:rPr>
                <w:noProof/>
              </w:rPr>
              <mc:AlternateContent>
                <mc:Choice Requires="wps">
                  <w:drawing>
                    <wp:anchor distT="0" distB="0" distL="114300" distR="114300" simplePos="0" relativeHeight="251667456" behindDoc="0" locked="0" layoutInCell="1" hidden="0" allowOverlap="1" wp14:anchorId="7428DE49" wp14:editId="5EE482DD">
                      <wp:simplePos x="0" y="0"/>
                      <wp:positionH relativeFrom="column">
                        <wp:posOffset>101601</wp:posOffset>
                      </wp:positionH>
                      <wp:positionV relativeFrom="paragraph">
                        <wp:posOffset>152400</wp:posOffset>
                      </wp:positionV>
                      <wp:extent cx="489585" cy="424180"/>
                      <wp:effectExtent l="0" t="0" r="0" b="0"/>
                      <wp:wrapNone/>
                      <wp:docPr id="73" name="Rectangle 73"/>
                      <wp:cNvGraphicFramePr/>
                      <a:graphic xmlns:a="http://schemas.openxmlformats.org/drawingml/2006/main">
                        <a:graphicData uri="http://schemas.microsoft.com/office/word/2010/wordprocessingShape">
                          <wps:wsp>
                            <wps:cNvSpPr/>
                            <wps:spPr>
                              <a:xfrm>
                                <a:off x="5139308" y="3606010"/>
                                <a:ext cx="413385" cy="34798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31915E" w14:textId="77777777" w:rsidR="00F2724C" w:rsidRDefault="00F2724C">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428DE49" id="Rectangle 73" o:spid="_x0000_s1035" style="position:absolute;left:0;text-align:left;margin-left:8pt;margin-top:12pt;width:38.55pt;height:33.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" strokeweight="2pt">
                      <v:stroke startarrowwidth="narrow" startarrowlength="short" endarrowwidth="narrow" endarrowlength="short" joinstyle="round"/>
                      <v:textbox inset="2.53958mm,1.2694mm,2.53958mm,1.2694mm">
                        <w:txbxContent>
                          <w:p w14:paraId="6A31915E" w14:textId="77777777" w:rsidR="00F2724C" w:rsidRDefault="00F2724C">
                            <w:pPr>
                              <w:spacing w:line="275" w:lineRule="auto"/>
                              <w:jc w:val="center"/>
                              <w:textDirection w:val="btLr"/>
                            </w:pPr>
                          </w:p>
                        </w:txbxContent>
                      </v:textbox>
                    </v:rect>
                  </w:pict>
                </mc:Fallback>
              </mc:AlternateContent>
            </w:r>
          </w:p>
        </w:tc>
      </w:tr>
      <w:tr w:rsidR="00F2724C" w14:paraId="0D5C7A71" w14:textId="77777777">
        <w:trPr>
          <w:trHeight w:val="900"/>
        </w:trPr>
        <w:tc>
          <w:tcPr>
            <w:tcW w:w="6598" w:type="dxa"/>
            <w:tcBorders>
              <w:top w:val="nil"/>
              <w:left w:val="nil"/>
              <w:bottom w:val="nil"/>
              <w:right w:val="nil"/>
            </w:tcBorders>
            <w:vAlign w:val="center"/>
          </w:tcPr>
          <w:p w14:paraId="1ED1BCCB" w14:textId="159BF735" w:rsidR="00F2724C" w:rsidRDefault="00B769A7">
            <w:pPr>
              <w:jc w:val="center"/>
              <w:rPr>
                <w:b/>
                <w:sz w:val="20"/>
                <w:szCs w:val="20"/>
              </w:rPr>
            </w:pPr>
            <w:r>
              <w:rPr>
                <w:sz w:val="20"/>
                <w:szCs w:val="20"/>
              </w:rPr>
              <w:t xml:space="preserve">Two representatives of the organising group have signed the </w:t>
            </w:r>
            <w:r w:rsidR="004C1C09">
              <w:rPr>
                <w:sz w:val="20"/>
                <w:szCs w:val="20"/>
              </w:rPr>
              <w:t>declaration (</w:t>
            </w:r>
            <w:r>
              <w:rPr>
                <w:sz w:val="20"/>
                <w:szCs w:val="20"/>
              </w:rPr>
              <w:t>overleaf)</w:t>
            </w:r>
          </w:p>
        </w:tc>
        <w:tc>
          <w:tcPr>
            <w:tcW w:w="1254" w:type="dxa"/>
            <w:tcBorders>
              <w:top w:val="nil"/>
              <w:left w:val="nil"/>
              <w:bottom w:val="nil"/>
              <w:right w:val="nil"/>
            </w:tcBorders>
          </w:tcPr>
          <w:p w14:paraId="6F446959" w14:textId="77777777" w:rsidR="00F2724C" w:rsidRDefault="00B769A7">
            <w:pPr>
              <w:jc w:val="center"/>
              <w:rPr>
                <w:b/>
              </w:rPr>
            </w:pPr>
            <w:r>
              <w:rPr>
                <w:b/>
              </w:rPr>
              <w:t>Yes</w:t>
            </w:r>
            <w:r>
              <w:rPr>
                <w:noProof/>
              </w:rPr>
              <mc:AlternateContent>
                <mc:Choice Requires="wps">
                  <w:drawing>
                    <wp:anchor distT="0" distB="0" distL="114300" distR="114300" simplePos="0" relativeHeight="251668480" behindDoc="0" locked="0" layoutInCell="1" hidden="0" allowOverlap="1" wp14:anchorId="7F7D4B4C" wp14:editId="04BE9BD9">
                      <wp:simplePos x="0" y="0"/>
                      <wp:positionH relativeFrom="column">
                        <wp:posOffset>101601</wp:posOffset>
                      </wp:positionH>
                      <wp:positionV relativeFrom="paragraph">
                        <wp:posOffset>139700</wp:posOffset>
                      </wp:positionV>
                      <wp:extent cx="489585" cy="424180"/>
                      <wp:effectExtent l="0" t="0" r="0" b="0"/>
                      <wp:wrapNone/>
                      <wp:docPr id="87" name="Rectangle 87"/>
                      <wp:cNvGraphicFramePr/>
                      <a:graphic xmlns:a="http://schemas.openxmlformats.org/drawingml/2006/main">
                        <a:graphicData uri="http://schemas.microsoft.com/office/word/2010/wordprocessingShape">
                          <wps:wsp>
                            <wps:cNvSpPr/>
                            <wps:spPr>
                              <a:xfrm>
                                <a:off x="5139308" y="3606010"/>
                                <a:ext cx="413385" cy="34798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CF735DE" w14:textId="77777777" w:rsidR="00F2724C" w:rsidRDefault="00F2724C">
                                  <w:pPr>
                                    <w:spacing w:after="0" w:line="240" w:lineRule="auto"/>
                                    <w:ind w:left="502" w:firstLine="1146"/>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F7D4B4C" id="Rectangle 87" o:spid="_x0000_s1036" style="position:absolute;left:0;text-align:left;margin-left:8pt;margin-top:11pt;width:38.55pt;height:33.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" strokeweight="2pt">
                      <v:stroke startarrowwidth="narrow" startarrowlength="short" endarrowwidth="narrow" endarrowlength="short" joinstyle="round"/>
                      <v:textbox inset="2.53958mm,1.2694mm,2.53958mm,1.2694mm">
                        <w:txbxContent>
                          <w:p w14:paraId="1CF735DE" w14:textId="77777777" w:rsidR="00F2724C" w:rsidRDefault="00F2724C">
                            <w:pPr>
                              <w:spacing w:after="0" w:line="240" w:lineRule="auto"/>
                              <w:ind w:left="502" w:firstLine="1146"/>
                              <w:jc w:val="center"/>
                              <w:textDirection w:val="btLr"/>
                            </w:pPr>
                          </w:p>
                        </w:txbxContent>
                      </v:textbox>
                    </v:rect>
                  </w:pict>
                </mc:Fallback>
              </mc:AlternateContent>
            </w:r>
          </w:p>
        </w:tc>
        <w:tc>
          <w:tcPr>
            <w:tcW w:w="1198" w:type="dxa"/>
            <w:tcBorders>
              <w:top w:val="nil"/>
              <w:left w:val="nil"/>
              <w:bottom w:val="nil"/>
              <w:right w:val="nil"/>
            </w:tcBorders>
          </w:tcPr>
          <w:p w14:paraId="2E8A5E9D" w14:textId="77777777" w:rsidR="00F2724C" w:rsidRDefault="00B769A7">
            <w:pPr>
              <w:jc w:val="center"/>
              <w:rPr>
                <w:b/>
              </w:rPr>
            </w:pPr>
            <w:r>
              <w:rPr>
                <w:b/>
              </w:rPr>
              <w:t>No</w:t>
            </w:r>
            <w:r>
              <w:rPr>
                <w:noProof/>
              </w:rPr>
              <mc:AlternateContent>
                <mc:Choice Requires="wps">
                  <w:drawing>
                    <wp:anchor distT="0" distB="0" distL="114300" distR="114300" simplePos="0" relativeHeight="251669504" behindDoc="0" locked="0" layoutInCell="1" hidden="0" allowOverlap="1" wp14:anchorId="1F6D836A" wp14:editId="47573A19">
                      <wp:simplePos x="0" y="0"/>
                      <wp:positionH relativeFrom="column">
                        <wp:posOffset>101601</wp:posOffset>
                      </wp:positionH>
                      <wp:positionV relativeFrom="paragraph">
                        <wp:posOffset>152400</wp:posOffset>
                      </wp:positionV>
                      <wp:extent cx="489585" cy="424180"/>
                      <wp:effectExtent l="0" t="0" r="0" b="0"/>
                      <wp:wrapNone/>
                      <wp:docPr id="80" name="Rectangle 80"/>
                      <wp:cNvGraphicFramePr/>
                      <a:graphic xmlns:a="http://schemas.openxmlformats.org/drawingml/2006/main">
                        <a:graphicData uri="http://schemas.microsoft.com/office/word/2010/wordprocessingShape">
                          <wps:wsp>
                            <wps:cNvSpPr/>
                            <wps:spPr>
                              <a:xfrm>
                                <a:off x="5139308" y="3606010"/>
                                <a:ext cx="413385" cy="34798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A5DE053" w14:textId="77777777" w:rsidR="00F2724C" w:rsidRDefault="00F2724C">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F6D836A" id="Rectangle 80" o:spid="_x0000_s1037" style="position:absolute;left:0;text-align:left;margin-left:8pt;margin-top:12pt;width:38.55pt;height:33.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" strokeweight="2pt">
                      <v:stroke startarrowwidth="narrow" startarrowlength="short" endarrowwidth="narrow" endarrowlength="short" joinstyle="round"/>
                      <v:textbox inset="2.53958mm,1.2694mm,2.53958mm,1.2694mm">
                        <w:txbxContent>
                          <w:p w14:paraId="1A5DE053" w14:textId="77777777" w:rsidR="00F2724C" w:rsidRDefault="00F2724C">
                            <w:pPr>
                              <w:spacing w:line="275" w:lineRule="auto"/>
                              <w:jc w:val="center"/>
                              <w:textDirection w:val="btLr"/>
                            </w:pPr>
                          </w:p>
                        </w:txbxContent>
                      </v:textbox>
                    </v:rect>
                  </w:pict>
                </mc:Fallback>
              </mc:AlternateContent>
            </w:r>
          </w:p>
        </w:tc>
      </w:tr>
    </w:tbl>
    <w:p w14:paraId="2FD1E684" w14:textId="77777777" w:rsidR="00F2724C" w:rsidRDefault="00F2724C">
      <w:pPr>
        <w:pBdr>
          <w:top w:val="nil"/>
          <w:left w:val="nil"/>
          <w:bottom w:val="nil"/>
          <w:right w:val="nil"/>
          <w:between w:val="nil"/>
        </w:pBdr>
        <w:spacing w:after="0" w:line="240" w:lineRule="auto"/>
        <w:jc w:val="both"/>
        <w:rPr>
          <w:rFonts w:eastAsia="Calibri"/>
          <w:color w:val="000000"/>
          <w:sz w:val="20"/>
          <w:szCs w:val="20"/>
        </w:rPr>
      </w:pPr>
    </w:p>
    <w:p w14:paraId="228528E7" w14:textId="77777777" w:rsidR="00F2724C" w:rsidRDefault="00B769A7">
      <w:pPr>
        <w:rPr>
          <w:sz w:val="20"/>
          <w:szCs w:val="20"/>
        </w:rPr>
      </w:pPr>
      <w:r>
        <w:br w:type="page"/>
      </w:r>
    </w:p>
    <w:p w14:paraId="697EDC50" w14:textId="77777777" w:rsidR="00F2724C" w:rsidRDefault="00F2724C">
      <w:pPr>
        <w:pBdr>
          <w:top w:val="nil"/>
          <w:left w:val="nil"/>
          <w:bottom w:val="nil"/>
          <w:right w:val="nil"/>
          <w:between w:val="nil"/>
        </w:pBdr>
        <w:spacing w:after="0" w:line="240" w:lineRule="auto"/>
        <w:jc w:val="both"/>
        <w:rPr>
          <w:rFonts w:eastAsia="Calibri"/>
          <w:color w:val="000000"/>
          <w:sz w:val="20"/>
          <w:szCs w:val="20"/>
        </w:rPr>
      </w:pPr>
    </w:p>
    <w:tbl>
      <w:tblPr>
        <w:tblStyle w:val="afff5"/>
        <w:tblW w:w="8789" w:type="dxa"/>
        <w:tblBorders>
          <w:top w:val="nil"/>
          <w:left w:val="nil"/>
          <w:bottom w:val="nil"/>
          <w:right w:val="nil"/>
          <w:insideH w:val="nil"/>
          <w:insideV w:val="nil"/>
        </w:tblBorders>
        <w:tblLayout w:type="fixed"/>
        <w:tblLook w:val="0400" w:firstRow="0" w:lastRow="0" w:firstColumn="0" w:lastColumn="0" w:noHBand="0" w:noVBand="1"/>
      </w:tblPr>
      <w:tblGrid>
        <w:gridCol w:w="8789"/>
      </w:tblGrid>
      <w:tr w:rsidR="00F2724C" w14:paraId="4901EFE9" w14:textId="77777777">
        <w:trPr>
          <w:trHeight w:val="497"/>
        </w:trPr>
        <w:tc>
          <w:tcPr>
            <w:tcW w:w="8789" w:type="dxa"/>
          </w:tcPr>
          <w:p w14:paraId="42D6E452" w14:textId="77777777" w:rsidR="00F2724C" w:rsidRDefault="00B769A7">
            <w:pPr>
              <w:rPr>
                <w:rFonts w:ascii="Arial" w:eastAsia="Arial" w:hAnsi="Arial" w:cs="Arial"/>
                <w:b/>
                <w:sz w:val="24"/>
                <w:szCs w:val="24"/>
              </w:rPr>
            </w:pPr>
            <w:r>
              <w:rPr>
                <w:b/>
              </w:rPr>
              <w:t>Declaration of Applicant(s)</w:t>
            </w:r>
          </w:p>
        </w:tc>
      </w:tr>
      <w:tr w:rsidR="00F2724C" w14:paraId="23FC3C8C" w14:textId="77777777">
        <w:tc>
          <w:tcPr>
            <w:tcW w:w="8789" w:type="dxa"/>
          </w:tcPr>
          <w:p w14:paraId="6A5D9A7A" w14:textId="0746D8D4" w:rsidR="00F2724C" w:rsidRDefault="00B769A7">
            <w:pPr>
              <w:jc w:val="both"/>
              <w:rPr>
                <w:rFonts w:ascii="Arial" w:eastAsia="Arial" w:hAnsi="Arial" w:cs="Arial"/>
                <w:sz w:val="24"/>
                <w:szCs w:val="24"/>
              </w:rPr>
            </w:pPr>
            <w:r>
              <w:t>We have read and understood the information and criteria applicable to the Fund and agree to comply in full therewith. I/we certify that all information provided in this application, and all information given in any documentation submitted in support of the application is truthful and accurate and that I/we have not applied to any other city / county council for funding for this Initiative.</w:t>
            </w:r>
            <w:r>
              <w:rPr>
                <w:b/>
              </w:rPr>
              <w:t xml:space="preserve"> More than 1 group member must sign the application. </w:t>
            </w:r>
            <w:r w:rsidR="007B6D42">
              <w:rPr>
                <w:b/>
              </w:rPr>
              <w:t xml:space="preserve">Please note that you are required to sign and print </w:t>
            </w:r>
            <w:r w:rsidR="00C12899" w:rsidRPr="00C12899">
              <w:rPr>
                <w:b/>
              </w:rPr>
              <w:t xml:space="preserve">both </w:t>
            </w:r>
            <w:r w:rsidR="007B6D42">
              <w:rPr>
                <w:b/>
              </w:rPr>
              <w:t>your names.</w:t>
            </w:r>
          </w:p>
        </w:tc>
      </w:tr>
    </w:tbl>
    <w:p w14:paraId="1EAB94DD" w14:textId="77777777" w:rsidR="00F2724C" w:rsidRDefault="00B769A7">
      <w:pPr>
        <w:spacing w:after="0" w:line="240" w:lineRule="auto"/>
        <w:jc w:val="both"/>
        <w:rPr>
          <w:b/>
          <w:sz w:val="24"/>
          <w:szCs w:val="24"/>
        </w:rPr>
      </w:pPr>
      <w:r>
        <w:rPr>
          <w:noProof/>
        </w:rPr>
        <mc:AlternateContent>
          <mc:Choice Requires="wps">
            <w:drawing>
              <wp:anchor distT="0" distB="0" distL="114300" distR="114300" simplePos="0" relativeHeight="251670528" behindDoc="0" locked="0" layoutInCell="1" hidden="0" allowOverlap="1" wp14:anchorId="785C9A95" wp14:editId="13A34D9A">
                <wp:simplePos x="0" y="0"/>
                <wp:positionH relativeFrom="column">
                  <wp:posOffset>736600</wp:posOffset>
                </wp:positionH>
                <wp:positionV relativeFrom="paragraph">
                  <wp:posOffset>114300</wp:posOffset>
                </wp:positionV>
                <wp:extent cx="4602043" cy="495300"/>
                <wp:effectExtent l="0" t="0" r="0" b="0"/>
                <wp:wrapNone/>
                <wp:docPr id="82" name="Rectangle 82"/>
                <wp:cNvGraphicFramePr/>
                <a:graphic xmlns:a="http://schemas.openxmlformats.org/drawingml/2006/main">
                  <a:graphicData uri="http://schemas.microsoft.com/office/word/2010/wordprocessingShape">
                    <wps:wsp>
                      <wps:cNvSpPr/>
                      <wps:spPr>
                        <a:xfrm>
                          <a:off x="3059266" y="3546638"/>
                          <a:ext cx="4573468" cy="466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E0E569" w14:textId="77777777" w:rsidR="00F2724C" w:rsidRDefault="00F2724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85C9A95" id="Rectangle 82" o:spid="_x0000_s1038" style="position:absolute;left:0;text-align:left;margin-left:58pt;margin-top:9pt;width:362.35pt;height:3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">
                <v:stroke startarrowwidth="narrow" startarrowlength="short" endarrowwidth="narrow" endarrowlength="short"/>
                <v:textbox inset="2.53958mm,1.2694mm,2.53958mm,1.2694mm">
                  <w:txbxContent>
                    <w:p w14:paraId="50E0E569" w14:textId="77777777" w:rsidR="00F2724C" w:rsidRDefault="00F2724C">
                      <w:pPr>
                        <w:spacing w:line="275" w:lineRule="auto"/>
                        <w:textDirection w:val="btLr"/>
                      </w:pPr>
                    </w:p>
                  </w:txbxContent>
                </v:textbox>
              </v:rect>
            </w:pict>
          </mc:Fallback>
        </mc:AlternateContent>
      </w:r>
    </w:p>
    <w:p w14:paraId="377A9922" w14:textId="77777777" w:rsidR="00F2724C" w:rsidRPr="007B6D42" w:rsidRDefault="00B769A7">
      <w:pPr>
        <w:spacing w:after="0" w:line="240" w:lineRule="auto"/>
        <w:jc w:val="both"/>
        <w:rPr>
          <w:b/>
          <w:sz w:val="24"/>
          <w:szCs w:val="24"/>
        </w:rPr>
      </w:pPr>
      <w:r w:rsidRPr="007B6D42">
        <w:rPr>
          <w:b/>
          <w:sz w:val="24"/>
          <w:szCs w:val="24"/>
        </w:rPr>
        <w:t xml:space="preserve">Signed: </w:t>
      </w:r>
    </w:p>
    <w:p w14:paraId="755185B0" w14:textId="77777777" w:rsidR="00F2724C" w:rsidRDefault="00F2724C">
      <w:pPr>
        <w:spacing w:after="0" w:line="240" w:lineRule="auto"/>
        <w:jc w:val="both"/>
        <w:rPr>
          <w:b/>
          <w:sz w:val="24"/>
          <w:szCs w:val="24"/>
        </w:rPr>
      </w:pPr>
    </w:p>
    <w:p w14:paraId="5382B70F" w14:textId="77777777" w:rsidR="00F2724C" w:rsidRDefault="00B769A7">
      <w:pPr>
        <w:spacing w:after="0" w:line="240" w:lineRule="auto"/>
        <w:jc w:val="both"/>
        <w:rPr>
          <w:b/>
          <w:sz w:val="24"/>
          <w:szCs w:val="24"/>
        </w:rPr>
      </w:pPr>
      <w:r>
        <w:rPr>
          <w:noProof/>
        </w:rPr>
        <mc:AlternateContent>
          <mc:Choice Requires="wps">
            <w:drawing>
              <wp:anchor distT="0" distB="0" distL="114300" distR="114300" simplePos="0" relativeHeight="251671552" behindDoc="0" locked="0" layoutInCell="1" hidden="0" allowOverlap="1" wp14:anchorId="7AE4D001" wp14:editId="370CA602">
                <wp:simplePos x="0" y="0"/>
                <wp:positionH relativeFrom="column">
                  <wp:posOffset>736600</wp:posOffset>
                </wp:positionH>
                <wp:positionV relativeFrom="paragraph">
                  <wp:posOffset>25400</wp:posOffset>
                </wp:positionV>
                <wp:extent cx="4599940" cy="495300"/>
                <wp:effectExtent l="0" t="0" r="0" b="0"/>
                <wp:wrapNone/>
                <wp:docPr id="83" name="Rectangle 83"/>
                <wp:cNvGraphicFramePr/>
                <a:graphic xmlns:a="http://schemas.openxmlformats.org/drawingml/2006/main">
                  <a:graphicData uri="http://schemas.microsoft.com/office/word/2010/wordprocessingShape">
                    <wps:wsp>
                      <wps:cNvSpPr/>
                      <wps:spPr>
                        <a:xfrm>
                          <a:off x="3060318" y="3546638"/>
                          <a:ext cx="4571365" cy="466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9CABA1" w14:textId="42193A4D" w:rsidR="00F2724C" w:rsidRDefault="00F2724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AE4D001" id="Rectangle 83" o:spid="_x0000_s1039" style="position:absolute;left:0;text-align:left;margin-left:58pt;margin-top:2pt;width:362.2pt;height:3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">
                <v:stroke startarrowwidth="narrow" startarrowlength="short" endarrowwidth="narrow" endarrowlength="short"/>
                <v:textbox inset="2.53958mm,1.2694mm,2.53958mm,1.2694mm">
                  <w:txbxContent>
                    <w:p w14:paraId="169CABA1" w14:textId="42193A4D" w:rsidR="00F2724C" w:rsidRDefault="00F2724C">
                      <w:pPr>
                        <w:spacing w:line="275" w:lineRule="auto"/>
                        <w:textDirection w:val="btLr"/>
                      </w:pPr>
                    </w:p>
                  </w:txbxContent>
                </v:textbox>
              </v:rect>
            </w:pict>
          </mc:Fallback>
        </mc:AlternateContent>
      </w:r>
    </w:p>
    <w:p w14:paraId="58B599AF" w14:textId="77777777" w:rsidR="00F2724C" w:rsidRDefault="00F2724C">
      <w:pPr>
        <w:spacing w:after="0" w:line="240" w:lineRule="auto"/>
        <w:jc w:val="both"/>
        <w:rPr>
          <w:b/>
          <w:sz w:val="24"/>
          <w:szCs w:val="24"/>
        </w:rPr>
      </w:pPr>
    </w:p>
    <w:p w14:paraId="49D5A33E" w14:textId="77777777" w:rsidR="00F2724C" w:rsidRDefault="00B769A7">
      <w:pPr>
        <w:spacing w:after="0" w:line="240" w:lineRule="auto"/>
        <w:jc w:val="both"/>
        <w:rPr>
          <w:b/>
          <w:sz w:val="24"/>
          <w:szCs w:val="24"/>
        </w:rPr>
      </w:pPr>
      <w:r>
        <w:rPr>
          <w:b/>
          <w:sz w:val="24"/>
          <w:szCs w:val="24"/>
        </w:rPr>
        <w:t xml:space="preserve">Date:   </w:t>
      </w:r>
    </w:p>
    <w:p w14:paraId="23E4651B" w14:textId="77777777" w:rsidR="00F2724C" w:rsidRDefault="00F2724C">
      <w:pPr>
        <w:spacing w:after="0" w:line="240" w:lineRule="auto"/>
        <w:jc w:val="both"/>
        <w:rPr>
          <w:b/>
          <w:sz w:val="16"/>
          <w:szCs w:val="16"/>
        </w:rPr>
      </w:pPr>
    </w:p>
    <w:p w14:paraId="0C077FA6" w14:textId="77777777" w:rsidR="00F2724C" w:rsidRDefault="00B769A7">
      <w:pPr>
        <w:spacing w:after="0" w:line="240" w:lineRule="auto"/>
        <w:jc w:val="both"/>
        <w:rPr>
          <w:b/>
          <w:sz w:val="24"/>
          <w:szCs w:val="24"/>
        </w:rPr>
      </w:pPr>
      <w:r>
        <w:rPr>
          <w:b/>
          <w:sz w:val="24"/>
          <w:szCs w:val="24"/>
        </w:rPr>
        <w:t xml:space="preserve">Name: (in block capitals): </w:t>
      </w:r>
    </w:p>
    <w:p w14:paraId="16B8B7AF" w14:textId="77777777" w:rsidR="00F2724C" w:rsidRDefault="00B769A7">
      <w:pPr>
        <w:spacing w:after="0" w:line="240" w:lineRule="auto"/>
        <w:jc w:val="both"/>
        <w:rPr>
          <w:b/>
          <w:sz w:val="24"/>
          <w:szCs w:val="24"/>
        </w:rPr>
      </w:pPr>
      <w:r>
        <w:rPr>
          <w:noProof/>
        </w:rPr>
        <mc:AlternateContent>
          <mc:Choice Requires="wps">
            <w:drawing>
              <wp:anchor distT="0" distB="0" distL="114300" distR="114300" simplePos="0" relativeHeight="251672576" behindDoc="0" locked="0" layoutInCell="1" hidden="0" allowOverlap="1" wp14:anchorId="7B496713" wp14:editId="4A0447A0">
                <wp:simplePos x="0" y="0"/>
                <wp:positionH relativeFrom="column">
                  <wp:posOffset>-12699</wp:posOffset>
                </wp:positionH>
                <wp:positionV relativeFrom="paragraph">
                  <wp:posOffset>0</wp:posOffset>
                </wp:positionV>
                <wp:extent cx="5409565" cy="495300"/>
                <wp:effectExtent l="0" t="0" r="0" b="0"/>
                <wp:wrapNone/>
                <wp:docPr id="85" name="Rectangle 85"/>
                <wp:cNvGraphicFramePr/>
                <a:graphic xmlns:a="http://schemas.openxmlformats.org/drawingml/2006/main">
                  <a:graphicData uri="http://schemas.microsoft.com/office/word/2010/wordprocessingShape">
                    <wps:wsp>
                      <wps:cNvSpPr/>
                      <wps:spPr>
                        <a:xfrm>
                          <a:off x="2655505" y="3546638"/>
                          <a:ext cx="5380990" cy="466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FAA157" w14:textId="5CDE6DF1" w:rsidR="00F2724C" w:rsidRDefault="00F2724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B496713" id="Rectangle 85" o:spid="_x0000_s1040" style="position:absolute;left:0;text-align:left;margin-left:-1pt;margin-top:0;width:425.95pt;height:3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">
                <v:stroke startarrowwidth="narrow" startarrowlength="short" endarrowwidth="narrow" endarrowlength="short"/>
                <v:textbox inset="2.53958mm,1.2694mm,2.53958mm,1.2694mm">
                  <w:txbxContent>
                    <w:p w14:paraId="6EFAA157" w14:textId="5CDE6DF1" w:rsidR="00F2724C" w:rsidRDefault="00F2724C">
                      <w:pPr>
                        <w:spacing w:line="275" w:lineRule="auto"/>
                        <w:textDirection w:val="btLr"/>
                      </w:pPr>
                    </w:p>
                  </w:txbxContent>
                </v:textbox>
              </v:rect>
            </w:pict>
          </mc:Fallback>
        </mc:AlternateContent>
      </w:r>
    </w:p>
    <w:p w14:paraId="476B66C7" w14:textId="77777777" w:rsidR="00F2724C" w:rsidRDefault="00F2724C">
      <w:pPr>
        <w:spacing w:after="0" w:line="240" w:lineRule="auto"/>
        <w:jc w:val="both"/>
        <w:rPr>
          <w:b/>
          <w:sz w:val="24"/>
          <w:szCs w:val="24"/>
        </w:rPr>
      </w:pPr>
    </w:p>
    <w:p w14:paraId="7E52AE97" w14:textId="77777777" w:rsidR="00F2724C" w:rsidRDefault="00F2724C">
      <w:pPr>
        <w:spacing w:after="0" w:line="240" w:lineRule="auto"/>
        <w:jc w:val="both"/>
        <w:rPr>
          <w:sz w:val="24"/>
          <w:szCs w:val="24"/>
        </w:rPr>
      </w:pPr>
    </w:p>
    <w:p w14:paraId="4500CFF1" w14:textId="77777777" w:rsidR="00F2724C" w:rsidRDefault="00F2724C">
      <w:pPr>
        <w:spacing w:after="0" w:line="240" w:lineRule="auto"/>
        <w:jc w:val="both"/>
        <w:rPr>
          <w:sz w:val="24"/>
          <w:szCs w:val="24"/>
        </w:rPr>
      </w:pPr>
    </w:p>
    <w:p w14:paraId="4B361868" w14:textId="77777777" w:rsidR="00F2724C" w:rsidRDefault="00B769A7">
      <w:pPr>
        <w:spacing w:after="0" w:line="240" w:lineRule="auto"/>
        <w:jc w:val="both"/>
        <w:rPr>
          <w:sz w:val="24"/>
          <w:szCs w:val="24"/>
        </w:rPr>
      </w:pPr>
      <w:r>
        <w:rPr>
          <w:noProof/>
        </w:rPr>
        <mc:AlternateContent>
          <mc:Choice Requires="wps">
            <w:drawing>
              <wp:anchor distT="0" distB="0" distL="114300" distR="114300" simplePos="0" relativeHeight="251673600" behindDoc="0" locked="0" layoutInCell="1" hidden="0" allowOverlap="1" wp14:anchorId="213CAB8E" wp14:editId="2F8E25AD">
                <wp:simplePos x="0" y="0"/>
                <wp:positionH relativeFrom="column">
                  <wp:posOffset>749300</wp:posOffset>
                </wp:positionH>
                <wp:positionV relativeFrom="paragraph">
                  <wp:posOffset>50800</wp:posOffset>
                </wp:positionV>
                <wp:extent cx="4599940" cy="495300"/>
                <wp:effectExtent l="0" t="0" r="0" b="0"/>
                <wp:wrapNone/>
                <wp:docPr id="69" name="Rectangle 69"/>
                <wp:cNvGraphicFramePr/>
                <a:graphic xmlns:a="http://schemas.openxmlformats.org/drawingml/2006/main">
                  <a:graphicData uri="http://schemas.microsoft.com/office/word/2010/wordprocessingShape">
                    <wps:wsp>
                      <wps:cNvSpPr/>
                      <wps:spPr>
                        <a:xfrm>
                          <a:off x="3060318" y="3546638"/>
                          <a:ext cx="4571365" cy="466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4F3F89" w14:textId="77777777" w:rsidR="00F2724C" w:rsidRDefault="00F2724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13CAB8E" id="Rectangle 69" o:spid="_x0000_s1041" style="position:absolute;left:0;text-align:left;margin-left:59pt;margin-top:4pt;width:362.2pt;height:3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">
                <v:stroke startarrowwidth="narrow" startarrowlength="short" endarrowwidth="narrow" endarrowlength="short"/>
                <v:textbox inset="2.53958mm,1.2694mm,2.53958mm,1.2694mm">
                  <w:txbxContent>
                    <w:p w14:paraId="194F3F89" w14:textId="77777777" w:rsidR="00F2724C" w:rsidRDefault="00F2724C">
                      <w:pPr>
                        <w:spacing w:line="275" w:lineRule="auto"/>
                        <w:textDirection w:val="btLr"/>
                      </w:pPr>
                    </w:p>
                  </w:txbxContent>
                </v:textbox>
              </v:rect>
            </w:pict>
          </mc:Fallback>
        </mc:AlternateContent>
      </w:r>
    </w:p>
    <w:p w14:paraId="75532F09" w14:textId="77777777" w:rsidR="00F2724C" w:rsidRDefault="00B769A7">
      <w:pPr>
        <w:spacing w:after="0" w:line="240" w:lineRule="auto"/>
        <w:jc w:val="both"/>
        <w:rPr>
          <w:b/>
          <w:sz w:val="24"/>
          <w:szCs w:val="24"/>
        </w:rPr>
      </w:pPr>
      <w:r>
        <w:rPr>
          <w:b/>
          <w:sz w:val="24"/>
          <w:szCs w:val="24"/>
        </w:rPr>
        <w:t xml:space="preserve">Signed: </w:t>
      </w:r>
    </w:p>
    <w:p w14:paraId="134063A2" w14:textId="77777777" w:rsidR="00F2724C" w:rsidRDefault="00F2724C">
      <w:pPr>
        <w:spacing w:after="0" w:line="240" w:lineRule="auto"/>
        <w:jc w:val="both"/>
        <w:rPr>
          <w:b/>
          <w:sz w:val="24"/>
          <w:szCs w:val="24"/>
        </w:rPr>
      </w:pPr>
    </w:p>
    <w:p w14:paraId="283AFEF7" w14:textId="77777777" w:rsidR="00F2724C" w:rsidRDefault="00B769A7">
      <w:pPr>
        <w:spacing w:after="0" w:line="240" w:lineRule="auto"/>
        <w:jc w:val="both"/>
        <w:rPr>
          <w:b/>
          <w:sz w:val="40"/>
          <w:szCs w:val="40"/>
        </w:rPr>
      </w:pPr>
      <w:r>
        <w:rPr>
          <w:noProof/>
        </w:rPr>
        <mc:AlternateContent>
          <mc:Choice Requires="wps">
            <w:drawing>
              <wp:anchor distT="0" distB="0" distL="114300" distR="114300" simplePos="0" relativeHeight="251674624" behindDoc="0" locked="0" layoutInCell="1" hidden="0" allowOverlap="1" wp14:anchorId="7B48356F" wp14:editId="1C36F07E">
                <wp:simplePos x="0" y="0"/>
                <wp:positionH relativeFrom="column">
                  <wp:posOffset>749300</wp:posOffset>
                </wp:positionH>
                <wp:positionV relativeFrom="paragraph">
                  <wp:posOffset>0</wp:posOffset>
                </wp:positionV>
                <wp:extent cx="4599940" cy="495300"/>
                <wp:effectExtent l="0" t="0" r="0" b="0"/>
                <wp:wrapNone/>
                <wp:docPr id="70" name="Rectangle 70"/>
                <wp:cNvGraphicFramePr/>
                <a:graphic xmlns:a="http://schemas.openxmlformats.org/drawingml/2006/main">
                  <a:graphicData uri="http://schemas.microsoft.com/office/word/2010/wordprocessingShape">
                    <wps:wsp>
                      <wps:cNvSpPr/>
                      <wps:spPr>
                        <a:xfrm>
                          <a:off x="3060318" y="3546638"/>
                          <a:ext cx="4571365" cy="466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F7D075" w14:textId="77777777" w:rsidR="00F2724C" w:rsidRDefault="00F2724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B48356F" id="Rectangle 70" o:spid="_x0000_s1042" style="position:absolute;left:0;text-align:left;margin-left:59pt;margin-top:0;width:362.2pt;height:3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">
                <v:stroke startarrowwidth="narrow" startarrowlength="short" endarrowwidth="narrow" endarrowlength="short"/>
                <v:textbox inset="2.53958mm,1.2694mm,2.53958mm,1.2694mm">
                  <w:txbxContent>
                    <w:p w14:paraId="35F7D075" w14:textId="77777777" w:rsidR="00F2724C" w:rsidRDefault="00F2724C">
                      <w:pPr>
                        <w:spacing w:line="275" w:lineRule="auto"/>
                        <w:textDirection w:val="btLr"/>
                      </w:pPr>
                    </w:p>
                  </w:txbxContent>
                </v:textbox>
              </v:rect>
            </w:pict>
          </mc:Fallback>
        </mc:AlternateContent>
      </w:r>
    </w:p>
    <w:p w14:paraId="7A541DA6" w14:textId="77777777" w:rsidR="00F2724C" w:rsidRDefault="00B769A7">
      <w:pPr>
        <w:spacing w:after="0" w:line="240" w:lineRule="auto"/>
        <w:jc w:val="both"/>
        <w:rPr>
          <w:b/>
          <w:sz w:val="24"/>
          <w:szCs w:val="24"/>
        </w:rPr>
      </w:pPr>
      <w:r>
        <w:rPr>
          <w:b/>
          <w:sz w:val="24"/>
          <w:szCs w:val="24"/>
        </w:rPr>
        <w:t xml:space="preserve">Date:   </w:t>
      </w:r>
    </w:p>
    <w:p w14:paraId="080253EE" w14:textId="77777777" w:rsidR="00F2724C" w:rsidRDefault="00F2724C">
      <w:pPr>
        <w:spacing w:after="0" w:line="240" w:lineRule="auto"/>
        <w:jc w:val="both"/>
        <w:rPr>
          <w:b/>
          <w:sz w:val="16"/>
          <w:szCs w:val="16"/>
        </w:rPr>
      </w:pPr>
    </w:p>
    <w:p w14:paraId="5C5A9738" w14:textId="77777777" w:rsidR="00F2724C" w:rsidRDefault="00B769A7">
      <w:pPr>
        <w:spacing w:after="0" w:line="240" w:lineRule="auto"/>
        <w:jc w:val="both"/>
        <w:rPr>
          <w:b/>
          <w:sz w:val="24"/>
          <w:szCs w:val="24"/>
        </w:rPr>
      </w:pPr>
      <w:r>
        <w:rPr>
          <w:b/>
          <w:sz w:val="24"/>
          <w:szCs w:val="24"/>
        </w:rPr>
        <w:t xml:space="preserve">Name: (in block capitals): </w:t>
      </w:r>
    </w:p>
    <w:p w14:paraId="1A681D4E" w14:textId="77777777" w:rsidR="00F2724C" w:rsidRDefault="00B769A7">
      <w:pPr>
        <w:spacing w:after="0" w:line="240" w:lineRule="auto"/>
        <w:jc w:val="both"/>
        <w:rPr>
          <w:b/>
          <w:sz w:val="24"/>
          <w:szCs w:val="24"/>
        </w:rPr>
      </w:pPr>
      <w:r>
        <w:rPr>
          <w:noProof/>
        </w:rPr>
        <mc:AlternateContent>
          <mc:Choice Requires="wps">
            <w:drawing>
              <wp:anchor distT="0" distB="0" distL="114300" distR="114300" simplePos="0" relativeHeight="251675648" behindDoc="0" locked="0" layoutInCell="1" hidden="0" allowOverlap="1" wp14:anchorId="02B4CD58" wp14:editId="6D366BF4">
                <wp:simplePos x="0" y="0"/>
                <wp:positionH relativeFrom="column">
                  <wp:posOffset>-12699</wp:posOffset>
                </wp:positionH>
                <wp:positionV relativeFrom="paragraph">
                  <wp:posOffset>0</wp:posOffset>
                </wp:positionV>
                <wp:extent cx="5409565" cy="495300"/>
                <wp:effectExtent l="0" t="0" r="0" b="0"/>
                <wp:wrapNone/>
                <wp:docPr id="71" name="Rectangle 71"/>
                <wp:cNvGraphicFramePr/>
                <a:graphic xmlns:a="http://schemas.openxmlformats.org/drawingml/2006/main">
                  <a:graphicData uri="http://schemas.microsoft.com/office/word/2010/wordprocessingShape">
                    <wps:wsp>
                      <wps:cNvSpPr/>
                      <wps:spPr>
                        <a:xfrm>
                          <a:off x="2655505" y="3546638"/>
                          <a:ext cx="5380990" cy="466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4E089B" w14:textId="72B3235F" w:rsidR="00F2724C" w:rsidRDefault="00F2724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2B4CD58" id="Rectangle 71" o:spid="_x0000_s1043" style="position:absolute;left:0;text-align:left;margin-left:-1pt;margin-top:0;width:425.95pt;height:3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">
                <v:stroke startarrowwidth="narrow" startarrowlength="short" endarrowwidth="narrow" endarrowlength="short"/>
                <v:textbox inset="2.53958mm,1.2694mm,2.53958mm,1.2694mm">
                  <w:txbxContent>
                    <w:p w14:paraId="794E089B" w14:textId="72B3235F" w:rsidR="00F2724C" w:rsidRDefault="00F2724C">
                      <w:pPr>
                        <w:spacing w:line="275" w:lineRule="auto"/>
                        <w:textDirection w:val="btLr"/>
                      </w:pPr>
                    </w:p>
                  </w:txbxContent>
                </v:textbox>
              </v:rect>
            </w:pict>
          </mc:Fallback>
        </mc:AlternateContent>
      </w:r>
    </w:p>
    <w:p w14:paraId="27390AA3" w14:textId="77777777" w:rsidR="00F2724C" w:rsidRDefault="00F2724C">
      <w:pPr>
        <w:spacing w:after="0" w:line="240" w:lineRule="auto"/>
        <w:jc w:val="both"/>
        <w:rPr>
          <w:b/>
          <w:sz w:val="24"/>
          <w:szCs w:val="24"/>
        </w:rPr>
      </w:pPr>
    </w:p>
    <w:p w14:paraId="5259C5C3" w14:textId="77777777" w:rsidR="00F2724C" w:rsidRDefault="00F2724C">
      <w:pPr>
        <w:spacing w:after="0" w:line="240" w:lineRule="auto"/>
        <w:jc w:val="both"/>
        <w:rPr>
          <w:b/>
          <w:sz w:val="24"/>
          <w:szCs w:val="24"/>
        </w:rPr>
      </w:pPr>
    </w:p>
    <w:p w14:paraId="5904ACAB" w14:textId="77777777" w:rsidR="00F2724C" w:rsidRDefault="00F2724C">
      <w:pPr>
        <w:spacing w:after="0" w:line="240" w:lineRule="auto"/>
        <w:jc w:val="both"/>
        <w:rPr>
          <w:b/>
          <w:sz w:val="24"/>
          <w:szCs w:val="24"/>
        </w:rPr>
      </w:pPr>
    </w:p>
    <w:p w14:paraId="23610C5E" w14:textId="77777777" w:rsidR="00F2724C" w:rsidRDefault="00B769A7">
      <w:pPr>
        <w:spacing w:after="0" w:line="240" w:lineRule="auto"/>
        <w:jc w:val="both"/>
        <w:rPr>
          <w:b/>
          <w:sz w:val="24"/>
          <w:szCs w:val="24"/>
        </w:rPr>
      </w:pPr>
      <w:r>
        <w:rPr>
          <w:b/>
          <w:sz w:val="24"/>
          <w:szCs w:val="24"/>
        </w:rPr>
        <w:t>On behalf of: (organisation's name):</w:t>
      </w:r>
    </w:p>
    <w:p w14:paraId="5D24295E" w14:textId="77777777" w:rsidR="00F2724C" w:rsidRDefault="00B769A7">
      <w:pPr>
        <w:spacing w:after="0" w:line="240" w:lineRule="auto"/>
        <w:jc w:val="both"/>
        <w:rPr>
          <w:b/>
          <w:sz w:val="24"/>
          <w:szCs w:val="24"/>
        </w:rPr>
      </w:pPr>
      <w:r>
        <w:rPr>
          <w:noProof/>
        </w:rPr>
        <mc:AlternateContent>
          <mc:Choice Requires="wps">
            <w:drawing>
              <wp:anchor distT="0" distB="0" distL="114300" distR="114300" simplePos="0" relativeHeight="251676672" behindDoc="0" locked="0" layoutInCell="1" hidden="0" allowOverlap="1" wp14:anchorId="5BD85851" wp14:editId="15C102C1">
                <wp:simplePos x="0" y="0"/>
                <wp:positionH relativeFrom="column">
                  <wp:posOffset>-12699</wp:posOffset>
                </wp:positionH>
                <wp:positionV relativeFrom="paragraph">
                  <wp:posOffset>0</wp:posOffset>
                </wp:positionV>
                <wp:extent cx="5409565" cy="495300"/>
                <wp:effectExtent l="0" t="0" r="0" b="0"/>
                <wp:wrapNone/>
                <wp:docPr id="72" name="Rectangle 72"/>
                <wp:cNvGraphicFramePr/>
                <a:graphic xmlns:a="http://schemas.openxmlformats.org/drawingml/2006/main">
                  <a:graphicData uri="http://schemas.microsoft.com/office/word/2010/wordprocessingShape">
                    <wps:wsp>
                      <wps:cNvSpPr/>
                      <wps:spPr>
                        <a:xfrm>
                          <a:off x="2655505" y="3546638"/>
                          <a:ext cx="5380990" cy="466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6249B8" w14:textId="5D60D7C4" w:rsidR="00F2724C" w:rsidRDefault="00F2724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BD85851" id="Rectangle 72" o:spid="_x0000_s1044" style="position:absolute;left:0;text-align:left;margin-left:-1pt;margin-top:0;width:425.95pt;height:3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">
                <v:stroke startarrowwidth="narrow" startarrowlength="short" endarrowwidth="narrow" endarrowlength="short"/>
                <v:textbox inset="2.53958mm,1.2694mm,2.53958mm,1.2694mm">
                  <w:txbxContent>
                    <w:p w14:paraId="2A6249B8" w14:textId="5D60D7C4" w:rsidR="00F2724C" w:rsidRDefault="00F2724C">
                      <w:pPr>
                        <w:spacing w:line="275" w:lineRule="auto"/>
                        <w:textDirection w:val="btLr"/>
                      </w:pPr>
                    </w:p>
                  </w:txbxContent>
                </v:textbox>
              </v:rect>
            </w:pict>
          </mc:Fallback>
        </mc:AlternateContent>
      </w:r>
    </w:p>
    <w:p w14:paraId="4F53F654" w14:textId="77777777" w:rsidR="00F2724C" w:rsidRDefault="00F2724C">
      <w:pPr>
        <w:spacing w:after="0" w:line="240" w:lineRule="auto"/>
        <w:jc w:val="both"/>
        <w:rPr>
          <w:b/>
          <w:sz w:val="24"/>
          <w:szCs w:val="24"/>
        </w:rPr>
      </w:pPr>
    </w:p>
    <w:p w14:paraId="631DE608" w14:textId="77777777" w:rsidR="00F2724C" w:rsidRDefault="00F2724C"/>
    <w:p w14:paraId="0D0EA1DE" w14:textId="77777777" w:rsidR="00F2724C" w:rsidRDefault="00F2724C"/>
    <w:p w14:paraId="056476C7" w14:textId="77777777" w:rsidR="00F2724C" w:rsidRDefault="00F2724C"/>
    <w:p w14:paraId="7A2D5B73" w14:textId="77777777" w:rsidR="00F2724C" w:rsidRDefault="00F2724C"/>
    <w:p w14:paraId="391A3C98" w14:textId="77777777" w:rsidR="00F2724C" w:rsidRDefault="00F2724C"/>
    <w:p w14:paraId="3E9369C3" w14:textId="77777777" w:rsidR="00F2724C" w:rsidRDefault="00F2724C"/>
    <w:p w14:paraId="384D2FD0" w14:textId="77777777" w:rsidR="00F2724C" w:rsidRDefault="00F2724C"/>
    <w:tbl>
      <w:tblPr>
        <w:tblStyle w:val="afff6"/>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7776"/>
      </w:tblGrid>
      <w:tr w:rsidR="00F2724C" w14:paraId="42814BF9" w14:textId="77777777">
        <w:tc>
          <w:tcPr>
            <w:tcW w:w="8784" w:type="dxa"/>
            <w:gridSpan w:val="2"/>
            <w:shd w:val="clear" w:color="auto" w:fill="8DB3E2"/>
          </w:tcPr>
          <w:p w14:paraId="04300D77" w14:textId="77777777" w:rsidR="00F2724C" w:rsidRDefault="00B769A7">
            <w:pPr>
              <w:rPr>
                <w:b/>
                <w:sz w:val="20"/>
                <w:szCs w:val="20"/>
              </w:rPr>
            </w:pPr>
            <w:r>
              <w:rPr>
                <w:b/>
              </w:rPr>
              <w:t>Checklist of documents to be attached with your application if available (all to be submitted by email)</w:t>
            </w:r>
          </w:p>
        </w:tc>
      </w:tr>
      <w:tr w:rsidR="00F2724C" w14:paraId="060ED811" w14:textId="77777777">
        <w:tc>
          <w:tcPr>
            <w:tcW w:w="1008" w:type="dxa"/>
            <w:shd w:val="clear" w:color="auto" w:fill="FFFFFF"/>
          </w:tcPr>
          <w:p w14:paraId="754C5CB5" w14:textId="77777777" w:rsidR="00F2724C" w:rsidRDefault="00F2724C">
            <w:pPr>
              <w:rPr>
                <w:sz w:val="20"/>
                <w:szCs w:val="20"/>
              </w:rPr>
            </w:pPr>
          </w:p>
        </w:tc>
        <w:tc>
          <w:tcPr>
            <w:tcW w:w="7776" w:type="dxa"/>
            <w:shd w:val="clear" w:color="auto" w:fill="FFFFFF"/>
          </w:tcPr>
          <w:p w14:paraId="0D8D7003" w14:textId="77777777" w:rsidR="00F2724C" w:rsidRDefault="00B769A7">
            <w:pPr>
              <w:rPr>
                <w:sz w:val="20"/>
                <w:szCs w:val="20"/>
              </w:rPr>
            </w:pPr>
            <w:r>
              <w:rPr>
                <w:sz w:val="20"/>
                <w:szCs w:val="20"/>
              </w:rPr>
              <w:t>Copy of business plan including marketing plan if available</w:t>
            </w:r>
          </w:p>
        </w:tc>
      </w:tr>
      <w:tr w:rsidR="00F2724C" w14:paraId="7391F87D" w14:textId="77777777">
        <w:tc>
          <w:tcPr>
            <w:tcW w:w="1008" w:type="dxa"/>
            <w:shd w:val="clear" w:color="auto" w:fill="FFFFFF"/>
          </w:tcPr>
          <w:p w14:paraId="0283C7C4" w14:textId="77777777" w:rsidR="00F2724C" w:rsidRDefault="00F2724C">
            <w:pPr>
              <w:rPr>
                <w:sz w:val="20"/>
                <w:szCs w:val="20"/>
              </w:rPr>
            </w:pPr>
          </w:p>
        </w:tc>
        <w:tc>
          <w:tcPr>
            <w:tcW w:w="7776" w:type="dxa"/>
            <w:shd w:val="clear" w:color="auto" w:fill="FFFFFF"/>
          </w:tcPr>
          <w:p w14:paraId="1493578A" w14:textId="77777777" w:rsidR="00F2724C" w:rsidRDefault="00B769A7">
            <w:pPr>
              <w:rPr>
                <w:sz w:val="20"/>
                <w:szCs w:val="20"/>
              </w:rPr>
            </w:pPr>
            <w:r>
              <w:rPr>
                <w:sz w:val="20"/>
                <w:szCs w:val="20"/>
              </w:rPr>
              <w:t>Copy of most recent Post Event Report if available</w:t>
            </w:r>
          </w:p>
        </w:tc>
      </w:tr>
      <w:tr w:rsidR="00F2724C" w14:paraId="33068BAC" w14:textId="77777777">
        <w:tc>
          <w:tcPr>
            <w:tcW w:w="1008" w:type="dxa"/>
            <w:shd w:val="clear" w:color="auto" w:fill="FFFFFF"/>
          </w:tcPr>
          <w:p w14:paraId="41F6BC76" w14:textId="77777777" w:rsidR="00F2724C" w:rsidRDefault="00B769A7">
            <w:pPr>
              <w:rPr>
                <w:sz w:val="20"/>
                <w:szCs w:val="20"/>
              </w:rPr>
            </w:pPr>
            <w:r>
              <w:rPr>
                <w:sz w:val="20"/>
                <w:szCs w:val="20"/>
              </w:rPr>
              <w:t xml:space="preserve"> </w:t>
            </w:r>
          </w:p>
        </w:tc>
        <w:tc>
          <w:tcPr>
            <w:tcW w:w="7776" w:type="dxa"/>
            <w:shd w:val="clear" w:color="auto" w:fill="FFFFFF"/>
          </w:tcPr>
          <w:p w14:paraId="31A8C7D2" w14:textId="77777777" w:rsidR="00F2724C" w:rsidRDefault="00B769A7">
            <w:pPr>
              <w:rPr>
                <w:sz w:val="20"/>
                <w:szCs w:val="20"/>
              </w:rPr>
            </w:pPr>
            <w:r>
              <w:rPr>
                <w:sz w:val="20"/>
                <w:szCs w:val="20"/>
              </w:rPr>
              <w:t>Samples of promotional material from previous year (max 5 samples)</w:t>
            </w:r>
          </w:p>
        </w:tc>
      </w:tr>
      <w:tr w:rsidR="00F2724C" w14:paraId="0DCE1601" w14:textId="77777777">
        <w:tc>
          <w:tcPr>
            <w:tcW w:w="1008" w:type="dxa"/>
            <w:shd w:val="clear" w:color="auto" w:fill="FFFFFF"/>
          </w:tcPr>
          <w:p w14:paraId="1D290ACC" w14:textId="77777777" w:rsidR="00F2724C" w:rsidRDefault="00F2724C">
            <w:pPr>
              <w:rPr>
                <w:sz w:val="20"/>
                <w:szCs w:val="20"/>
              </w:rPr>
            </w:pPr>
          </w:p>
        </w:tc>
        <w:tc>
          <w:tcPr>
            <w:tcW w:w="7776" w:type="dxa"/>
            <w:shd w:val="clear" w:color="auto" w:fill="FFFFFF"/>
          </w:tcPr>
          <w:p w14:paraId="4A8FE842" w14:textId="77777777" w:rsidR="00F2724C" w:rsidRDefault="00B769A7">
            <w:pPr>
              <w:rPr>
                <w:sz w:val="20"/>
                <w:szCs w:val="20"/>
              </w:rPr>
            </w:pPr>
            <w:r>
              <w:rPr>
                <w:sz w:val="20"/>
                <w:szCs w:val="20"/>
              </w:rPr>
              <w:t>Letters of support from two Fáilte Ireland approved accommodation providers or other tourism businesses in the locality outlining any packages / special offers.</w:t>
            </w:r>
          </w:p>
        </w:tc>
      </w:tr>
      <w:tr w:rsidR="00F2724C" w14:paraId="6F654C7A" w14:textId="77777777">
        <w:tc>
          <w:tcPr>
            <w:tcW w:w="1008" w:type="dxa"/>
            <w:shd w:val="clear" w:color="auto" w:fill="FFFFFF"/>
          </w:tcPr>
          <w:p w14:paraId="362ED8AA" w14:textId="77777777" w:rsidR="00F2724C" w:rsidRDefault="00F2724C">
            <w:pPr>
              <w:rPr>
                <w:sz w:val="20"/>
                <w:szCs w:val="20"/>
              </w:rPr>
            </w:pPr>
          </w:p>
        </w:tc>
        <w:tc>
          <w:tcPr>
            <w:tcW w:w="7776" w:type="dxa"/>
            <w:shd w:val="clear" w:color="auto" w:fill="FFFFFF"/>
          </w:tcPr>
          <w:p w14:paraId="3E3AC35B" w14:textId="77777777" w:rsidR="00F2724C" w:rsidRDefault="00B769A7">
            <w:pPr>
              <w:rPr>
                <w:sz w:val="20"/>
                <w:szCs w:val="20"/>
              </w:rPr>
            </w:pPr>
            <w:r>
              <w:rPr>
                <w:sz w:val="20"/>
                <w:szCs w:val="20"/>
              </w:rPr>
              <w:t>Copies of any relevant research undertaken</w:t>
            </w:r>
          </w:p>
        </w:tc>
      </w:tr>
      <w:tr w:rsidR="00F2724C" w14:paraId="54C56AE3" w14:textId="77777777">
        <w:tc>
          <w:tcPr>
            <w:tcW w:w="1008" w:type="dxa"/>
            <w:shd w:val="clear" w:color="auto" w:fill="FFFFFF"/>
          </w:tcPr>
          <w:p w14:paraId="1C33DD08" w14:textId="77777777" w:rsidR="00F2724C" w:rsidRDefault="00F2724C">
            <w:pPr>
              <w:rPr>
                <w:sz w:val="20"/>
                <w:szCs w:val="20"/>
              </w:rPr>
            </w:pPr>
          </w:p>
        </w:tc>
        <w:tc>
          <w:tcPr>
            <w:tcW w:w="7776" w:type="dxa"/>
            <w:shd w:val="clear" w:color="auto" w:fill="FFFFFF"/>
          </w:tcPr>
          <w:p w14:paraId="0CB3475D" w14:textId="77777777" w:rsidR="00F2724C" w:rsidRDefault="00B769A7">
            <w:pPr>
              <w:rPr>
                <w:sz w:val="20"/>
                <w:szCs w:val="20"/>
              </w:rPr>
            </w:pPr>
            <w:r>
              <w:rPr>
                <w:sz w:val="20"/>
                <w:szCs w:val="20"/>
              </w:rPr>
              <w:t>Copies of signed most recent accounts / income and expenditure</w:t>
            </w:r>
          </w:p>
        </w:tc>
      </w:tr>
    </w:tbl>
    <w:p w14:paraId="34A277D5" w14:textId="77777777" w:rsidR="00F2724C" w:rsidRDefault="00F2724C">
      <w:pPr>
        <w:rPr>
          <w:b/>
          <w:sz w:val="24"/>
          <w:szCs w:val="24"/>
        </w:rPr>
      </w:pPr>
    </w:p>
    <w:p w14:paraId="1A39B651" w14:textId="77777777" w:rsidR="00D07687" w:rsidRDefault="00B769A7">
      <w:pPr>
        <w:rPr>
          <w:b/>
          <w:sz w:val="24"/>
          <w:szCs w:val="24"/>
        </w:rPr>
      </w:pPr>
      <w:r>
        <w:rPr>
          <w:b/>
          <w:sz w:val="24"/>
          <w:szCs w:val="24"/>
        </w:rPr>
        <w:t xml:space="preserve">Apply directly </w:t>
      </w:r>
      <w:r w:rsidR="004C1C09">
        <w:rPr>
          <w:b/>
          <w:sz w:val="24"/>
          <w:szCs w:val="24"/>
        </w:rPr>
        <w:t>to</w:t>
      </w:r>
      <w:r w:rsidR="00D07687">
        <w:rPr>
          <w:b/>
          <w:sz w:val="24"/>
          <w:szCs w:val="24"/>
        </w:rPr>
        <w:t>:</w:t>
      </w:r>
      <w:r>
        <w:rPr>
          <w:b/>
          <w:sz w:val="24"/>
          <w:szCs w:val="24"/>
        </w:rPr>
        <w:t xml:space="preserve"> </w:t>
      </w:r>
    </w:p>
    <w:p w14:paraId="57DBF966" w14:textId="1EAAF0F8" w:rsidR="00F2724C" w:rsidRDefault="00B769A7">
      <w:pPr>
        <w:rPr>
          <w:b/>
          <w:sz w:val="24"/>
          <w:szCs w:val="24"/>
        </w:rPr>
      </w:pPr>
      <w:r>
        <w:rPr>
          <w:b/>
          <w:sz w:val="24"/>
          <w:szCs w:val="24"/>
        </w:rPr>
        <w:t xml:space="preserve"> </w:t>
      </w:r>
      <w:r w:rsidR="0067199B">
        <w:rPr>
          <w:sz w:val="24"/>
          <w:szCs w:val="24"/>
        </w:rPr>
        <w:t>Tourism and Amenity Department</w:t>
      </w:r>
      <w:r>
        <w:rPr>
          <w:sz w:val="24"/>
          <w:szCs w:val="24"/>
        </w:rPr>
        <w:t xml:space="preserve">, Mayo County Council, Mayo House, Moneen, Castlebar, Co Mayo.  Email: </w:t>
      </w:r>
      <w:hyperlink r:id="rId13" w:history="1">
        <w:r w:rsidR="00D51D03" w:rsidRPr="005D45EA">
          <w:rPr>
            <w:rStyle w:val="Hyperlink"/>
            <w:rFonts w:eastAsia="Calibri" w:cs="Times New Roman"/>
            <w:lang w:eastAsia="en-US"/>
          </w:rPr>
          <w:t>tourismsection@MayoCoCo.ie</w:t>
        </w:r>
      </w:hyperlink>
      <w:r>
        <w:rPr>
          <w:b/>
          <w:sz w:val="24"/>
          <w:szCs w:val="24"/>
        </w:rPr>
        <w:tab/>
      </w:r>
    </w:p>
    <w:p w14:paraId="2CFBA1C9" w14:textId="77777777" w:rsidR="00F2724C" w:rsidRDefault="00B769A7">
      <w:pPr>
        <w:spacing w:after="0" w:line="240" w:lineRule="auto"/>
        <w:jc w:val="center"/>
        <w:rPr>
          <w:b/>
          <w:sz w:val="28"/>
          <w:szCs w:val="28"/>
        </w:rPr>
      </w:pPr>
      <w:r>
        <w:rPr>
          <w:b/>
          <w:sz w:val="28"/>
          <w:szCs w:val="28"/>
        </w:rPr>
        <w:t>APPLICATIONS MUST BE RECEIVED BY MAYO COUNTY COUNCIL</w:t>
      </w:r>
    </w:p>
    <w:p w14:paraId="4C7A6CCB" w14:textId="54E1C46E" w:rsidR="00F2724C" w:rsidRDefault="00B769A7">
      <w:pPr>
        <w:spacing w:after="0" w:line="240" w:lineRule="auto"/>
        <w:jc w:val="center"/>
        <w:rPr>
          <w:b/>
          <w:sz w:val="28"/>
          <w:szCs w:val="28"/>
        </w:rPr>
      </w:pPr>
      <w:r>
        <w:rPr>
          <w:b/>
          <w:sz w:val="28"/>
          <w:szCs w:val="28"/>
        </w:rPr>
        <w:t xml:space="preserve">BEFORE 5.00PM ON FRIDAY, </w:t>
      </w:r>
      <w:r w:rsidR="006535BA">
        <w:rPr>
          <w:b/>
          <w:sz w:val="28"/>
          <w:szCs w:val="28"/>
        </w:rPr>
        <w:t>21st</w:t>
      </w:r>
      <w:r w:rsidR="00C94C3A">
        <w:rPr>
          <w:b/>
          <w:sz w:val="28"/>
          <w:szCs w:val="28"/>
        </w:rPr>
        <w:t xml:space="preserve"> February </w:t>
      </w:r>
      <w:r w:rsidR="00C27F7B">
        <w:rPr>
          <w:b/>
          <w:sz w:val="28"/>
          <w:szCs w:val="28"/>
        </w:rPr>
        <w:t>2025</w:t>
      </w:r>
    </w:p>
    <w:p w14:paraId="0FAC7A3F" w14:textId="77777777" w:rsidR="00F2724C" w:rsidRDefault="00F2724C">
      <w:pPr>
        <w:pBdr>
          <w:top w:val="nil"/>
          <w:left w:val="nil"/>
          <w:bottom w:val="nil"/>
          <w:right w:val="nil"/>
          <w:between w:val="nil"/>
        </w:pBdr>
        <w:spacing w:after="0" w:line="240" w:lineRule="auto"/>
        <w:rPr>
          <w:rFonts w:eastAsia="Calibri"/>
          <w:b/>
          <w:color w:val="000000"/>
          <w:sz w:val="20"/>
          <w:szCs w:val="20"/>
        </w:rPr>
      </w:pPr>
    </w:p>
    <w:sectPr w:rsidR="00F2724C">
      <w:headerReference w:type="default" r:id="rId14"/>
      <w:footerReference w:type="default" r:id="rId15"/>
      <w:pgSz w:w="11906" w:h="16838"/>
      <w:pgMar w:top="1440" w:right="1416"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313A" w14:textId="77777777" w:rsidR="00EC2CE8" w:rsidRDefault="00EC2CE8">
      <w:pPr>
        <w:spacing w:after="0" w:line="240" w:lineRule="auto"/>
      </w:pPr>
      <w:r>
        <w:separator/>
      </w:r>
    </w:p>
  </w:endnote>
  <w:endnote w:type="continuationSeparator" w:id="0">
    <w:p w14:paraId="4027F0DA" w14:textId="77777777" w:rsidR="00EC2CE8" w:rsidRDefault="00EC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BE03" w14:textId="77777777" w:rsidR="00F2724C" w:rsidRDefault="00B769A7">
    <w:pPr>
      <w:pBdr>
        <w:top w:val="nil"/>
        <w:left w:val="nil"/>
        <w:bottom w:val="nil"/>
        <w:right w:val="nil"/>
        <w:between w:val="nil"/>
      </w:pBdr>
      <w:tabs>
        <w:tab w:val="center" w:pos="4513"/>
        <w:tab w:val="right" w:pos="9026"/>
      </w:tabs>
      <w:spacing w:after="0" w:line="240" w:lineRule="auto"/>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Pr>
        <w:rFonts w:eastAsia="Calibri"/>
        <w:noProof/>
        <w:color w:val="000000"/>
      </w:rPr>
      <w:t>1</w:t>
    </w:r>
    <w:r>
      <w:rPr>
        <w:rFonts w:eastAsia="Calibri"/>
        <w:color w:val="000000"/>
      </w:rPr>
      <w:fldChar w:fldCharType="end"/>
    </w:r>
  </w:p>
  <w:p w14:paraId="18E14EA9" w14:textId="77777777" w:rsidR="00F2724C" w:rsidRDefault="00F2724C">
    <w:pPr>
      <w:pBdr>
        <w:top w:val="nil"/>
        <w:left w:val="nil"/>
        <w:bottom w:val="nil"/>
        <w:right w:val="nil"/>
        <w:between w:val="nil"/>
      </w:pBdr>
      <w:tabs>
        <w:tab w:val="center" w:pos="4513"/>
        <w:tab w:val="right" w:pos="9026"/>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5067" w14:textId="77777777" w:rsidR="00EC2CE8" w:rsidRDefault="00EC2CE8">
      <w:pPr>
        <w:spacing w:after="0" w:line="240" w:lineRule="auto"/>
      </w:pPr>
      <w:r>
        <w:separator/>
      </w:r>
    </w:p>
  </w:footnote>
  <w:footnote w:type="continuationSeparator" w:id="0">
    <w:p w14:paraId="427A6B4D" w14:textId="77777777" w:rsidR="00EC2CE8" w:rsidRDefault="00EC2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E4B4" w14:textId="77777777" w:rsidR="00F2724C" w:rsidRDefault="00F2724C">
    <w:pPr>
      <w:widowControl w:val="0"/>
      <w:pBdr>
        <w:top w:val="nil"/>
        <w:left w:val="nil"/>
        <w:bottom w:val="nil"/>
        <w:right w:val="nil"/>
        <w:between w:val="nil"/>
      </w:pBdr>
      <w:spacing w:after="0"/>
      <w:rPr>
        <w:rFonts w:eastAsia="Calibri"/>
        <w:b/>
        <w:color w:val="000000"/>
        <w:sz w:val="20"/>
        <w:szCs w:val="20"/>
      </w:rPr>
    </w:pPr>
  </w:p>
  <w:tbl>
    <w:tblPr>
      <w:tblStyle w:val="afff7"/>
      <w:tblW w:w="8748" w:type="dxa"/>
      <w:tblBorders>
        <w:top w:val="single" w:sz="8"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5521"/>
    </w:tblGrid>
    <w:tr w:rsidR="00F2724C" w14:paraId="2526A5F0" w14:textId="77777777">
      <w:trPr>
        <w:trHeight w:val="993"/>
      </w:trPr>
      <w:tc>
        <w:tcPr>
          <w:tcW w:w="3227" w:type="dxa"/>
        </w:tcPr>
        <w:p w14:paraId="4296A92E" w14:textId="77777777" w:rsidR="00F2724C" w:rsidRDefault="00B769A7">
          <w:pPr>
            <w:pBdr>
              <w:top w:val="nil"/>
              <w:left w:val="nil"/>
              <w:bottom w:val="nil"/>
              <w:right w:val="nil"/>
              <w:between w:val="nil"/>
            </w:pBdr>
            <w:tabs>
              <w:tab w:val="center" w:pos="4513"/>
              <w:tab w:val="right" w:pos="9026"/>
            </w:tabs>
            <w:rPr>
              <w:rFonts w:eastAsia="Calibri"/>
              <w:sz w:val="14"/>
              <w:szCs w:val="14"/>
            </w:rPr>
          </w:pPr>
          <w:r>
            <w:rPr>
              <w:rFonts w:eastAsia="Calibri"/>
              <w:sz w:val="14"/>
              <w:szCs w:val="14"/>
            </w:rPr>
            <w:t xml:space="preserve">  </w:t>
          </w:r>
          <w:r>
            <w:rPr>
              <w:noProof/>
            </w:rPr>
            <w:drawing>
              <wp:anchor distT="0" distB="0" distL="114300" distR="114300" simplePos="0" relativeHeight="251658240" behindDoc="0" locked="0" layoutInCell="1" hidden="0" allowOverlap="1" wp14:anchorId="2189EEB1" wp14:editId="4396D0F8">
                <wp:simplePos x="0" y="0"/>
                <wp:positionH relativeFrom="column">
                  <wp:posOffset>536839</wp:posOffset>
                </wp:positionH>
                <wp:positionV relativeFrom="paragraph">
                  <wp:posOffset>69850</wp:posOffset>
                </wp:positionV>
                <wp:extent cx="539750" cy="539750"/>
                <wp:effectExtent l="0" t="0" r="0" b="0"/>
                <wp:wrapNone/>
                <wp:docPr id="88" name="image2.jpg" descr="C:\Users\clynch\Desktop\Logos\Mayo.ie_Logo Master Full Colour 2.jpg"/>
                <wp:cNvGraphicFramePr/>
                <a:graphic xmlns:a="http://schemas.openxmlformats.org/drawingml/2006/main">
                  <a:graphicData uri="http://schemas.openxmlformats.org/drawingml/2006/picture">
                    <pic:pic xmlns:pic="http://schemas.openxmlformats.org/drawingml/2006/picture">
                      <pic:nvPicPr>
                        <pic:cNvPr id="0" name="image2.jpg" descr="C:\Users\clynch\Desktop\Logos\Mayo.ie_Logo Master Full Colour 2.jpg"/>
                        <pic:cNvPicPr preferRelativeResize="0"/>
                      </pic:nvPicPr>
                      <pic:blipFill>
                        <a:blip r:embed="rId1"/>
                        <a:srcRect/>
                        <a:stretch>
                          <a:fillRect/>
                        </a:stretch>
                      </pic:blipFill>
                      <pic:spPr>
                        <a:xfrm>
                          <a:off x="0" y="0"/>
                          <a:ext cx="539750" cy="5397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BDB9DAD" wp14:editId="033CB8B0">
                <wp:simplePos x="0" y="0"/>
                <wp:positionH relativeFrom="column">
                  <wp:posOffset>-1266</wp:posOffset>
                </wp:positionH>
                <wp:positionV relativeFrom="paragraph">
                  <wp:posOffset>61470</wp:posOffset>
                </wp:positionV>
                <wp:extent cx="333375" cy="539750"/>
                <wp:effectExtent l="0" t="0" r="0" b="0"/>
                <wp:wrapNone/>
                <wp:docPr id="90" name="image3.jpg" descr="C:\Users\clynch\Desktop\Logos\Mayo County Council Logo.jpg"/>
                <wp:cNvGraphicFramePr/>
                <a:graphic xmlns:a="http://schemas.openxmlformats.org/drawingml/2006/main">
                  <a:graphicData uri="http://schemas.openxmlformats.org/drawingml/2006/picture">
                    <pic:pic xmlns:pic="http://schemas.openxmlformats.org/drawingml/2006/picture">
                      <pic:nvPicPr>
                        <pic:cNvPr id="0" name="image3.jpg" descr="C:\Users\clynch\Desktop\Logos\Mayo County Council Logo.jpg"/>
                        <pic:cNvPicPr preferRelativeResize="0"/>
                      </pic:nvPicPr>
                      <pic:blipFill>
                        <a:blip r:embed="rId2"/>
                        <a:srcRect/>
                        <a:stretch>
                          <a:fillRect/>
                        </a:stretch>
                      </pic:blipFill>
                      <pic:spPr>
                        <a:xfrm>
                          <a:off x="0" y="0"/>
                          <a:ext cx="333375" cy="539750"/>
                        </a:xfrm>
                        <a:prstGeom prst="rect">
                          <a:avLst/>
                        </a:prstGeom>
                        <a:ln/>
                      </pic:spPr>
                    </pic:pic>
                  </a:graphicData>
                </a:graphic>
              </wp:anchor>
            </w:drawing>
          </w:r>
        </w:p>
      </w:tc>
      <w:tc>
        <w:tcPr>
          <w:tcW w:w="5521" w:type="dxa"/>
        </w:tcPr>
        <w:p w14:paraId="28E510BF" w14:textId="77777777" w:rsidR="00F2724C" w:rsidRDefault="00B769A7">
          <w:pPr>
            <w:pBdr>
              <w:top w:val="nil"/>
              <w:left w:val="nil"/>
              <w:bottom w:val="nil"/>
              <w:right w:val="nil"/>
              <w:between w:val="nil"/>
            </w:pBdr>
            <w:tabs>
              <w:tab w:val="center" w:pos="4513"/>
              <w:tab w:val="right" w:pos="9026"/>
            </w:tabs>
            <w:jc w:val="right"/>
            <w:rPr>
              <w:rFonts w:eastAsia="Calibri"/>
              <w:color w:val="366091"/>
              <w:sz w:val="24"/>
              <w:szCs w:val="24"/>
            </w:rPr>
          </w:pPr>
          <w:r>
            <w:rPr>
              <w:rFonts w:eastAsia="Calibri"/>
              <w:color w:val="366091"/>
              <w:sz w:val="24"/>
              <w:szCs w:val="24"/>
            </w:rPr>
            <w:t>Regional Festival &amp; Participative Events</w:t>
          </w:r>
          <w:r>
            <w:rPr>
              <w:noProof/>
            </w:rPr>
            <w:drawing>
              <wp:anchor distT="0" distB="0" distL="114300" distR="114300" simplePos="0" relativeHeight="251660288" behindDoc="0" locked="0" layoutInCell="1" hidden="0" allowOverlap="1" wp14:anchorId="4B85EC50" wp14:editId="6BC791A1">
                <wp:simplePos x="0" y="0"/>
                <wp:positionH relativeFrom="column">
                  <wp:posOffset>-897968</wp:posOffset>
                </wp:positionH>
                <wp:positionV relativeFrom="paragraph">
                  <wp:posOffset>172103</wp:posOffset>
                </wp:positionV>
                <wp:extent cx="1652257" cy="355612"/>
                <wp:effectExtent l="0" t="0" r="0" b="0"/>
                <wp:wrapNone/>
                <wp:docPr id="89" name="image1.png" descr="C:\Users\clynch\Desktop\Logos\Failte Ireland Logo.jpg"/>
                <wp:cNvGraphicFramePr/>
                <a:graphic xmlns:a="http://schemas.openxmlformats.org/drawingml/2006/main">
                  <a:graphicData uri="http://schemas.openxmlformats.org/drawingml/2006/picture">
                    <pic:pic xmlns:pic="http://schemas.openxmlformats.org/drawingml/2006/picture">
                      <pic:nvPicPr>
                        <pic:cNvPr id="0" name="image1.png" descr="C:\Users\clynch\Desktop\Logos\Failte Ireland Logo.jpg"/>
                        <pic:cNvPicPr preferRelativeResize="0"/>
                      </pic:nvPicPr>
                      <pic:blipFill>
                        <a:blip r:embed="rId3"/>
                        <a:srcRect/>
                        <a:stretch>
                          <a:fillRect/>
                        </a:stretch>
                      </pic:blipFill>
                      <pic:spPr>
                        <a:xfrm>
                          <a:off x="0" y="0"/>
                          <a:ext cx="1652257" cy="355612"/>
                        </a:xfrm>
                        <a:prstGeom prst="rect">
                          <a:avLst/>
                        </a:prstGeom>
                        <a:ln/>
                      </pic:spPr>
                    </pic:pic>
                  </a:graphicData>
                </a:graphic>
              </wp:anchor>
            </w:drawing>
          </w:r>
        </w:p>
        <w:p w14:paraId="76C02A5A" w14:textId="5388AD8B" w:rsidR="00F2724C" w:rsidRDefault="00B769A7">
          <w:pPr>
            <w:pBdr>
              <w:top w:val="nil"/>
              <w:left w:val="nil"/>
              <w:bottom w:val="nil"/>
              <w:right w:val="nil"/>
              <w:between w:val="nil"/>
            </w:pBdr>
            <w:tabs>
              <w:tab w:val="center" w:pos="4513"/>
              <w:tab w:val="right" w:pos="9026"/>
            </w:tabs>
            <w:jc w:val="right"/>
            <w:rPr>
              <w:rFonts w:eastAsia="Calibri"/>
              <w:color w:val="366091"/>
              <w:sz w:val="24"/>
              <w:szCs w:val="24"/>
            </w:rPr>
          </w:pPr>
          <w:r>
            <w:rPr>
              <w:rFonts w:eastAsia="Calibri"/>
              <w:color w:val="366091"/>
              <w:sz w:val="24"/>
              <w:szCs w:val="24"/>
            </w:rPr>
            <w:t xml:space="preserve">Programme </w:t>
          </w:r>
          <w:r w:rsidR="00C27F7B">
            <w:rPr>
              <w:rFonts w:eastAsia="Calibri"/>
              <w:color w:val="366091"/>
              <w:sz w:val="24"/>
              <w:szCs w:val="24"/>
            </w:rPr>
            <w:t>2025</w:t>
          </w:r>
          <w:r>
            <w:rPr>
              <w:rFonts w:eastAsia="Calibri"/>
              <w:color w:val="366091"/>
              <w:sz w:val="24"/>
              <w:szCs w:val="24"/>
            </w:rPr>
            <w:t xml:space="preserve"> </w:t>
          </w:r>
        </w:p>
        <w:p w14:paraId="4525BD06" w14:textId="77777777" w:rsidR="00F2724C" w:rsidRDefault="00B769A7">
          <w:pPr>
            <w:pBdr>
              <w:top w:val="nil"/>
              <w:left w:val="nil"/>
              <w:bottom w:val="nil"/>
              <w:right w:val="nil"/>
              <w:between w:val="nil"/>
            </w:pBdr>
            <w:tabs>
              <w:tab w:val="center" w:pos="4513"/>
              <w:tab w:val="right" w:pos="9026"/>
            </w:tabs>
            <w:jc w:val="right"/>
            <w:rPr>
              <w:rFonts w:eastAsia="Calibri"/>
              <w:color w:val="366091"/>
              <w:sz w:val="28"/>
              <w:szCs w:val="28"/>
            </w:rPr>
          </w:pPr>
          <w:r>
            <w:rPr>
              <w:rFonts w:eastAsia="Calibri"/>
              <w:color w:val="366091"/>
              <w:sz w:val="28"/>
              <w:szCs w:val="28"/>
            </w:rPr>
            <w:t xml:space="preserve"> APPLICATION FORM </w:t>
          </w:r>
        </w:p>
        <w:p w14:paraId="53D1729C" w14:textId="77777777" w:rsidR="00F2724C" w:rsidRDefault="00F2724C">
          <w:pPr>
            <w:pBdr>
              <w:top w:val="nil"/>
              <w:left w:val="nil"/>
              <w:bottom w:val="nil"/>
              <w:right w:val="nil"/>
              <w:between w:val="nil"/>
            </w:pBdr>
            <w:tabs>
              <w:tab w:val="center" w:pos="4513"/>
              <w:tab w:val="right" w:pos="9026"/>
            </w:tabs>
            <w:jc w:val="right"/>
            <w:rPr>
              <w:rFonts w:eastAsia="Calibri"/>
              <w:sz w:val="12"/>
              <w:szCs w:val="12"/>
            </w:rPr>
          </w:pPr>
        </w:p>
      </w:tc>
    </w:tr>
  </w:tbl>
  <w:p w14:paraId="56B8A4CE" w14:textId="77777777" w:rsidR="00F2724C" w:rsidRDefault="00F2724C">
    <w:pPr>
      <w:pBdr>
        <w:top w:val="nil"/>
        <w:left w:val="nil"/>
        <w:bottom w:val="nil"/>
        <w:right w:val="nil"/>
        <w:between w:val="nil"/>
      </w:pBdr>
      <w:tabs>
        <w:tab w:val="center" w:pos="4513"/>
        <w:tab w:val="right" w:pos="9026"/>
      </w:tabs>
      <w:spacing w:after="0" w:line="240" w:lineRule="auto"/>
      <w:rPr>
        <w:rFonts w:eastAsia="Calibr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489"/>
    <w:multiLevelType w:val="hybridMultilevel"/>
    <w:tmpl w:val="B1D60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CE4D23"/>
    <w:multiLevelType w:val="multilevel"/>
    <w:tmpl w:val="D988CAC6"/>
    <w:lvl w:ilvl="0">
      <w:start w:val="1"/>
      <w:numFmt w:val="decimal"/>
      <w:lvlText w:val="%1."/>
      <w:lvlJc w:val="left"/>
      <w:pPr>
        <w:ind w:left="720" w:hanging="360"/>
      </w:pPr>
      <w:rPr>
        <w:b/>
        <w:bCs w:val="0"/>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EA707C"/>
    <w:multiLevelType w:val="hybridMultilevel"/>
    <w:tmpl w:val="14149B76"/>
    <w:lvl w:ilvl="0" w:tplc="AD841AF2">
      <w:start w:val="1"/>
      <w:numFmt w:val="bullet"/>
      <w:lvlText w:val="-"/>
      <w:lvlJc w:val="left"/>
      <w:pPr>
        <w:ind w:left="720" w:hanging="360"/>
      </w:pPr>
      <w:rPr>
        <w:rFonts w:ascii="Calibri" w:hAnsi="Calibri" w:hint="default"/>
      </w:rPr>
    </w:lvl>
    <w:lvl w:ilvl="1" w:tplc="33025F7A">
      <w:start w:val="1"/>
      <w:numFmt w:val="bullet"/>
      <w:lvlText w:val="o"/>
      <w:lvlJc w:val="left"/>
      <w:pPr>
        <w:ind w:left="1440" w:hanging="360"/>
      </w:pPr>
      <w:rPr>
        <w:rFonts w:ascii="Courier New" w:hAnsi="Courier New" w:hint="default"/>
      </w:rPr>
    </w:lvl>
    <w:lvl w:ilvl="2" w:tplc="5CD6116A">
      <w:start w:val="1"/>
      <w:numFmt w:val="bullet"/>
      <w:lvlText w:val=""/>
      <w:lvlJc w:val="left"/>
      <w:pPr>
        <w:ind w:left="2160" w:hanging="360"/>
      </w:pPr>
      <w:rPr>
        <w:rFonts w:ascii="Wingdings" w:hAnsi="Wingdings" w:hint="default"/>
      </w:rPr>
    </w:lvl>
    <w:lvl w:ilvl="3" w:tplc="93385772">
      <w:start w:val="1"/>
      <w:numFmt w:val="bullet"/>
      <w:lvlText w:val=""/>
      <w:lvlJc w:val="left"/>
      <w:pPr>
        <w:ind w:left="2880" w:hanging="360"/>
      </w:pPr>
      <w:rPr>
        <w:rFonts w:ascii="Symbol" w:hAnsi="Symbol" w:hint="default"/>
      </w:rPr>
    </w:lvl>
    <w:lvl w:ilvl="4" w:tplc="2142534C">
      <w:start w:val="1"/>
      <w:numFmt w:val="bullet"/>
      <w:lvlText w:val="o"/>
      <w:lvlJc w:val="left"/>
      <w:pPr>
        <w:ind w:left="3600" w:hanging="360"/>
      </w:pPr>
      <w:rPr>
        <w:rFonts w:ascii="Courier New" w:hAnsi="Courier New" w:hint="default"/>
      </w:rPr>
    </w:lvl>
    <w:lvl w:ilvl="5" w:tplc="DD6E4762">
      <w:start w:val="1"/>
      <w:numFmt w:val="bullet"/>
      <w:lvlText w:val=""/>
      <w:lvlJc w:val="left"/>
      <w:pPr>
        <w:ind w:left="4320" w:hanging="360"/>
      </w:pPr>
      <w:rPr>
        <w:rFonts w:ascii="Wingdings" w:hAnsi="Wingdings" w:hint="default"/>
      </w:rPr>
    </w:lvl>
    <w:lvl w:ilvl="6" w:tplc="EB2A6A6C">
      <w:start w:val="1"/>
      <w:numFmt w:val="bullet"/>
      <w:lvlText w:val=""/>
      <w:lvlJc w:val="left"/>
      <w:pPr>
        <w:ind w:left="5040" w:hanging="360"/>
      </w:pPr>
      <w:rPr>
        <w:rFonts w:ascii="Symbol" w:hAnsi="Symbol" w:hint="default"/>
      </w:rPr>
    </w:lvl>
    <w:lvl w:ilvl="7" w:tplc="3E56D838">
      <w:start w:val="1"/>
      <w:numFmt w:val="bullet"/>
      <w:lvlText w:val="o"/>
      <w:lvlJc w:val="left"/>
      <w:pPr>
        <w:ind w:left="5760" w:hanging="360"/>
      </w:pPr>
      <w:rPr>
        <w:rFonts w:ascii="Courier New" w:hAnsi="Courier New" w:hint="default"/>
      </w:rPr>
    </w:lvl>
    <w:lvl w:ilvl="8" w:tplc="90FCA182">
      <w:start w:val="1"/>
      <w:numFmt w:val="bullet"/>
      <w:lvlText w:val=""/>
      <w:lvlJc w:val="left"/>
      <w:pPr>
        <w:ind w:left="6480" w:hanging="360"/>
      </w:pPr>
      <w:rPr>
        <w:rFonts w:ascii="Wingdings" w:hAnsi="Wingdings" w:hint="default"/>
      </w:rPr>
    </w:lvl>
  </w:abstractNum>
  <w:abstractNum w:abstractNumId="3" w15:restartNumberingAfterBreak="0">
    <w:nsid w:val="2AD27E77"/>
    <w:multiLevelType w:val="multilevel"/>
    <w:tmpl w:val="1D5EF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4351DA"/>
    <w:multiLevelType w:val="hybridMultilevel"/>
    <w:tmpl w:val="16E0EF74"/>
    <w:lvl w:ilvl="0" w:tplc="1809000F">
      <w:start w:val="19"/>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4B804C1"/>
    <w:multiLevelType w:val="hybridMultilevel"/>
    <w:tmpl w:val="0930FBA8"/>
    <w:lvl w:ilvl="0" w:tplc="18090001">
      <w:start w:val="1"/>
      <w:numFmt w:val="bullet"/>
      <w:lvlText w:val=""/>
      <w:lvlJc w:val="left"/>
      <w:pPr>
        <w:ind w:left="1446" w:hanging="360"/>
      </w:pPr>
      <w:rPr>
        <w:rFonts w:ascii="Symbol" w:hAnsi="Symbol" w:hint="default"/>
      </w:rPr>
    </w:lvl>
    <w:lvl w:ilvl="1" w:tplc="18090003" w:tentative="1">
      <w:start w:val="1"/>
      <w:numFmt w:val="bullet"/>
      <w:lvlText w:val="o"/>
      <w:lvlJc w:val="left"/>
      <w:pPr>
        <w:ind w:left="2166" w:hanging="360"/>
      </w:pPr>
      <w:rPr>
        <w:rFonts w:ascii="Courier New" w:hAnsi="Courier New" w:cs="Courier New" w:hint="default"/>
      </w:rPr>
    </w:lvl>
    <w:lvl w:ilvl="2" w:tplc="18090005" w:tentative="1">
      <w:start w:val="1"/>
      <w:numFmt w:val="bullet"/>
      <w:lvlText w:val=""/>
      <w:lvlJc w:val="left"/>
      <w:pPr>
        <w:ind w:left="2886" w:hanging="360"/>
      </w:pPr>
      <w:rPr>
        <w:rFonts w:ascii="Wingdings" w:hAnsi="Wingdings" w:hint="default"/>
      </w:rPr>
    </w:lvl>
    <w:lvl w:ilvl="3" w:tplc="18090001" w:tentative="1">
      <w:start w:val="1"/>
      <w:numFmt w:val="bullet"/>
      <w:lvlText w:val=""/>
      <w:lvlJc w:val="left"/>
      <w:pPr>
        <w:ind w:left="3606" w:hanging="360"/>
      </w:pPr>
      <w:rPr>
        <w:rFonts w:ascii="Symbol" w:hAnsi="Symbol" w:hint="default"/>
      </w:rPr>
    </w:lvl>
    <w:lvl w:ilvl="4" w:tplc="18090003" w:tentative="1">
      <w:start w:val="1"/>
      <w:numFmt w:val="bullet"/>
      <w:lvlText w:val="o"/>
      <w:lvlJc w:val="left"/>
      <w:pPr>
        <w:ind w:left="4326" w:hanging="360"/>
      </w:pPr>
      <w:rPr>
        <w:rFonts w:ascii="Courier New" w:hAnsi="Courier New" w:cs="Courier New" w:hint="default"/>
      </w:rPr>
    </w:lvl>
    <w:lvl w:ilvl="5" w:tplc="18090005" w:tentative="1">
      <w:start w:val="1"/>
      <w:numFmt w:val="bullet"/>
      <w:lvlText w:val=""/>
      <w:lvlJc w:val="left"/>
      <w:pPr>
        <w:ind w:left="5046" w:hanging="360"/>
      </w:pPr>
      <w:rPr>
        <w:rFonts w:ascii="Wingdings" w:hAnsi="Wingdings" w:hint="default"/>
      </w:rPr>
    </w:lvl>
    <w:lvl w:ilvl="6" w:tplc="18090001" w:tentative="1">
      <w:start w:val="1"/>
      <w:numFmt w:val="bullet"/>
      <w:lvlText w:val=""/>
      <w:lvlJc w:val="left"/>
      <w:pPr>
        <w:ind w:left="5766" w:hanging="360"/>
      </w:pPr>
      <w:rPr>
        <w:rFonts w:ascii="Symbol" w:hAnsi="Symbol" w:hint="default"/>
      </w:rPr>
    </w:lvl>
    <w:lvl w:ilvl="7" w:tplc="18090003" w:tentative="1">
      <w:start w:val="1"/>
      <w:numFmt w:val="bullet"/>
      <w:lvlText w:val="o"/>
      <w:lvlJc w:val="left"/>
      <w:pPr>
        <w:ind w:left="6486" w:hanging="360"/>
      </w:pPr>
      <w:rPr>
        <w:rFonts w:ascii="Courier New" w:hAnsi="Courier New" w:cs="Courier New" w:hint="default"/>
      </w:rPr>
    </w:lvl>
    <w:lvl w:ilvl="8" w:tplc="18090005" w:tentative="1">
      <w:start w:val="1"/>
      <w:numFmt w:val="bullet"/>
      <w:lvlText w:val=""/>
      <w:lvlJc w:val="left"/>
      <w:pPr>
        <w:ind w:left="7206" w:hanging="360"/>
      </w:pPr>
      <w:rPr>
        <w:rFonts w:ascii="Wingdings" w:hAnsi="Wingdings" w:hint="default"/>
      </w:rPr>
    </w:lvl>
  </w:abstractNum>
  <w:abstractNum w:abstractNumId="6" w15:restartNumberingAfterBreak="0">
    <w:nsid w:val="4B6C2EB7"/>
    <w:multiLevelType w:val="multilevel"/>
    <w:tmpl w:val="AA88A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B19E5"/>
    <w:multiLevelType w:val="hybridMultilevel"/>
    <w:tmpl w:val="F97470FC"/>
    <w:lvl w:ilvl="0" w:tplc="CCD45C62">
      <w:start w:val="1"/>
      <w:numFmt w:val="bullet"/>
      <w:lvlText w:val="-"/>
      <w:lvlJc w:val="left"/>
      <w:pPr>
        <w:ind w:left="720" w:hanging="360"/>
      </w:pPr>
      <w:rPr>
        <w:rFonts w:ascii="Calibri" w:hAnsi="Calibri" w:hint="default"/>
      </w:rPr>
    </w:lvl>
    <w:lvl w:ilvl="1" w:tplc="B29EEE04">
      <w:start w:val="1"/>
      <w:numFmt w:val="bullet"/>
      <w:lvlText w:val="o"/>
      <w:lvlJc w:val="left"/>
      <w:pPr>
        <w:ind w:left="1440" w:hanging="360"/>
      </w:pPr>
      <w:rPr>
        <w:rFonts w:ascii="Courier New" w:hAnsi="Courier New" w:hint="default"/>
      </w:rPr>
    </w:lvl>
    <w:lvl w:ilvl="2" w:tplc="BFE41D48">
      <w:start w:val="1"/>
      <w:numFmt w:val="bullet"/>
      <w:lvlText w:val=""/>
      <w:lvlJc w:val="left"/>
      <w:pPr>
        <w:ind w:left="2160" w:hanging="360"/>
      </w:pPr>
      <w:rPr>
        <w:rFonts w:ascii="Wingdings" w:hAnsi="Wingdings" w:hint="default"/>
      </w:rPr>
    </w:lvl>
    <w:lvl w:ilvl="3" w:tplc="923EE6DA">
      <w:start w:val="1"/>
      <w:numFmt w:val="bullet"/>
      <w:lvlText w:val=""/>
      <w:lvlJc w:val="left"/>
      <w:pPr>
        <w:ind w:left="2880" w:hanging="360"/>
      </w:pPr>
      <w:rPr>
        <w:rFonts w:ascii="Symbol" w:hAnsi="Symbol" w:hint="default"/>
      </w:rPr>
    </w:lvl>
    <w:lvl w:ilvl="4" w:tplc="D09A6412">
      <w:start w:val="1"/>
      <w:numFmt w:val="bullet"/>
      <w:lvlText w:val="o"/>
      <w:lvlJc w:val="left"/>
      <w:pPr>
        <w:ind w:left="3600" w:hanging="360"/>
      </w:pPr>
      <w:rPr>
        <w:rFonts w:ascii="Courier New" w:hAnsi="Courier New" w:hint="default"/>
      </w:rPr>
    </w:lvl>
    <w:lvl w:ilvl="5" w:tplc="6B88BB74">
      <w:start w:val="1"/>
      <w:numFmt w:val="bullet"/>
      <w:lvlText w:val=""/>
      <w:lvlJc w:val="left"/>
      <w:pPr>
        <w:ind w:left="4320" w:hanging="360"/>
      </w:pPr>
      <w:rPr>
        <w:rFonts w:ascii="Wingdings" w:hAnsi="Wingdings" w:hint="default"/>
      </w:rPr>
    </w:lvl>
    <w:lvl w:ilvl="6" w:tplc="C1C42FF0">
      <w:start w:val="1"/>
      <w:numFmt w:val="bullet"/>
      <w:lvlText w:val=""/>
      <w:lvlJc w:val="left"/>
      <w:pPr>
        <w:ind w:left="5040" w:hanging="360"/>
      </w:pPr>
      <w:rPr>
        <w:rFonts w:ascii="Symbol" w:hAnsi="Symbol" w:hint="default"/>
      </w:rPr>
    </w:lvl>
    <w:lvl w:ilvl="7" w:tplc="51FED87E">
      <w:start w:val="1"/>
      <w:numFmt w:val="bullet"/>
      <w:lvlText w:val="o"/>
      <w:lvlJc w:val="left"/>
      <w:pPr>
        <w:ind w:left="5760" w:hanging="360"/>
      </w:pPr>
      <w:rPr>
        <w:rFonts w:ascii="Courier New" w:hAnsi="Courier New" w:hint="default"/>
      </w:rPr>
    </w:lvl>
    <w:lvl w:ilvl="8" w:tplc="F3665976">
      <w:start w:val="1"/>
      <w:numFmt w:val="bullet"/>
      <w:lvlText w:val=""/>
      <w:lvlJc w:val="left"/>
      <w:pPr>
        <w:ind w:left="6480" w:hanging="360"/>
      </w:pPr>
      <w:rPr>
        <w:rFonts w:ascii="Wingdings" w:hAnsi="Wingdings" w:hint="default"/>
      </w:rPr>
    </w:lvl>
  </w:abstractNum>
  <w:abstractNum w:abstractNumId="8" w15:restartNumberingAfterBreak="0">
    <w:nsid w:val="63697679"/>
    <w:multiLevelType w:val="hybridMultilevel"/>
    <w:tmpl w:val="9E0A6B22"/>
    <w:lvl w:ilvl="0" w:tplc="93129F26">
      <w:start w:val="1"/>
      <w:numFmt w:val="bullet"/>
      <w:lvlText w:val=""/>
      <w:lvlJc w:val="left"/>
      <w:pPr>
        <w:ind w:left="720" w:hanging="360"/>
      </w:pPr>
      <w:rPr>
        <w:rFonts w:ascii="Symbol" w:hAnsi="Symbol" w:hint="default"/>
      </w:rPr>
    </w:lvl>
    <w:lvl w:ilvl="1" w:tplc="18780BBE">
      <w:start w:val="1"/>
      <w:numFmt w:val="bullet"/>
      <w:lvlText w:val="o"/>
      <w:lvlJc w:val="left"/>
      <w:pPr>
        <w:ind w:left="1440" w:hanging="360"/>
      </w:pPr>
      <w:rPr>
        <w:rFonts w:ascii="Courier New" w:hAnsi="Courier New" w:hint="default"/>
      </w:rPr>
    </w:lvl>
    <w:lvl w:ilvl="2" w:tplc="F05E015C">
      <w:start w:val="1"/>
      <w:numFmt w:val="bullet"/>
      <w:lvlText w:val=""/>
      <w:lvlJc w:val="left"/>
      <w:pPr>
        <w:ind w:left="2160" w:hanging="360"/>
      </w:pPr>
      <w:rPr>
        <w:rFonts w:ascii="Wingdings" w:hAnsi="Wingdings" w:hint="default"/>
      </w:rPr>
    </w:lvl>
    <w:lvl w:ilvl="3" w:tplc="5EC2D2A8">
      <w:start w:val="1"/>
      <w:numFmt w:val="bullet"/>
      <w:lvlText w:val=""/>
      <w:lvlJc w:val="left"/>
      <w:pPr>
        <w:ind w:left="2880" w:hanging="360"/>
      </w:pPr>
      <w:rPr>
        <w:rFonts w:ascii="Symbol" w:hAnsi="Symbol" w:hint="default"/>
      </w:rPr>
    </w:lvl>
    <w:lvl w:ilvl="4" w:tplc="1E6EBD32">
      <w:start w:val="1"/>
      <w:numFmt w:val="bullet"/>
      <w:lvlText w:val="o"/>
      <w:lvlJc w:val="left"/>
      <w:pPr>
        <w:ind w:left="3600" w:hanging="360"/>
      </w:pPr>
      <w:rPr>
        <w:rFonts w:ascii="Courier New" w:hAnsi="Courier New" w:hint="default"/>
      </w:rPr>
    </w:lvl>
    <w:lvl w:ilvl="5" w:tplc="B9C8D6E4">
      <w:start w:val="1"/>
      <w:numFmt w:val="bullet"/>
      <w:lvlText w:val=""/>
      <w:lvlJc w:val="left"/>
      <w:pPr>
        <w:ind w:left="4320" w:hanging="360"/>
      </w:pPr>
      <w:rPr>
        <w:rFonts w:ascii="Wingdings" w:hAnsi="Wingdings" w:hint="default"/>
      </w:rPr>
    </w:lvl>
    <w:lvl w:ilvl="6" w:tplc="94C859D6">
      <w:start w:val="1"/>
      <w:numFmt w:val="bullet"/>
      <w:lvlText w:val=""/>
      <w:lvlJc w:val="left"/>
      <w:pPr>
        <w:ind w:left="5040" w:hanging="360"/>
      </w:pPr>
      <w:rPr>
        <w:rFonts w:ascii="Symbol" w:hAnsi="Symbol" w:hint="default"/>
      </w:rPr>
    </w:lvl>
    <w:lvl w:ilvl="7" w:tplc="F5708CC2">
      <w:start w:val="1"/>
      <w:numFmt w:val="bullet"/>
      <w:lvlText w:val="o"/>
      <w:lvlJc w:val="left"/>
      <w:pPr>
        <w:ind w:left="5760" w:hanging="360"/>
      </w:pPr>
      <w:rPr>
        <w:rFonts w:ascii="Courier New" w:hAnsi="Courier New" w:hint="default"/>
      </w:rPr>
    </w:lvl>
    <w:lvl w:ilvl="8" w:tplc="86C00D36">
      <w:start w:val="1"/>
      <w:numFmt w:val="bullet"/>
      <w:lvlText w:val=""/>
      <w:lvlJc w:val="left"/>
      <w:pPr>
        <w:ind w:left="6480" w:hanging="360"/>
      </w:pPr>
      <w:rPr>
        <w:rFonts w:ascii="Wingdings" w:hAnsi="Wingdings" w:hint="default"/>
      </w:rPr>
    </w:lvl>
  </w:abstractNum>
  <w:abstractNum w:abstractNumId="9" w15:restartNumberingAfterBreak="0">
    <w:nsid w:val="68944FF4"/>
    <w:multiLevelType w:val="multilevel"/>
    <w:tmpl w:val="2CD0A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630B2A"/>
    <w:multiLevelType w:val="multilevel"/>
    <w:tmpl w:val="FBFC92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Verdana" w:eastAsia="Verdana" w:hAnsi="Verdana" w:cs="Verdana"/>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86011281">
    <w:abstractNumId w:val="1"/>
  </w:num>
  <w:num w:numId="2" w16cid:durableId="1894003387">
    <w:abstractNumId w:val="10"/>
  </w:num>
  <w:num w:numId="3" w16cid:durableId="979921469">
    <w:abstractNumId w:val="9"/>
  </w:num>
  <w:num w:numId="4" w16cid:durableId="2024892999">
    <w:abstractNumId w:val="5"/>
  </w:num>
  <w:num w:numId="5" w16cid:durableId="1717511027">
    <w:abstractNumId w:val="8"/>
  </w:num>
  <w:num w:numId="6" w16cid:durableId="1220285036">
    <w:abstractNumId w:val="3"/>
  </w:num>
  <w:num w:numId="7" w16cid:durableId="317611926">
    <w:abstractNumId w:val="2"/>
  </w:num>
  <w:num w:numId="8" w16cid:durableId="1281187272">
    <w:abstractNumId w:val="7"/>
  </w:num>
  <w:num w:numId="9" w16cid:durableId="380326812">
    <w:abstractNumId w:val="4"/>
  </w:num>
  <w:num w:numId="10" w16cid:durableId="540554058">
    <w:abstractNumId w:val="6"/>
    <w:lvlOverride w:ilvl="0"/>
    <w:lvlOverride w:ilvl="1"/>
    <w:lvlOverride w:ilvl="2"/>
    <w:lvlOverride w:ilvl="3"/>
    <w:lvlOverride w:ilvl="4"/>
    <w:lvlOverride w:ilvl="5"/>
    <w:lvlOverride w:ilvl="6"/>
    <w:lvlOverride w:ilvl="7"/>
    <w:lvlOverride w:ilvl="8"/>
  </w:num>
  <w:num w:numId="11" w16cid:durableId="49245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24C"/>
    <w:rsid w:val="00012934"/>
    <w:rsid w:val="0004601C"/>
    <w:rsid w:val="000520FA"/>
    <w:rsid w:val="00060090"/>
    <w:rsid w:val="00072BB6"/>
    <w:rsid w:val="0007412A"/>
    <w:rsid w:val="00085E57"/>
    <w:rsid w:val="000D52C1"/>
    <w:rsid w:val="00101AAD"/>
    <w:rsid w:val="00113586"/>
    <w:rsid w:val="0016017E"/>
    <w:rsid w:val="00167A6C"/>
    <w:rsid w:val="001C10B8"/>
    <w:rsid w:val="001C33A9"/>
    <w:rsid w:val="001F5FB5"/>
    <w:rsid w:val="00203AA6"/>
    <w:rsid w:val="00206EE5"/>
    <w:rsid w:val="002075E7"/>
    <w:rsid w:val="00221EC4"/>
    <w:rsid w:val="00260882"/>
    <w:rsid w:val="002739B2"/>
    <w:rsid w:val="00283CC9"/>
    <w:rsid w:val="00292A2C"/>
    <w:rsid w:val="002A6730"/>
    <w:rsid w:val="002B585D"/>
    <w:rsid w:val="002C271C"/>
    <w:rsid w:val="002C3EA5"/>
    <w:rsid w:val="002C76FF"/>
    <w:rsid w:val="002F01C7"/>
    <w:rsid w:val="002F5C11"/>
    <w:rsid w:val="002F64A1"/>
    <w:rsid w:val="00301403"/>
    <w:rsid w:val="00310911"/>
    <w:rsid w:val="00347AB5"/>
    <w:rsid w:val="00354759"/>
    <w:rsid w:val="003555F8"/>
    <w:rsid w:val="00356EF4"/>
    <w:rsid w:val="003727E9"/>
    <w:rsid w:val="00377C64"/>
    <w:rsid w:val="00384C4B"/>
    <w:rsid w:val="00384CCD"/>
    <w:rsid w:val="003B28CD"/>
    <w:rsid w:val="003C54E7"/>
    <w:rsid w:val="003D31B3"/>
    <w:rsid w:val="00406870"/>
    <w:rsid w:val="004153DC"/>
    <w:rsid w:val="0042302C"/>
    <w:rsid w:val="004251D1"/>
    <w:rsid w:val="0044101B"/>
    <w:rsid w:val="0044307E"/>
    <w:rsid w:val="004479EF"/>
    <w:rsid w:val="00454183"/>
    <w:rsid w:val="004773AB"/>
    <w:rsid w:val="00483B43"/>
    <w:rsid w:val="004907CC"/>
    <w:rsid w:val="004941A2"/>
    <w:rsid w:val="004951DB"/>
    <w:rsid w:val="004C1C09"/>
    <w:rsid w:val="004E035B"/>
    <w:rsid w:val="004E2A7B"/>
    <w:rsid w:val="004E478B"/>
    <w:rsid w:val="004E48C2"/>
    <w:rsid w:val="004F1C41"/>
    <w:rsid w:val="0053099C"/>
    <w:rsid w:val="00533171"/>
    <w:rsid w:val="00550879"/>
    <w:rsid w:val="00553C33"/>
    <w:rsid w:val="00563621"/>
    <w:rsid w:val="00570564"/>
    <w:rsid w:val="0057541D"/>
    <w:rsid w:val="005901CB"/>
    <w:rsid w:val="005B2B3C"/>
    <w:rsid w:val="005B3230"/>
    <w:rsid w:val="005B6489"/>
    <w:rsid w:val="005D66F7"/>
    <w:rsid w:val="005D7354"/>
    <w:rsid w:val="005E03F5"/>
    <w:rsid w:val="00632F31"/>
    <w:rsid w:val="00636D65"/>
    <w:rsid w:val="00650075"/>
    <w:rsid w:val="006535BA"/>
    <w:rsid w:val="0065765D"/>
    <w:rsid w:val="0066522D"/>
    <w:rsid w:val="0067199B"/>
    <w:rsid w:val="00673DBF"/>
    <w:rsid w:val="0067514D"/>
    <w:rsid w:val="00687ED7"/>
    <w:rsid w:val="006A4384"/>
    <w:rsid w:val="006A6EC4"/>
    <w:rsid w:val="006D15BF"/>
    <w:rsid w:val="007314FC"/>
    <w:rsid w:val="007415AD"/>
    <w:rsid w:val="00744214"/>
    <w:rsid w:val="007477C2"/>
    <w:rsid w:val="00751C62"/>
    <w:rsid w:val="00755F0C"/>
    <w:rsid w:val="00765923"/>
    <w:rsid w:val="007A195A"/>
    <w:rsid w:val="007A2B52"/>
    <w:rsid w:val="007A617A"/>
    <w:rsid w:val="007B2028"/>
    <w:rsid w:val="007B2DBE"/>
    <w:rsid w:val="007B4147"/>
    <w:rsid w:val="007B6D42"/>
    <w:rsid w:val="007C0D00"/>
    <w:rsid w:val="007D1D05"/>
    <w:rsid w:val="007D69C3"/>
    <w:rsid w:val="007F62F3"/>
    <w:rsid w:val="0080283D"/>
    <w:rsid w:val="00823A5C"/>
    <w:rsid w:val="008405E1"/>
    <w:rsid w:val="00842960"/>
    <w:rsid w:val="00846724"/>
    <w:rsid w:val="00846EAC"/>
    <w:rsid w:val="0085008F"/>
    <w:rsid w:val="00855312"/>
    <w:rsid w:val="0086017C"/>
    <w:rsid w:val="0087048F"/>
    <w:rsid w:val="00873608"/>
    <w:rsid w:val="008846C3"/>
    <w:rsid w:val="00885EEB"/>
    <w:rsid w:val="008A0F94"/>
    <w:rsid w:val="008A2CD2"/>
    <w:rsid w:val="008B6C55"/>
    <w:rsid w:val="008C3F59"/>
    <w:rsid w:val="008D2B22"/>
    <w:rsid w:val="008E1068"/>
    <w:rsid w:val="009000CE"/>
    <w:rsid w:val="009077F2"/>
    <w:rsid w:val="00916254"/>
    <w:rsid w:val="009252E2"/>
    <w:rsid w:val="00937CA0"/>
    <w:rsid w:val="009542C0"/>
    <w:rsid w:val="0096054D"/>
    <w:rsid w:val="0098473F"/>
    <w:rsid w:val="0099589E"/>
    <w:rsid w:val="009A64CD"/>
    <w:rsid w:val="009A6B64"/>
    <w:rsid w:val="009F73EE"/>
    <w:rsid w:val="00A01DAD"/>
    <w:rsid w:val="00A21CB9"/>
    <w:rsid w:val="00A61255"/>
    <w:rsid w:val="00A72BF4"/>
    <w:rsid w:val="00A739FC"/>
    <w:rsid w:val="00A92C19"/>
    <w:rsid w:val="00A97C13"/>
    <w:rsid w:val="00AA17FD"/>
    <w:rsid w:val="00AA239C"/>
    <w:rsid w:val="00AB0E23"/>
    <w:rsid w:val="00AD16E7"/>
    <w:rsid w:val="00AD6226"/>
    <w:rsid w:val="00AE51C3"/>
    <w:rsid w:val="00AF6334"/>
    <w:rsid w:val="00B039E3"/>
    <w:rsid w:val="00B07159"/>
    <w:rsid w:val="00B11C1A"/>
    <w:rsid w:val="00B21990"/>
    <w:rsid w:val="00B22D46"/>
    <w:rsid w:val="00B36235"/>
    <w:rsid w:val="00B40B44"/>
    <w:rsid w:val="00B562AE"/>
    <w:rsid w:val="00B63B74"/>
    <w:rsid w:val="00B722AA"/>
    <w:rsid w:val="00B769A7"/>
    <w:rsid w:val="00B7795F"/>
    <w:rsid w:val="00B84D9B"/>
    <w:rsid w:val="00B90E0B"/>
    <w:rsid w:val="00BB3062"/>
    <w:rsid w:val="00BC26BD"/>
    <w:rsid w:val="00BE0A59"/>
    <w:rsid w:val="00BE707D"/>
    <w:rsid w:val="00C032D1"/>
    <w:rsid w:val="00C06119"/>
    <w:rsid w:val="00C109B7"/>
    <w:rsid w:val="00C12899"/>
    <w:rsid w:val="00C14018"/>
    <w:rsid w:val="00C27F7B"/>
    <w:rsid w:val="00C501F4"/>
    <w:rsid w:val="00C51B7F"/>
    <w:rsid w:val="00C576E3"/>
    <w:rsid w:val="00C87DA8"/>
    <w:rsid w:val="00C94C3A"/>
    <w:rsid w:val="00CA2565"/>
    <w:rsid w:val="00CA3346"/>
    <w:rsid w:val="00CC21CA"/>
    <w:rsid w:val="00CF341F"/>
    <w:rsid w:val="00D03730"/>
    <w:rsid w:val="00D07687"/>
    <w:rsid w:val="00D22197"/>
    <w:rsid w:val="00D446A2"/>
    <w:rsid w:val="00D44717"/>
    <w:rsid w:val="00D44C26"/>
    <w:rsid w:val="00D46DA2"/>
    <w:rsid w:val="00D51D03"/>
    <w:rsid w:val="00D761FB"/>
    <w:rsid w:val="00D809FD"/>
    <w:rsid w:val="00D83811"/>
    <w:rsid w:val="00D92120"/>
    <w:rsid w:val="00DB49D6"/>
    <w:rsid w:val="00DD37CC"/>
    <w:rsid w:val="00DD732C"/>
    <w:rsid w:val="00DF5469"/>
    <w:rsid w:val="00E0667C"/>
    <w:rsid w:val="00E204A8"/>
    <w:rsid w:val="00E27CDE"/>
    <w:rsid w:val="00E36DE6"/>
    <w:rsid w:val="00E4643E"/>
    <w:rsid w:val="00E47AEE"/>
    <w:rsid w:val="00E567E9"/>
    <w:rsid w:val="00E65F59"/>
    <w:rsid w:val="00E73A16"/>
    <w:rsid w:val="00E92492"/>
    <w:rsid w:val="00EB0E14"/>
    <w:rsid w:val="00EC2CE8"/>
    <w:rsid w:val="00EC7A54"/>
    <w:rsid w:val="00ED7D52"/>
    <w:rsid w:val="00EF2EFE"/>
    <w:rsid w:val="00F01EAB"/>
    <w:rsid w:val="00F0221E"/>
    <w:rsid w:val="00F06648"/>
    <w:rsid w:val="00F2724C"/>
    <w:rsid w:val="00F36194"/>
    <w:rsid w:val="00F5323C"/>
    <w:rsid w:val="00F60052"/>
    <w:rsid w:val="00F6486C"/>
    <w:rsid w:val="00F74236"/>
    <w:rsid w:val="00F86043"/>
    <w:rsid w:val="00F91D36"/>
    <w:rsid w:val="00F9701F"/>
    <w:rsid w:val="00FA6917"/>
    <w:rsid w:val="00FB234E"/>
    <w:rsid w:val="00FC3BE2"/>
    <w:rsid w:val="00FF0A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9D74507"/>
  <w15:docId w15:val="{113E80E7-9D38-4CD8-88F9-CADB9BB3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ECC"/>
    <w:rPr>
      <w:rFonts w:eastAsiaTheme="minorEastAsia"/>
    </w:rPr>
  </w:style>
  <w:style w:type="paragraph" w:styleId="Heading1">
    <w:name w:val="heading 1"/>
    <w:basedOn w:val="Normal"/>
    <w:next w:val="Normal"/>
    <w:link w:val="Heading1Char"/>
    <w:uiPriority w:val="9"/>
    <w:qFormat/>
    <w:rsid w:val="00424EC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24EC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24EC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24EC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24EC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24EC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424EC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424EC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24EC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4EC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424ECC"/>
    <w:rPr>
      <w:rFonts w:asciiTheme="majorHAnsi" w:eastAsiaTheme="majorEastAsia" w:hAnsiTheme="majorHAnsi" w:cstheme="majorBidi"/>
      <w:b/>
      <w:bCs/>
      <w:sz w:val="28"/>
      <w:szCs w:val="28"/>
      <w:lang w:eastAsia="en-IE"/>
    </w:rPr>
  </w:style>
  <w:style w:type="character" w:customStyle="1" w:styleId="Heading2Char">
    <w:name w:val="Heading 2 Char"/>
    <w:basedOn w:val="DefaultParagraphFont"/>
    <w:link w:val="Heading2"/>
    <w:uiPriority w:val="9"/>
    <w:rsid w:val="00424ECC"/>
    <w:rPr>
      <w:rFonts w:asciiTheme="majorHAnsi" w:eastAsiaTheme="majorEastAsia" w:hAnsiTheme="majorHAnsi" w:cstheme="majorBidi"/>
      <w:b/>
      <w:bCs/>
      <w:sz w:val="26"/>
      <w:szCs w:val="26"/>
      <w:lang w:eastAsia="en-IE"/>
    </w:rPr>
  </w:style>
  <w:style w:type="character" w:customStyle="1" w:styleId="Heading3Char">
    <w:name w:val="Heading 3 Char"/>
    <w:basedOn w:val="DefaultParagraphFont"/>
    <w:link w:val="Heading3"/>
    <w:uiPriority w:val="9"/>
    <w:rsid w:val="00424ECC"/>
    <w:rPr>
      <w:rFonts w:asciiTheme="majorHAnsi" w:eastAsiaTheme="majorEastAsia" w:hAnsiTheme="majorHAnsi" w:cstheme="majorBidi"/>
      <w:b/>
      <w:bCs/>
      <w:lang w:eastAsia="en-IE"/>
    </w:rPr>
  </w:style>
  <w:style w:type="character" w:customStyle="1" w:styleId="Heading4Char">
    <w:name w:val="Heading 4 Char"/>
    <w:basedOn w:val="DefaultParagraphFont"/>
    <w:link w:val="Heading4"/>
    <w:uiPriority w:val="9"/>
    <w:rsid w:val="00424ECC"/>
    <w:rPr>
      <w:rFonts w:asciiTheme="majorHAnsi" w:eastAsiaTheme="majorEastAsia" w:hAnsiTheme="majorHAnsi" w:cstheme="majorBidi"/>
      <w:b/>
      <w:bCs/>
      <w:i/>
      <w:iCs/>
      <w:lang w:eastAsia="en-IE"/>
    </w:rPr>
  </w:style>
  <w:style w:type="character" w:customStyle="1" w:styleId="Heading5Char">
    <w:name w:val="Heading 5 Char"/>
    <w:basedOn w:val="DefaultParagraphFont"/>
    <w:link w:val="Heading5"/>
    <w:uiPriority w:val="9"/>
    <w:rsid w:val="00424ECC"/>
    <w:rPr>
      <w:rFonts w:asciiTheme="majorHAnsi" w:eastAsiaTheme="majorEastAsia" w:hAnsiTheme="majorHAnsi" w:cstheme="majorBidi"/>
      <w:b/>
      <w:bCs/>
      <w:color w:val="7F7F7F" w:themeColor="text1" w:themeTint="80"/>
      <w:lang w:eastAsia="en-IE"/>
    </w:rPr>
  </w:style>
  <w:style w:type="character" w:customStyle="1" w:styleId="Heading6Char">
    <w:name w:val="Heading 6 Char"/>
    <w:basedOn w:val="DefaultParagraphFont"/>
    <w:link w:val="Heading6"/>
    <w:uiPriority w:val="9"/>
    <w:rsid w:val="00424ECC"/>
    <w:rPr>
      <w:rFonts w:asciiTheme="majorHAnsi" w:eastAsiaTheme="majorEastAsia" w:hAnsiTheme="majorHAnsi" w:cstheme="majorBidi"/>
      <w:b/>
      <w:bCs/>
      <w:i/>
      <w:iCs/>
      <w:color w:val="7F7F7F" w:themeColor="text1" w:themeTint="80"/>
      <w:lang w:eastAsia="en-IE"/>
    </w:rPr>
  </w:style>
  <w:style w:type="character" w:customStyle="1" w:styleId="Heading7Char">
    <w:name w:val="Heading 7 Char"/>
    <w:basedOn w:val="DefaultParagraphFont"/>
    <w:link w:val="Heading7"/>
    <w:uiPriority w:val="9"/>
    <w:rsid w:val="00424ECC"/>
    <w:rPr>
      <w:rFonts w:asciiTheme="majorHAnsi" w:eastAsiaTheme="majorEastAsia" w:hAnsiTheme="majorHAnsi" w:cstheme="majorBidi"/>
      <w:i/>
      <w:iCs/>
      <w:lang w:eastAsia="en-IE"/>
    </w:rPr>
  </w:style>
  <w:style w:type="character" w:customStyle="1" w:styleId="Heading8Char">
    <w:name w:val="Heading 8 Char"/>
    <w:basedOn w:val="DefaultParagraphFont"/>
    <w:link w:val="Heading8"/>
    <w:uiPriority w:val="9"/>
    <w:rsid w:val="00424ECC"/>
    <w:rPr>
      <w:rFonts w:asciiTheme="majorHAnsi" w:eastAsiaTheme="majorEastAsia" w:hAnsiTheme="majorHAnsi" w:cstheme="majorBidi"/>
      <w:sz w:val="20"/>
      <w:szCs w:val="20"/>
      <w:lang w:eastAsia="en-IE"/>
    </w:rPr>
  </w:style>
  <w:style w:type="character" w:customStyle="1" w:styleId="Heading9Char">
    <w:name w:val="Heading 9 Char"/>
    <w:basedOn w:val="DefaultParagraphFont"/>
    <w:link w:val="Heading9"/>
    <w:uiPriority w:val="9"/>
    <w:rsid w:val="00424ECC"/>
    <w:rPr>
      <w:rFonts w:asciiTheme="majorHAnsi" w:eastAsiaTheme="majorEastAsia" w:hAnsiTheme="majorHAnsi" w:cstheme="majorBidi"/>
      <w:i/>
      <w:iCs/>
      <w:spacing w:val="5"/>
      <w:sz w:val="20"/>
      <w:szCs w:val="20"/>
      <w:lang w:eastAsia="en-IE"/>
    </w:rPr>
  </w:style>
  <w:style w:type="character" w:customStyle="1" w:styleId="TitleChar">
    <w:name w:val="Title Char"/>
    <w:basedOn w:val="DefaultParagraphFont"/>
    <w:link w:val="Title"/>
    <w:uiPriority w:val="10"/>
    <w:rsid w:val="00424ECC"/>
    <w:rPr>
      <w:rFonts w:asciiTheme="majorHAnsi" w:eastAsiaTheme="majorEastAsia" w:hAnsiTheme="majorHAnsi" w:cstheme="majorBidi"/>
      <w:spacing w:val="5"/>
      <w:sz w:val="52"/>
      <w:szCs w:val="52"/>
      <w:lang w:eastAsia="en-IE"/>
    </w:rPr>
  </w:style>
  <w:style w:type="paragraph" w:styleId="Subtitle">
    <w:name w:val="Subtitle"/>
    <w:basedOn w:val="Normal"/>
    <w:next w:val="Normal"/>
    <w:link w:val="SubtitleChar"/>
    <w:uiPriority w:val="11"/>
    <w:qFormat/>
    <w:pPr>
      <w:spacing w:after="600"/>
    </w:pPr>
    <w:rPr>
      <w:rFonts w:ascii="Cambria" w:eastAsia="Cambria" w:hAnsi="Cambria" w:cs="Cambria"/>
      <w:i/>
      <w:sz w:val="24"/>
      <w:szCs w:val="24"/>
    </w:rPr>
  </w:style>
  <w:style w:type="character" w:customStyle="1" w:styleId="SubtitleChar">
    <w:name w:val="Subtitle Char"/>
    <w:basedOn w:val="DefaultParagraphFont"/>
    <w:link w:val="Subtitle"/>
    <w:uiPriority w:val="11"/>
    <w:rsid w:val="00424ECC"/>
    <w:rPr>
      <w:rFonts w:asciiTheme="majorHAnsi" w:eastAsiaTheme="majorEastAsia" w:hAnsiTheme="majorHAnsi" w:cstheme="majorBidi"/>
      <w:i/>
      <w:iCs/>
      <w:spacing w:val="13"/>
      <w:sz w:val="24"/>
      <w:szCs w:val="24"/>
      <w:lang w:eastAsia="en-IE"/>
    </w:rPr>
  </w:style>
  <w:style w:type="character" w:styleId="Strong">
    <w:name w:val="Strong"/>
    <w:uiPriority w:val="22"/>
    <w:qFormat/>
    <w:rsid w:val="00424ECC"/>
    <w:rPr>
      <w:b/>
      <w:bCs/>
    </w:rPr>
  </w:style>
  <w:style w:type="character" w:styleId="Emphasis">
    <w:name w:val="Emphasis"/>
    <w:uiPriority w:val="20"/>
    <w:qFormat/>
    <w:rsid w:val="00424ECC"/>
    <w:rPr>
      <w:b/>
      <w:bCs/>
      <w:i/>
      <w:iCs/>
      <w:spacing w:val="10"/>
      <w:bdr w:val="none" w:sz="0" w:space="0" w:color="auto"/>
      <w:shd w:val="clear" w:color="auto" w:fill="auto"/>
    </w:rPr>
  </w:style>
  <w:style w:type="paragraph" w:styleId="NoSpacing">
    <w:name w:val="No Spacing"/>
    <w:basedOn w:val="Normal"/>
    <w:uiPriority w:val="1"/>
    <w:qFormat/>
    <w:rsid w:val="00424ECC"/>
    <w:pPr>
      <w:spacing w:after="0" w:line="240" w:lineRule="auto"/>
    </w:pPr>
  </w:style>
  <w:style w:type="paragraph" w:styleId="ListParagraph">
    <w:name w:val="List Paragraph"/>
    <w:basedOn w:val="Normal"/>
    <w:uiPriority w:val="34"/>
    <w:qFormat/>
    <w:rsid w:val="00424ECC"/>
    <w:pPr>
      <w:ind w:left="720"/>
      <w:contextualSpacing/>
    </w:pPr>
  </w:style>
  <w:style w:type="paragraph" w:styleId="Quote">
    <w:name w:val="Quote"/>
    <w:basedOn w:val="Normal"/>
    <w:next w:val="Normal"/>
    <w:link w:val="QuoteChar"/>
    <w:uiPriority w:val="29"/>
    <w:qFormat/>
    <w:rsid w:val="00424ECC"/>
    <w:pPr>
      <w:spacing w:before="200" w:after="0"/>
      <w:ind w:left="360" w:right="360"/>
    </w:pPr>
    <w:rPr>
      <w:i/>
      <w:iCs/>
    </w:rPr>
  </w:style>
  <w:style w:type="character" w:customStyle="1" w:styleId="QuoteChar">
    <w:name w:val="Quote Char"/>
    <w:basedOn w:val="DefaultParagraphFont"/>
    <w:link w:val="Quote"/>
    <w:uiPriority w:val="29"/>
    <w:rsid w:val="00424ECC"/>
    <w:rPr>
      <w:rFonts w:eastAsiaTheme="minorEastAsia"/>
      <w:i/>
      <w:iCs/>
      <w:lang w:eastAsia="en-IE"/>
    </w:rPr>
  </w:style>
  <w:style w:type="paragraph" w:styleId="IntenseQuote">
    <w:name w:val="Intense Quote"/>
    <w:basedOn w:val="Normal"/>
    <w:next w:val="Normal"/>
    <w:link w:val="IntenseQuoteChar"/>
    <w:uiPriority w:val="30"/>
    <w:qFormat/>
    <w:rsid w:val="00424EC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24ECC"/>
    <w:rPr>
      <w:rFonts w:eastAsiaTheme="minorEastAsia"/>
      <w:b/>
      <w:bCs/>
      <w:i/>
      <w:iCs/>
      <w:lang w:eastAsia="en-IE"/>
    </w:rPr>
  </w:style>
  <w:style w:type="character" w:styleId="SubtleEmphasis">
    <w:name w:val="Subtle Emphasis"/>
    <w:uiPriority w:val="19"/>
    <w:qFormat/>
    <w:rsid w:val="00424ECC"/>
    <w:rPr>
      <w:i/>
      <w:iCs/>
    </w:rPr>
  </w:style>
  <w:style w:type="character" w:styleId="IntenseEmphasis">
    <w:name w:val="Intense Emphasis"/>
    <w:uiPriority w:val="21"/>
    <w:qFormat/>
    <w:rsid w:val="00424ECC"/>
    <w:rPr>
      <w:b/>
      <w:bCs/>
    </w:rPr>
  </w:style>
  <w:style w:type="character" w:styleId="SubtleReference">
    <w:name w:val="Subtle Reference"/>
    <w:uiPriority w:val="31"/>
    <w:qFormat/>
    <w:rsid w:val="00424ECC"/>
    <w:rPr>
      <w:smallCaps/>
    </w:rPr>
  </w:style>
  <w:style w:type="character" w:styleId="IntenseReference">
    <w:name w:val="Intense Reference"/>
    <w:uiPriority w:val="32"/>
    <w:qFormat/>
    <w:rsid w:val="00424ECC"/>
    <w:rPr>
      <w:smallCaps/>
      <w:spacing w:val="5"/>
      <w:u w:val="single"/>
    </w:rPr>
  </w:style>
  <w:style w:type="character" w:styleId="BookTitle">
    <w:name w:val="Book Title"/>
    <w:uiPriority w:val="33"/>
    <w:qFormat/>
    <w:rsid w:val="00424ECC"/>
    <w:rPr>
      <w:i/>
      <w:iCs/>
      <w:smallCaps/>
      <w:spacing w:val="5"/>
    </w:rPr>
  </w:style>
  <w:style w:type="paragraph" w:styleId="TOCHeading">
    <w:name w:val="TOC Heading"/>
    <w:basedOn w:val="Heading1"/>
    <w:next w:val="Normal"/>
    <w:uiPriority w:val="39"/>
    <w:unhideWhenUsed/>
    <w:qFormat/>
    <w:rsid w:val="00424ECC"/>
    <w:pPr>
      <w:outlineLvl w:val="9"/>
    </w:pPr>
  </w:style>
  <w:style w:type="character" w:styleId="Hyperlink">
    <w:name w:val="Hyperlink"/>
    <w:basedOn w:val="DefaultParagraphFont"/>
    <w:uiPriority w:val="99"/>
    <w:unhideWhenUsed/>
    <w:rsid w:val="00424ECC"/>
    <w:rPr>
      <w:color w:val="0000FF"/>
      <w:u w:val="single"/>
    </w:rPr>
  </w:style>
  <w:style w:type="table" w:styleId="TableGrid">
    <w:name w:val="Table Grid"/>
    <w:basedOn w:val="TableNormal"/>
    <w:uiPriority w:val="59"/>
    <w:rsid w:val="00424E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24ECC"/>
    <w:pPr>
      <w:tabs>
        <w:tab w:val="center" w:pos="4513"/>
        <w:tab w:val="right" w:pos="9026"/>
      </w:tabs>
      <w:spacing w:after="0" w:line="240" w:lineRule="auto"/>
    </w:pPr>
  </w:style>
  <w:style w:type="character" w:customStyle="1" w:styleId="HeaderChar">
    <w:name w:val="Header Char"/>
    <w:basedOn w:val="DefaultParagraphFont"/>
    <w:link w:val="Header"/>
    <w:rsid w:val="00424ECC"/>
    <w:rPr>
      <w:rFonts w:eastAsiaTheme="minorEastAsia"/>
      <w:lang w:eastAsia="en-IE"/>
    </w:rPr>
  </w:style>
  <w:style w:type="paragraph" w:styleId="Footer">
    <w:name w:val="footer"/>
    <w:basedOn w:val="Normal"/>
    <w:link w:val="FooterChar"/>
    <w:uiPriority w:val="99"/>
    <w:unhideWhenUsed/>
    <w:rsid w:val="0042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ECC"/>
    <w:rPr>
      <w:rFonts w:eastAsiaTheme="minorEastAsia"/>
      <w:lang w:eastAsia="en-IE"/>
    </w:rPr>
  </w:style>
  <w:style w:type="character" w:styleId="FollowedHyperlink">
    <w:name w:val="FollowedHyperlink"/>
    <w:basedOn w:val="DefaultParagraphFont"/>
    <w:uiPriority w:val="99"/>
    <w:semiHidden/>
    <w:unhideWhenUsed/>
    <w:rsid w:val="00424ECC"/>
    <w:rPr>
      <w:color w:val="800080" w:themeColor="followedHyperlink"/>
      <w:u w:val="single"/>
    </w:rPr>
  </w:style>
  <w:style w:type="paragraph" w:styleId="BalloonText">
    <w:name w:val="Balloon Text"/>
    <w:basedOn w:val="Normal"/>
    <w:link w:val="BalloonTextChar"/>
    <w:uiPriority w:val="99"/>
    <w:semiHidden/>
    <w:unhideWhenUsed/>
    <w:rsid w:val="00424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ECC"/>
    <w:rPr>
      <w:rFonts w:ascii="Tahoma" w:eastAsiaTheme="minorEastAsia" w:hAnsi="Tahoma" w:cs="Tahoma"/>
      <w:sz w:val="16"/>
      <w:szCs w:val="16"/>
      <w:lang w:eastAsia="en-IE"/>
    </w:rPr>
  </w:style>
  <w:style w:type="paragraph" w:customStyle="1" w:styleId="defaultparagraph-1">
    <w:name w:val="defaultparagraph-1"/>
    <w:basedOn w:val="Normal"/>
    <w:rsid w:val="00FE3620"/>
    <w:pPr>
      <w:spacing w:before="120" w:after="120" w:line="210" w:lineRule="atLeast"/>
      <w:ind w:left="120" w:right="120"/>
    </w:pPr>
    <w:rPr>
      <w:rFonts w:ascii="Verdana" w:eastAsiaTheme="minorHAnsi" w:hAnsi="Verdana" w:cs="Times New Roman"/>
      <w:color w:val="444444"/>
      <w:sz w:val="17"/>
      <w:szCs w:val="17"/>
      <w:lang w:eastAsia="en-GB"/>
    </w:rPr>
  </w:style>
  <w:style w:type="paragraph" w:styleId="PlainText">
    <w:name w:val="Plain Text"/>
    <w:basedOn w:val="Normal"/>
    <w:link w:val="PlainTextChar"/>
    <w:unhideWhenUsed/>
    <w:rsid w:val="00CE2DA1"/>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CE2DA1"/>
    <w:rPr>
      <w:rFonts w:ascii="Courier New" w:eastAsia="Times New Roman" w:hAnsi="Courier New" w:cs="Courier New"/>
      <w:sz w:val="20"/>
      <w:szCs w:val="20"/>
      <w:lang w:val="en-GB" w:eastAsia="en-GB"/>
    </w:rPr>
  </w:style>
  <w:style w:type="paragraph" w:styleId="BodyText">
    <w:name w:val="Body Text"/>
    <w:basedOn w:val="Normal"/>
    <w:link w:val="BodyTextChar"/>
    <w:rsid w:val="00DE139A"/>
    <w:pPr>
      <w:widowControl w:val="0"/>
      <w:overflowPunct w:val="0"/>
      <w:autoSpaceDE w:val="0"/>
      <w:autoSpaceDN w:val="0"/>
      <w:adjustRightInd w:val="0"/>
      <w:spacing w:after="0" w:line="360" w:lineRule="atLeast"/>
      <w:jc w:val="both"/>
      <w:textAlignment w:val="baseline"/>
    </w:pPr>
    <w:rPr>
      <w:rFonts w:ascii="Verdana" w:eastAsia="Times New Roman" w:hAnsi="Verdana" w:cs="Times New Roman"/>
      <w:b/>
      <w:sz w:val="24"/>
      <w:szCs w:val="20"/>
      <w:lang w:val="en-GB" w:eastAsia="en-GB"/>
    </w:rPr>
  </w:style>
  <w:style w:type="character" w:customStyle="1" w:styleId="BodyTextChar">
    <w:name w:val="Body Text Char"/>
    <w:basedOn w:val="DefaultParagraphFont"/>
    <w:link w:val="BodyText"/>
    <w:rsid w:val="00DE139A"/>
    <w:rPr>
      <w:rFonts w:ascii="Verdana" w:eastAsia="Times New Roman" w:hAnsi="Verdana" w:cs="Times New Roman"/>
      <w:b/>
      <w:sz w:val="24"/>
      <w:szCs w:val="20"/>
      <w:lang w:val="en-GB" w:eastAsia="en-GB"/>
    </w:rPr>
  </w:style>
  <w:style w:type="paragraph" w:styleId="BodyText2">
    <w:name w:val="Body Text 2"/>
    <w:basedOn w:val="Normal"/>
    <w:link w:val="BodyText2Char"/>
    <w:uiPriority w:val="99"/>
    <w:semiHidden/>
    <w:unhideWhenUsed/>
    <w:rsid w:val="00B31036"/>
    <w:pPr>
      <w:spacing w:after="120" w:line="480" w:lineRule="auto"/>
    </w:pPr>
  </w:style>
  <w:style w:type="character" w:customStyle="1" w:styleId="BodyText2Char">
    <w:name w:val="Body Text 2 Char"/>
    <w:basedOn w:val="DefaultParagraphFont"/>
    <w:link w:val="BodyText2"/>
    <w:rsid w:val="00B31036"/>
    <w:rPr>
      <w:rFonts w:eastAsiaTheme="minorEastAsia"/>
      <w:lang w:eastAsia="en-IE"/>
    </w:rPr>
  </w:style>
  <w:style w:type="character" w:styleId="CommentReference">
    <w:name w:val="annotation reference"/>
    <w:basedOn w:val="DefaultParagraphFont"/>
    <w:uiPriority w:val="99"/>
    <w:semiHidden/>
    <w:unhideWhenUsed/>
    <w:rsid w:val="00DE49E7"/>
    <w:rPr>
      <w:sz w:val="16"/>
      <w:szCs w:val="16"/>
    </w:rPr>
  </w:style>
  <w:style w:type="paragraph" w:styleId="CommentText">
    <w:name w:val="annotation text"/>
    <w:basedOn w:val="Normal"/>
    <w:link w:val="CommentTextChar"/>
    <w:uiPriority w:val="99"/>
    <w:semiHidden/>
    <w:unhideWhenUsed/>
    <w:rsid w:val="00DE49E7"/>
    <w:pPr>
      <w:spacing w:line="240" w:lineRule="auto"/>
    </w:pPr>
    <w:rPr>
      <w:sz w:val="20"/>
      <w:szCs w:val="20"/>
    </w:rPr>
  </w:style>
  <w:style w:type="character" w:customStyle="1" w:styleId="CommentTextChar">
    <w:name w:val="Comment Text Char"/>
    <w:basedOn w:val="DefaultParagraphFont"/>
    <w:link w:val="CommentText"/>
    <w:uiPriority w:val="99"/>
    <w:semiHidden/>
    <w:rsid w:val="00DE49E7"/>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DE49E7"/>
    <w:rPr>
      <w:b/>
      <w:bCs/>
    </w:rPr>
  </w:style>
  <w:style w:type="character" w:customStyle="1" w:styleId="CommentSubjectChar">
    <w:name w:val="Comment Subject Char"/>
    <w:basedOn w:val="CommentTextChar"/>
    <w:link w:val="CommentSubject"/>
    <w:uiPriority w:val="99"/>
    <w:semiHidden/>
    <w:rsid w:val="00DE49E7"/>
    <w:rPr>
      <w:rFonts w:eastAsiaTheme="minorEastAsia"/>
      <w:b/>
      <w:bCs/>
      <w:sz w:val="20"/>
      <w:szCs w:val="20"/>
      <w:lang w:eastAsia="en-IE"/>
    </w:rPr>
  </w:style>
  <w:style w:type="table" w:styleId="LightShading">
    <w:name w:val="Light Shading"/>
    <w:basedOn w:val="TableNormal"/>
    <w:uiPriority w:val="60"/>
    <w:rsid w:val="00CA6B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B057B1"/>
    <w:pPr>
      <w:autoSpaceDE w:val="0"/>
      <w:autoSpaceDN w:val="0"/>
      <w:adjustRightInd w:val="0"/>
      <w:spacing w:after="0" w:line="240" w:lineRule="auto"/>
    </w:pPr>
    <w:rPr>
      <w:rFonts w:ascii="Verdana" w:eastAsiaTheme="minorEastAsia" w:hAnsi="Verdana" w:cs="Verdana"/>
      <w:color w:val="000000"/>
      <w:sz w:val="24"/>
      <w:szCs w:val="24"/>
    </w:rPr>
  </w:style>
  <w:style w:type="character" w:styleId="PlaceholderText">
    <w:name w:val="Placeholder Text"/>
    <w:basedOn w:val="DefaultParagraphFont"/>
    <w:uiPriority w:val="99"/>
    <w:semiHidden/>
    <w:rsid w:val="00021BB3"/>
    <w:rPr>
      <w:color w:val="808080"/>
    </w:rPr>
  </w:style>
  <w:style w:type="character" w:customStyle="1" w:styleId="UnresolvedMention1">
    <w:name w:val="Unresolved Mention1"/>
    <w:basedOn w:val="DefaultParagraphFont"/>
    <w:uiPriority w:val="99"/>
    <w:semiHidden/>
    <w:unhideWhenUsed/>
    <w:rsid w:val="00FA1F65"/>
    <w:rPr>
      <w:color w:val="605E5C"/>
      <w:shd w:val="clear" w:color="auto" w:fill="E1DFDD"/>
    </w:rPr>
  </w:style>
  <w:style w:type="paragraph" w:styleId="NormalWeb">
    <w:name w:val="Normal (Web)"/>
    <w:basedOn w:val="Normal"/>
    <w:uiPriority w:val="99"/>
    <w:unhideWhenUsed/>
    <w:rsid w:val="008F282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3">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4">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5">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Pr>
  </w:style>
  <w:style w:type="table" w:customStyle="1" w:styleId="af">
    <w:basedOn w:val="TableNormal"/>
    <w:pPr>
      <w:spacing w:after="0" w:line="240" w:lineRule="auto"/>
    </w:pPr>
    <w:rPr>
      <w:color w:val="000000"/>
    </w:r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6">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7">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8">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9">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a">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b">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5">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6">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7">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8">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9">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a">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b">
    <w:basedOn w:val="TableNormal"/>
    <w:pPr>
      <w:spacing w:after="0" w:line="240" w:lineRule="auto"/>
    </w:pPr>
    <w:rPr>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f5">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f6">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ff7">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TableGrid1">
    <w:name w:val="Table Grid1"/>
    <w:basedOn w:val="TableNormal"/>
    <w:next w:val="TableGrid"/>
    <w:uiPriority w:val="59"/>
    <w:rsid w:val="0053099C"/>
    <w:pPr>
      <w:spacing w:after="0" w:line="240" w:lineRule="auto"/>
    </w:pPr>
    <w:rPr>
      <w:rFonts w:asciiTheme="minorHAnsi" w:eastAsiaTheme="minorHAnsi" w:hAnsiTheme="minorHAnsi" w:cstheme="minorBidi"/>
      <w:lang w:val="en-GB"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94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140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urismsection@MayoCoCo.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ailteireland.ie/Domestic-sales/Domestic-segmentation.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A2FDAD6F926D4893D9767033C41B88" ma:contentTypeVersion="13" ma:contentTypeDescription="Create a new document." ma:contentTypeScope="" ma:versionID="fcc8e00d70d8b636620018d4a0a99e83">
  <xsd:schema xmlns:xsd="http://www.w3.org/2001/XMLSchema" xmlns:xs="http://www.w3.org/2001/XMLSchema" xmlns:p="http://schemas.microsoft.com/office/2006/metadata/properties" xmlns:ns3="f718c2f0-9b8c-4061-9fa4-0035f728c82a" xmlns:ns4="ec12eb2c-a66c-4f5a-b540-2a7f0ec92c2b" targetNamespace="http://schemas.microsoft.com/office/2006/metadata/properties" ma:root="true" ma:fieldsID="d0e4e0bfd250d2fbda81df093e522f85" ns3:_="" ns4:_="">
    <xsd:import namespace="f718c2f0-9b8c-4061-9fa4-0035f728c82a"/>
    <xsd:import namespace="ec12eb2c-a66c-4f5a-b540-2a7f0ec92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8c2f0-9b8c-4061-9fa4-0035f728c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12eb2c-a66c-4f5a-b540-2a7f0ec92c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jwobuQ0Kr3LjrjrRistieZY/D8w==">AMUW2mXneEeFhSkXqpq882gPzVAww5uBQpmCLqU85DwvWtEdUsZERNv4zzP2ywb8GOk3w9bUsY9pxM3Ndz5jB78o3h1krrh3mdVNfvYktwxNZHiJdyDpT5Kx85cbIt3DUByTPgy7lM3rVXpOHEYEw8VvcqpMB7V0zlY+Y0408eHv1+jgSnJW9Do=</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F6D6E-6E6E-4195-830A-A0C16BFA1960}">
  <ds:schemaRefs>
    <ds:schemaRef ds:uri="http://schemas.microsoft.com/sharepoint/v3/contenttype/forms"/>
  </ds:schemaRefs>
</ds:datastoreItem>
</file>

<file path=customXml/itemProps2.xml><?xml version="1.0" encoding="utf-8"?>
<ds:datastoreItem xmlns:ds="http://schemas.openxmlformats.org/officeDocument/2006/customXml" ds:itemID="{B6ADCBAC-6B11-47F6-950E-2D2BD268575F}">
  <ds:schemaRefs>
    <ds:schemaRef ds:uri="http://schemas.openxmlformats.org/officeDocument/2006/bibliography"/>
  </ds:schemaRefs>
</ds:datastoreItem>
</file>

<file path=customXml/itemProps3.xml><?xml version="1.0" encoding="utf-8"?>
<ds:datastoreItem xmlns:ds="http://schemas.openxmlformats.org/officeDocument/2006/customXml" ds:itemID="{F5233660-67BF-4D1E-8956-9DCA3AC51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8c2f0-9b8c-4061-9fa4-0035f728c82a"/>
    <ds:schemaRef ds:uri="ec12eb2c-a66c-4f5a-b540-2a7f0ec92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F3F9681-685F-4720-8D68-F511C59CA7FE}">
  <ds:schemaRefs>
    <ds:schemaRef ds:uri="ec12eb2c-a66c-4f5a-b540-2a7f0ec92c2b"/>
    <ds:schemaRef ds:uri="http://purl.org/dc/elements/1.1/"/>
    <ds:schemaRef ds:uri="http://schemas.microsoft.com/office/2006/metadata/properties"/>
    <ds:schemaRef ds:uri="http://purl.org/dc/terms/"/>
    <ds:schemaRef ds:uri="f718c2f0-9b8c-4061-9fa4-0035f728c82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Mayo County Council</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Ailis.Quigley@failteireland.ie</dc:creator>
  <cp:lastModifiedBy>Anna Connor</cp:lastModifiedBy>
  <cp:revision>2</cp:revision>
  <cp:lastPrinted>2023-02-16T14:33:00Z</cp:lastPrinted>
  <dcterms:created xsi:type="dcterms:W3CDTF">2025-01-13T16:36:00Z</dcterms:created>
  <dcterms:modified xsi:type="dcterms:W3CDTF">2025-01-13T16:36:00Z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0x01010040A2FDAD6F926D4893D9767033C41B88</vt:lpwstr>
  </property>
</Properties>
</file>