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400" w:type="dxa"/>
        <w:tblLayout w:type="fixed"/>
        <w:tblLook w:val="0000" w:firstRow="0" w:lastRow="0" w:firstColumn="0" w:lastColumn="0" w:noHBand="0" w:noVBand="0"/>
      </w:tblPr>
      <w:tblGrid>
        <w:gridCol w:w="1335"/>
      </w:tblGrid>
      <w:tr w:rsidR="00796891" w:rsidRPr="00170A69" w14:paraId="4CD3DD85" w14:textId="77777777" w:rsidTr="00796891">
        <w:trPr>
          <w:cantSplit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6AA4BC2C" w14:textId="77777777" w:rsidR="00796891" w:rsidRPr="00170A69" w:rsidRDefault="00796891" w:rsidP="00796891">
            <w:pPr>
              <w:pStyle w:val="Heading1"/>
              <w:rPr>
                <w:rFonts w:ascii="Arial" w:hAnsi="Arial" w:cs="Arial"/>
                <w:color w:val="FFFFFF"/>
                <w:sz w:val="32"/>
                <w:szCs w:val="32"/>
                <w:highlight w:val="black"/>
              </w:rPr>
            </w:pPr>
            <w:r w:rsidRPr="00170A69">
              <w:rPr>
                <w:rFonts w:ascii="Arial" w:hAnsi="Arial" w:cs="Arial"/>
                <w:color w:val="FFFFFF"/>
                <w:sz w:val="32"/>
                <w:szCs w:val="32"/>
                <w:highlight w:val="black"/>
              </w:rPr>
              <w:t>PV 1</w:t>
            </w:r>
          </w:p>
        </w:tc>
      </w:tr>
    </w:tbl>
    <w:p w14:paraId="76E6029E" w14:textId="77777777" w:rsidR="00796891" w:rsidRPr="00170A69" w:rsidRDefault="00796891" w:rsidP="00796891">
      <w:pPr>
        <w:jc w:val="center"/>
        <w:rPr>
          <w:rFonts w:ascii="Arial" w:hAnsi="Arial" w:cs="Arial"/>
          <w:b/>
          <w:sz w:val="28"/>
          <w:szCs w:val="28"/>
        </w:rPr>
      </w:pPr>
      <w:r w:rsidRPr="00170A69">
        <w:rPr>
          <w:rFonts w:ascii="Arial" w:hAnsi="Arial" w:cs="Arial"/>
          <w:b/>
          <w:sz w:val="28"/>
          <w:szCs w:val="28"/>
        </w:rPr>
        <w:t xml:space="preserve">CLÁR NA </w:t>
      </w:r>
      <w:proofErr w:type="spellStart"/>
      <w:r w:rsidRPr="00170A69">
        <w:rPr>
          <w:rFonts w:ascii="Arial" w:hAnsi="Arial" w:cs="Arial"/>
          <w:b/>
          <w:sz w:val="28"/>
          <w:szCs w:val="28"/>
        </w:rPr>
        <w:t>dTOGHTHÓIRÍ</w:t>
      </w:r>
      <w:proofErr w:type="spellEnd"/>
      <w:r w:rsidR="00575B8A">
        <w:rPr>
          <w:rFonts w:ascii="Arial" w:hAnsi="Arial" w:cs="Arial"/>
          <w:b/>
          <w:sz w:val="28"/>
          <w:szCs w:val="28"/>
        </w:rPr>
        <w:t xml:space="preserve"> / </w:t>
      </w:r>
      <w:r w:rsidRPr="00170A69">
        <w:rPr>
          <w:rFonts w:ascii="Arial" w:hAnsi="Arial" w:cs="Arial"/>
          <w:b/>
          <w:sz w:val="28"/>
          <w:szCs w:val="28"/>
        </w:rPr>
        <w:t>REGISTER OF ELECTORS</w:t>
      </w:r>
    </w:p>
    <w:p w14:paraId="70FF564A" w14:textId="77777777" w:rsidR="00796891" w:rsidRPr="00575B8A" w:rsidRDefault="00796891" w:rsidP="00796891">
      <w:pPr>
        <w:tabs>
          <w:tab w:val="left" w:pos="3402"/>
        </w:tabs>
        <w:ind w:right="-477"/>
        <w:jc w:val="center"/>
        <w:rPr>
          <w:rFonts w:ascii="Arial" w:hAnsi="Arial" w:cs="Arial"/>
          <w:b/>
          <w:sz w:val="16"/>
          <w:szCs w:val="16"/>
        </w:rPr>
      </w:pPr>
      <w:r w:rsidRPr="00575B8A">
        <w:rPr>
          <w:rFonts w:ascii="Arial" w:hAnsi="Arial" w:cs="Arial"/>
          <w:b/>
          <w:sz w:val="16"/>
          <w:szCs w:val="16"/>
        </w:rPr>
        <w:tab/>
      </w:r>
      <w:r w:rsidRPr="00575B8A">
        <w:rPr>
          <w:rFonts w:ascii="Arial" w:hAnsi="Arial" w:cs="Arial"/>
          <w:b/>
          <w:sz w:val="16"/>
          <w:szCs w:val="16"/>
        </w:rPr>
        <w:tab/>
      </w:r>
      <w:r w:rsidRPr="00575B8A">
        <w:rPr>
          <w:rFonts w:ascii="Arial" w:hAnsi="Arial" w:cs="Arial"/>
          <w:b/>
          <w:sz w:val="16"/>
          <w:szCs w:val="16"/>
        </w:rPr>
        <w:tab/>
      </w:r>
      <w:r w:rsidRPr="00575B8A">
        <w:rPr>
          <w:rFonts w:ascii="Arial" w:hAnsi="Arial" w:cs="Arial"/>
          <w:b/>
          <w:sz w:val="16"/>
          <w:szCs w:val="16"/>
        </w:rPr>
        <w:tab/>
      </w:r>
      <w:r w:rsidRPr="00575B8A">
        <w:rPr>
          <w:rFonts w:ascii="Arial" w:hAnsi="Arial" w:cs="Arial"/>
          <w:b/>
          <w:sz w:val="16"/>
          <w:szCs w:val="16"/>
        </w:rPr>
        <w:tab/>
      </w:r>
      <w:r w:rsidRPr="00575B8A">
        <w:rPr>
          <w:rFonts w:ascii="Arial" w:hAnsi="Arial" w:cs="Arial"/>
          <w:b/>
          <w:sz w:val="16"/>
          <w:szCs w:val="16"/>
        </w:rPr>
        <w:tab/>
      </w:r>
      <w:r w:rsidRPr="00575B8A">
        <w:rPr>
          <w:rFonts w:ascii="Arial" w:hAnsi="Arial" w:cs="Arial"/>
          <w:b/>
          <w:sz w:val="16"/>
          <w:szCs w:val="16"/>
        </w:rPr>
        <w:tab/>
      </w:r>
      <w:r w:rsidRPr="00575B8A">
        <w:rPr>
          <w:rFonts w:ascii="Arial" w:hAnsi="Arial" w:cs="Arial"/>
          <w:b/>
          <w:sz w:val="16"/>
          <w:szCs w:val="16"/>
        </w:rPr>
        <w:tab/>
      </w:r>
    </w:p>
    <w:p w14:paraId="0E9E4E7F" w14:textId="77777777" w:rsidR="00796891" w:rsidRPr="00DE23B4" w:rsidRDefault="00796891" w:rsidP="00796891">
      <w:pPr>
        <w:jc w:val="center"/>
        <w:rPr>
          <w:rFonts w:ascii="Arial" w:hAnsi="Arial" w:cs="Arial"/>
          <w:b/>
          <w:i/>
          <w:szCs w:val="24"/>
        </w:rPr>
      </w:pPr>
      <w:proofErr w:type="spellStart"/>
      <w:r w:rsidRPr="00DE23B4">
        <w:rPr>
          <w:rFonts w:ascii="Arial" w:hAnsi="Arial" w:cs="Arial"/>
          <w:b/>
          <w:i/>
          <w:szCs w:val="24"/>
        </w:rPr>
        <w:t>Iarratas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ó </w:t>
      </w:r>
      <w:proofErr w:type="spellStart"/>
      <w:r w:rsidRPr="00DE23B4">
        <w:rPr>
          <w:rFonts w:ascii="Arial" w:hAnsi="Arial" w:cs="Arial"/>
          <w:b/>
          <w:i/>
          <w:szCs w:val="24"/>
        </w:rPr>
        <w:t>dhaoine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DE23B4">
        <w:rPr>
          <w:rFonts w:ascii="Arial" w:hAnsi="Arial" w:cs="Arial"/>
          <w:b/>
          <w:i/>
          <w:szCs w:val="24"/>
        </w:rPr>
        <w:t>ar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a </w:t>
      </w:r>
      <w:proofErr w:type="spellStart"/>
      <w:r w:rsidRPr="00DE23B4">
        <w:rPr>
          <w:rFonts w:ascii="Arial" w:hAnsi="Arial" w:cs="Arial"/>
          <w:b/>
          <w:i/>
          <w:szCs w:val="24"/>
        </w:rPr>
        <w:t>bhfuil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DE23B4">
        <w:rPr>
          <w:rFonts w:ascii="Arial" w:hAnsi="Arial" w:cs="Arial"/>
          <w:b/>
          <w:i/>
          <w:szCs w:val="24"/>
        </w:rPr>
        <w:t>Tinneas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DE23B4">
        <w:rPr>
          <w:rFonts w:ascii="Arial" w:hAnsi="Arial" w:cs="Arial"/>
          <w:b/>
          <w:i/>
          <w:szCs w:val="24"/>
        </w:rPr>
        <w:t>Coirp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DE23B4">
        <w:rPr>
          <w:rFonts w:ascii="Arial" w:hAnsi="Arial" w:cs="Arial"/>
          <w:b/>
          <w:i/>
          <w:szCs w:val="24"/>
        </w:rPr>
        <w:t>nó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DE23B4">
        <w:rPr>
          <w:rFonts w:ascii="Arial" w:hAnsi="Arial" w:cs="Arial"/>
          <w:b/>
          <w:i/>
          <w:szCs w:val="24"/>
        </w:rPr>
        <w:t>Míchumas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DE23B4">
        <w:rPr>
          <w:rFonts w:ascii="Arial" w:hAnsi="Arial" w:cs="Arial"/>
          <w:b/>
          <w:i/>
          <w:szCs w:val="24"/>
        </w:rPr>
        <w:t>Coirp</w:t>
      </w:r>
      <w:proofErr w:type="spellEnd"/>
    </w:p>
    <w:p w14:paraId="6A360A1E" w14:textId="77777777" w:rsidR="00796891" w:rsidRPr="00DE23B4" w:rsidRDefault="00796891" w:rsidP="00796891">
      <w:pPr>
        <w:jc w:val="center"/>
        <w:rPr>
          <w:rFonts w:ascii="Arial" w:hAnsi="Arial" w:cs="Arial"/>
          <w:b/>
          <w:i/>
          <w:szCs w:val="24"/>
        </w:rPr>
      </w:pPr>
      <w:proofErr w:type="spellStart"/>
      <w:r w:rsidRPr="00DE23B4">
        <w:rPr>
          <w:rFonts w:ascii="Arial" w:hAnsi="Arial" w:cs="Arial"/>
          <w:b/>
          <w:i/>
          <w:szCs w:val="24"/>
        </w:rPr>
        <w:t>chun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a n-</w:t>
      </w:r>
      <w:proofErr w:type="spellStart"/>
      <w:r w:rsidRPr="00DE23B4">
        <w:rPr>
          <w:rFonts w:ascii="Arial" w:hAnsi="Arial" w:cs="Arial"/>
          <w:b/>
          <w:i/>
          <w:szCs w:val="24"/>
        </w:rPr>
        <w:t>ainm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a </w:t>
      </w:r>
      <w:proofErr w:type="spellStart"/>
      <w:r w:rsidRPr="00DE23B4">
        <w:rPr>
          <w:rFonts w:ascii="Arial" w:hAnsi="Arial" w:cs="Arial"/>
          <w:b/>
          <w:i/>
          <w:szCs w:val="24"/>
        </w:rPr>
        <w:t>chur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san </w:t>
      </w:r>
      <w:proofErr w:type="spellStart"/>
      <w:r w:rsidRPr="00DE23B4">
        <w:rPr>
          <w:rFonts w:ascii="Arial" w:hAnsi="Arial" w:cs="Arial"/>
          <w:b/>
          <w:i/>
          <w:szCs w:val="24"/>
        </w:rPr>
        <w:t>áireamh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DE23B4">
        <w:rPr>
          <w:rFonts w:ascii="Arial" w:hAnsi="Arial" w:cs="Arial"/>
          <w:b/>
          <w:i/>
          <w:szCs w:val="24"/>
        </w:rPr>
        <w:t>i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DE23B4">
        <w:rPr>
          <w:rFonts w:ascii="Arial" w:hAnsi="Arial" w:cs="Arial"/>
          <w:b/>
          <w:i/>
          <w:szCs w:val="24"/>
        </w:rPr>
        <w:t>Liosta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DE23B4">
        <w:rPr>
          <w:rFonts w:ascii="Arial" w:hAnsi="Arial" w:cs="Arial"/>
          <w:b/>
          <w:i/>
          <w:szCs w:val="24"/>
        </w:rPr>
        <w:t>na</w:t>
      </w:r>
      <w:proofErr w:type="spellEnd"/>
      <w:r w:rsidRPr="00DE23B4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DE23B4">
        <w:rPr>
          <w:rFonts w:ascii="Arial" w:hAnsi="Arial" w:cs="Arial"/>
          <w:b/>
          <w:i/>
          <w:szCs w:val="24"/>
        </w:rPr>
        <w:t>bPostvótálaithe</w:t>
      </w:r>
      <w:proofErr w:type="spellEnd"/>
    </w:p>
    <w:p w14:paraId="362F12A4" w14:textId="77777777" w:rsidR="00796891" w:rsidRPr="00DE23B4" w:rsidRDefault="00796891" w:rsidP="00796891">
      <w:pPr>
        <w:jc w:val="center"/>
        <w:rPr>
          <w:rFonts w:ascii="Arial" w:hAnsi="Arial" w:cs="Arial"/>
          <w:b/>
          <w:szCs w:val="24"/>
        </w:rPr>
      </w:pPr>
      <w:r w:rsidRPr="00DE23B4">
        <w:rPr>
          <w:rFonts w:ascii="Arial" w:hAnsi="Arial" w:cs="Arial"/>
          <w:b/>
          <w:szCs w:val="24"/>
        </w:rPr>
        <w:t>Application for inclusion in the Postal Voters’ List by</w:t>
      </w:r>
    </w:p>
    <w:p w14:paraId="46EAED14" w14:textId="77777777" w:rsidR="00796891" w:rsidRPr="00DE23B4" w:rsidRDefault="00796891" w:rsidP="00796891">
      <w:pPr>
        <w:jc w:val="center"/>
        <w:rPr>
          <w:rFonts w:ascii="Arial" w:hAnsi="Arial" w:cs="Arial"/>
          <w:b/>
          <w:szCs w:val="24"/>
        </w:rPr>
      </w:pPr>
      <w:r w:rsidRPr="00DE23B4">
        <w:rPr>
          <w:rFonts w:ascii="Arial" w:hAnsi="Arial" w:cs="Arial"/>
          <w:b/>
          <w:szCs w:val="24"/>
        </w:rPr>
        <w:t>persons with a Physical Illness or a Physical Disability</w:t>
      </w:r>
    </w:p>
    <w:p w14:paraId="3D95E764" w14:textId="77777777" w:rsidR="00796891" w:rsidRPr="00DE23B4" w:rsidRDefault="00796891" w:rsidP="00796891">
      <w:pPr>
        <w:jc w:val="center"/>
        <w:rPr>
          <w:rFonts w:ascii="Arial" w:hAnsi="Arial" w:cs="Arial"/>
          <w:sz w:val="20"/>
        </w:rPr>
      </w:pPr>
      <w:r w:rsidRPr="00DE23B4">
        <w:rPr>
          <w:rFonts w:ascii="Arial" w:hAnsi="Arial" w:cs="Arial"/>
          <w:i/>
          <w:sz w:val="20"/>
        </w:rPr>
        <w:t>LÉIGH NA NÓTAÍ AR CHÚL, LE DO THOIL, SULA LÍONANN TÚ AN FHOIRM</w:t>
      </w:r>
      <w:r w:rsidRPr="00DE23B4">
        <w:rPr>
          <w:rFonts w:ascii="Arial" w:hAnsi="Arial" w:cs="Arial"/>
          <w:sz w:val="20"/>
        </w:rPr>
        <w:t xml:space="preserve"> </w:t>
      </w:r>
    </w:p>
    <w:p w14:paraId="3ADAB9FA" w14:textId="77777777" w:rsidR="00796891" w:rsidRPr="00DE23B4" w:rsidRDefault="00796891" w:rsidP="00796891">
      <w:pPr>
        <w:jc w:val="center"/>
        <w:rPr>
          <w:rFonts w:ascii="Arial" w:hAnsi="Arial" w:cs="Arial"/>
          <w:sz w:val="20"/>
        </w:rPr>
      </w:pPr>
      <w:r w:rsidRPr="00DE23B4">
        <w:rPr>
          <w:rFonts w:ascii="Arial" w:hAnsi="Arial" w:cs="Arial"/>
          <w:sz w:val="20"/>
        </w:rPr>
        <w:t>PLEASE READ THE NOTES OVERLEAF BEFORE COMPLETING THE FORM</w:t>
      </w:r>
    </w:p>
    <w:p w14:paraId="741D6CB5" w14:textId="77777777" w:rsidR="00796891" w:rsidRPr="00170A69" w:rsidRDefault="00796891" w:rsidP="00796891">
      <w:pPr>
        <w:jc w:val="center"/>
        <w:rPr>
          <w:rFonts w:ascii="Arial" w:hAnsi="Arial" w:cs="Arial"/>
          <w:b/>
          <w:sz w:val="22"/>
          <w:szCs w:val="22"/>
        </w:rPr>
      </w:pPr>
      <w:r w:rsidRPr="00170A69">
        <w:rPr>
          <w:rFonts w:ascii="Arial" w:hAnsi="Arial" w:cs="Arial"/>
          <w:b/>
          <w:sz w:val="22"/>
          <w:szCs w:val="22"/>
        </w:rPr>
        <w:t>_______________________________</w:t>
      </w:r>
      <w:r>
        <w:rPr>
          <w:rFonts w:ascii="Arial" w:hAnsi="Arial" w:cs="Arial"/>
          <w:b/>
          <w:sz w:val="22"/>
          <w:szCs w:val="22"/>
        </w:rPr>
        <w:t>_________</w:t>
      </w:r>
      <w:r w:rsidRPr="00170A69">
        <w:rPr>
          <w:rFonts w:ascii="Arial" w:hAnsi="Arial" w:cs="Arial"/>
          <w:b/>
          <w:sz w:val="22"/>
          <w:szCs w:val="22"/>
        </w:rPr>
        <w:t>__________________________</w:t>
      </w:r>
    </w:p>
    <w:p w14:paraId="27E04122" w14:textId="77777777" w:rsidR="00796891" w:rsidRPr="00575B8A" w:rsidRDefault="00796891" w:rsidP="00796891">
      <w:pPr>
        <w:jc w:val="center"/>
        <w:rPr>
          <w:rFonts w:ascii="Verdana" w:hAnsi="Verdana"/>
          <w:b/>
          <w:sz w:val="16"/>
          <w:szCs w:val="16"/>
        </w:rPr>
      </w:pPr>
    </w:p>
    <w:p w14:paraId="612F860C" w14:textId="77777777" w:rsidR="00796891" w:rsidRPr="00170A69" w:rsidRDefault="00575B8A" w:rsidP="00575B8A">
      <w:pPr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i/>
          <w:sz w:val="28"/>
        </w:rPr>
        <w:t>Cuid</w:t>
      </w:r>
      <w:proofErr w:type="spellEnd"/>
      <w:r>
        <w:rPr>
          <w:rFonts w:ascii="Arial" w:hAnsi="Arial" w:cs="Arial"/>
          <w:b/>
          <w:i/>
          <w:sz w:val="28"/>
        </w:rPr>
        <w:t xml:space="preserve"> A – </w:t>
      </w:r>
      <w:proofErr w:type="spellStart"/>
      <w:r>
        <w:rPr>
          <w:rFonts w:ascii="Arial" w:hAnsi="Arial" w:cs="Arial"/>
          <w:b/>
          <w:i/>
          <w:sz w:val="28"/>
        </w:rPr>
        <w:t>Mionsonraí</w:t>
      </w:r>
      <w:proofErr w:type="spellEnd"/>
      <w:r>
        <w:rPr>
          <w:rFonts w:ascii="Arial" w:hAnsi="Arial" w:cs="Arial"/>
          <w:b/>
          <w:i/>
          <w:sz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</w:rPr>
        <w:t>faoin</w:t>
      </w:r>
      <w:proofErr w:type="spellEnd"/>
      <w:r>
        <w:rPr>
          <w:rFonts w:ascii="Arial" w:hAnsi="Arial" w:cs="Arial"/>
          <w:b/>
          <w:i/>
          <w:sz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</w:rPr>
        <w:t>Iarratasóir</w:t>
      </w:r>
      <w:proofErr w:type="spellEnd"/>
      <w:r>
        <w:rPr>
          <w:rFonts w:ascii="Arial" w:hAnsi="Arial" w:cs="Arial"/>
          <w:b/>
          <w:i/>
          <w:sz w:val="28"/>
        </w:rPr>
        <w:t xml:space="preserve"> / </w:t>
      </w:r>
      <w:r>
        <w:rPr>
          <w:rFonts w:ascii="Arial" w:hAnsi="Arial" w:cs="Arial"/>
          <w:b/>
          <w:sz w:val="28"/>
        </w:rPr>
        <w:t>Part</w:t>
      </w:r>
      <w:r w:rsidR="00796891" w:rsidRPr="00170A69">
        <w:rPr>
          <w:rFonts w:ascii="Arial" w:hAnsi="Arial" w:cs="Arial"/>
          <w:b/>
          <w:sz w:val="28"/>
        </w:rPr>
        <w:t xml:space="preserve"> </w:t>
      </w:r>
      <w:proofErr w:type="gramStart"/>
      <w:r w:rsidR="00796891" w:rsidRPr="00170A69">
        <w:rPr>
          <w:rFonts w:ascii="Arial" w:hAnsi="Arial" w:cs="Arial"/>
          <w:b/>
          <w:sz w:val="28"/>
        </w:rPr>
        <w:t>A  -</w:t>
      </w:r>
      <w:proofErr w:type="gramEnd"/>
      <w:r w:rsidR="00796891" w:rsidRPr="00170A69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Particulars of Applicant</w:t>
      </w:r>
    </w:p>
    <w:p w14:paraId="77366C3F" w14:textId="77777777" w:rsidR="00796891" w:rsidRPr="00575B8A" w:rsidRDefault="00796891" w:rsidP="00796891">
      <w:pPr>
        <w:rPr>
          <w:rFonts w:ascii="Verdana" w:hAnsi="Verdana"/>
          <w:b/>
          <w:sz w:val="16"/>
          <w:szCs w:val="16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56"/>
        <w:gridCol w:w="356"/>
        <w:gridCol w:w="428"/>
        <w:gridCol w:w="785"/>
        <w:gridCol w:w="468"/>
        <w:gridCol w:w="317"/>
        <w:gridCol w:w="785"/>
        <w:gridCol w:w="785"/>
        <w:gridCol w:w="665"/>
        <w:gridCol w:w="120"/>
        <w:gridCol w:w="1015"/>
      </w:tblGrid>
      <w:tr w:rsidR="00796891" w:rsidRPr="00170A69" w14:paraId="08C129A2" w14:textId="77777777" w:rsidTr="00796891">
        <w:trPr>
          <w:trHeight w:val="573"/>
        </w:trPr>
        <w:tc>
          <w:tcPr>
            <w:tcW w:w="4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7DE3B0AF" w14:textId="77777777" w:rsidR="00796891" w:rsidRPr="00796891" w:rsidRDefault="00796891" w:rsidP="00796891">
            <w:pPr>
              <w:keepNext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Ainm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575B8A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5724" w:type="dxa"/>
            <w:gridSpan w:val="10"/>
            <w:shd w:val="clear" w:color="auto" w:fill="auto"/>
          </w:tcPr>
          <w:p w14:paraId="22FE16E6" w14:textId="77777777" w:rsidR="00796891" w:rsidRPr="00170A69" w:rsidRDefault="00796891" w:rsidP="00796891">
            <w:pPr>
              <w:keepNext/>
              <w:rPr>
                <w:rFonts w:ascii="Arial" w:hAnsi="Arial" w:cs="Arial"/>
                <w:noProof/>
                <w:lang w:eastAsia="en-IE"/>
              </w:rPr>
            </w:pPr>
          </w:p>
        </w:tc>
      </w:tr>
      <w:tr w:rsidR="00796891" w:rsidRPr="00796891" w14:paraId="35FBCA74" w14:textId="77777777" w:rsidTr="00796891">
        <w:trPr>
          <w:trHeight w:val="573"/>
        </w:trPr>
        <w:tc>
          <w:tcPr>
            <w:tcW w:w="992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6E88A" w14:textId="77777777" w:rsidR="00796891" w:rsidRDefault="00796891" w:rsidP="00796891">
            <w:pPr>
              <w:keepNext/>
              <w:rPr>
                <w:rFonts w:ascii="Arial" w:hAnsi="Arial" w:cs="Arial"/>
                <w:i/>
                <w:noProof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lang w:eastAsia="en-IE"/>
              </w:rPr>
              <w:t>[Cuir isteach mionsonraí eile, le do thoil, amhail Mór, Beag, ainm eile nó túslitir, má tá duine eile ag a bhfuil an túsainm nó an sloinneadh céanna ina chónaí nó ina cónaí ag an seoladh céanna].</w:t>
            </w:r>
          </w:p>
          <w:p w14:paraId="07F3FB49" w14:textId="77777777" w:rsidR="00796891" w:rsidRPr="00796891" w:rsidRDefault="00796891" w:rsidP="00796891">
            <w:pPr>
              <w:keepNext/>
              <w:rPr>
                <w:rFonts w:ascii="Arial" w:hAnsi="Arial" w:cs="Arial"/>
                <w:noProof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IE"/>
              </w:rPr>
              <w:t>[Please include other details such as Snr., Jnr., other name or an initial if there is another person with the same first name and surname living at the same address].</w:t>
            </w:r>
          </w:p>
        </w:tc>
      </w:tr>
      <w:tr w:rsidR="00796891" w:rsidRPr="00170A69" w14:paraId="6DD2CC7E" w14:textId="77777777" w:rsidTr="00575B8A">
        <w:trPr>
          <w:trHeight w:val="573"/>
        </w:trPr>
        <w:tc>
          <w:tcPr>
            <w:tcW w:w="4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14:paraId="1792A10E" w14:textId="77777777" w:rsidR="00796891" w:rsidRPr="00575B8A" w:rsidRDefault="00575B8A" w:rsidP="00575B8A">
            <w:pPr>
              <w:keepNext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Seoladh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Address :</w:t>
            </w:r>
          </w:p>
        </w:tc>
        <w:tc>
          <w:tcPr>
            <w:tcW w:w="5724" w:type="dxa"/>
            <w:gridSpan w:val="10"/>
            <w:shd w:val="clear" w:color="auto" w:fill="auto"/>
          </w:tcPr>
          <w:p w14:paraId="6F39528D" w14:textId="77777777" w:rsidR="00796891" w:rsidRDefault="00796891" w:rsidP="00796891">
            <w:pPr>
              <w:keepNext/>
              <w:rPr>
                <w:rFonts w:ascii="Arial" w:hAnsi="Arial" w:cs="Arial"/>
                <w:noProof/>
                <w:lang w:eastAsia="en-IE"/>
              </w:rPr>
            </w:pPr>
          </w:p>
          <w:p w14:paraId="0520DB78" w14:textId="77777777" w:rsidR="00575B8A" w:rsidRDefault="00575B8A" w:rsidP="00796891">
            <w:pPr>
              <w:keepNext/>
              <w:rPr>
                <w:rFonts w:ascii="Arial" w:hAnsi="Arial" w:cs="Arial"/>
                <w:noProof/>
                <w:lang w:eastAsia="en-IE"/>
              </w:rPr>
            </w:pPr>
          </w:p>
          <w:p w14:paraId="589041F7" w14:textId="77777777" w:rsidR="00575B8A" w:rsidRDefault="00575B8A" w:rsidP="00796891">
            <w:pPr>
              <w:keepNext/>
              <w:rPr>
                <w:rFonts w:ascii="Arial" w:hAnsi="Arial" w:cs="Arial"/>
                <w:noProof/>
                <w:lang w:eastAsia="en-IE"/>
              </w:rPr>
            </w:pPr>
          </w:p>
          <w:p w14:paraId="313F837D" w14:textId="77777777" w:rsidR="00575B8A" w:rsidRDefault="00575B8A" w:rsidP="00796891">
            <w:pPr>
              <w:keepNext/>
              <w:rPr>
                <w:rFonts w:ascii="Arial" w:hAnsi="Arial" w:cs="Arial"/>
                <w:noProof/>
                <w:lang w:eastAsia="en-IE"/>
              </w:rPr>
            </w:pPr>
          </w:p>
          <w:p w14:paraId="6CA41552" w14:textId="77777777" w:rsidR="00575B8A" w:rsidRPr="00170A69" w:rsidRDefault="00575B8A" w:rsidP="00796891">
            <w:pPr>
              <w:keepNext/>
              <w:rPr>
                <w:rFonts w:ascii="Arial" w:hAnsi="Arial" w:cs="Arial"/>
                <w:noProof/>
                <w:lang w:eastAsia="en-IE"/>
              </w:rPr>
            </w:pPr>
          </w:p>
        </w:tc>
      </w:tr>
      <w:tr w:rsidR="00796891" w:rsidRPr="00170A69" w14:paraId="7BBF2B50" w14:textId="77777777" w:rsidTr="00796891">
        <w:trPr>
          <w:trHeight w:val="573"/>
        </w:trPr>
        <w:tc>
          <w:tcPr>
            <w:tcW w:w="4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4AFBF895" w14:textId="77777777" w:rsidR="00796891" w:rsidRPr="00170A69" w:rsidRDefault="00796891" w:rsidP="00796891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170A69">
              <w:rPr>
                <w:rFonts w:ascii="Arial" w:hAnsi="Arial" w:cs="Arial"/>
                <w:sz w:val="22"/>
                <w:szCs w:val="22"/>
              </w:rPr>
              <w:t xml:space="preserve">Eircode: </w:t>
            </w:r>
          </w:p>
          <w:p w14:paraId="3F7C3AE1" w14:textId="77777777" w:rsidR="00796891" w:rsidRPr="00170A69" w:rsidRDefault="00796891" w:rsidP="00796891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14:paraId="1BEB9FE9" w14:textId="77777777" w:rsidR="00796891" w:rsidRPr="00170A69" w:rsidRDefault="00F158D9" w:rsidP="00796891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lang w:eastAsia="en-IE"/>
              </w:rPr>
              <w:pict w14:anchorId="4A264BB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0;margin-top:4.3pt;width:31.5pt;height:20.25pt;z-index:251660288;mso-position-horizontal:center;mso-position-horizontal-relative:text;mso-position-vertical-relative:page">
                  <v:textbox style="mso-next-textbox:#_x0000_s1026">
                    <w:txbxContent>
                      <w:p w14:paraId="42537E76" w14:textId="77777777" w:rsidR="00057148" w:rsidRPr="002B2225" w:rsidRDefault="00057148" w:rsidP="00796891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785" w:type="dxa"/>
          </w:tcPr>
          <w:p w14:paraId="39625CC6" w14:textId="77777777" w:rsidR="00796891" w:rsidRPr="00170A69" w:rsidRDefault="00F158D9" w:rsidP="00796891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lang w:eastAsia="en-IE"/>
              </w:rPr>
              <w:pict w14:anchorId="3A33C5E9">
                <v:shape id="_x0000_s1031" type="#_x0000_t202" style="position:absolute;margin-left:0;margin-top:4.3pt;width:31.5pt;height:20.25pt;z-index:251665408;mso-position-horizontal:center;mso-position-horizontal-relative:text;mso-position-vertical-relative:page">
                  <v:textbox style="mso-next-textbox:#_x0000_s1031">
                    <w:txbxContent>
                      <w:p w14:paraId="3734253A" w14:textId="77777777" w:rsidR="00057148" w:rsidRPr="002B2225" w:rsidRDefault="00057148" w:rsidP="00796891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785" w:type="dxa"/>
            <w:gridSpan w:val="2"/>
          </w:tcPr>
          <w:p w14:paraId="0D8DFB70" w14:textId="77777777" w:rsidR="00796891" w:rsidRPr="00170A69" w:rsidRDefault="00F158D9" w:rsidP="00796891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lang w:eastAsia="en-IE"/>
              </w:rPr>
              <w:pict w14:anchorId="6F3C3CFB">
                <v:shape id="_x0000_s1029" type="#_x0000_t202" style="position:absolute;margin-left:0;margin-top:4.3pt;width:31.5pt;height:20.25pt;z-index:251663360;mso-position-horizontal:center;mso-position-horizontal-relative:text;mso-position-vertical-relative:page">
                  <v:textbox style="mso-next-textbox:#_x0000_s1029">
                    <w:txbxContent>
                      <w:p w14:paraId="17AF8096" w14:textId="77777777" w:rsidR="00057148" w:rsidRPr="002B2225" w:rsidRDefault="00057148" w:rsidP="00796891">
                        <w:pPr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785" w:type="dxa"/>
          </w:tcPr>
          <w:p w14:paraId="1AF3B38F" w14:textId="77777777" w:rsidR="00796891" w:rsidRPr="00170A69" w:rsidRDefault="00F158D9" w:rsidP="00796891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lang w:eastAsia="en-IE"/>
              </w:rPr>
              <w:pict w14:anchorId="74FC5201">
                <v:shape id="_x0000_s1030" type="#_x0000_t202" style="position:absolute;margin-left:0;margin-top:4.3pt;width:31.5pt;height:20.25pt;z-index:251664384;mso-position-horizontal:center;mso-position-horizontal-relative:text;mso-position-vertical-relative:page">
                  <v:textbox style="mso-next-textbox:#_x0000_s1030">
                    <w:txbxContent>
                      <w:p w14:paraId="5A5D2FFB" w14:textId="77777777" w:rsidR="00057148" w:rsidRPr="002B2225" w:rsidRDefault="00057148" w:rsidP="00796891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785" w:type="dxa"/>
          </w:tcPr>
          <w:p w14:paraId="123C2D73" w14:textId="77777777" w:rsidR="00796891" w:rsidRPr="00170A69" w:rsidRDefault="00F158D9" w:rsidP="00796891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lang w:eastAsia="en-IE"/>
              </w:rPr>
              <w:pict w14:anchorId="0EE2F511">
                <v:shape id="_x0000_s1028" type="#_x0000_t202" style="position:absolute;margin-left:0;margin-top:4.3pt;width:31.5pt;height:20.25pt;z-index:251662336;mso-position-horizontal:center;mso-position-horizontal-relative:text;mso-position-vertical-relative:page">
                  <v:textbox style="mso-next-textbox:#_x0000_s1028">
                    <w:txbxContent>
                      <w:p w14:paraId="49FDF8F2" w14:textId="77777777" w:rsidR="00057148" w:rsidRPr="002B2225" w:rsidRDefault="00057148" w:rsidP="00796891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785" w:type="dxa"/>
            <w:gridSpan w:val="2"/>
          </w:tcPr>
          <w:p w14:paraId="29A8469B" w14:textId="77777777" w:rsidR="00796891" w:rsidRPr="00170A69" w:rsidRDefault="00F158D9" w:rsidP="00796891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lang w:eastAsia="en-IE"/>
              </w:rPr>
              <w:pict w14:anchorId="33E034AA">
                <v:shape id="_x0000_s1027" type="#_x0000_t202" style="position:absolute;margin-left:0;margin-top:4.3pt;width:31.5pt;height:20.25pt;z-index:251661312;mso-position-horizontal:center;mso-position-horizontal-relative:text;mso-position-vertical-relative:page">
                  <v:textbox style="mso-next-textbox:#_x0000_s1027">
                    <w:txbxContent>
                      <w:p w14:paraId="682ACF22" w14:textId="77777777" w:rsidR="00057148" w:rsidRPr="002B2225" w:rsidRDefault="00057148" w:rsidP="00796891">
                        <w:pPr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1015" w:type="dxa"/>
          </w:tcPr>
          <w:p w14:paraId="37A97A22" w14:textId="77777777" w:rsidR="00796891" w:rsidRPr="00170A69" w:rsidRDefault="00F158D9" w:rsidP="00796891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w:pict w14:anchorId="3B512D08">
                <v:shape id="_x0000_s1032" type="#_x0000_t202" style="position:absolute;margin-left:0;margin-top:4.3pt;width:31.5pt;height:20.25pt;z-index:251666432;mso-position-horizontal:center;mso-position-horizontal-relative:text;mso-position-vertical-relative:page">
                  <v:textbox style="mso-next-textbox:#_x0000_s1032">
                    <w:txbxContent>
                      <w:p w14:paraId="75A5F8E7" w14:textId="77777777" w:rsidR="00057148" w:rsidRPr="002B2225" w:rsidRDefault="00057148" w:rsidP="00796891">
                        <w:pPr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</w:tr>
      <w:tr w:rsidR="00796891" w14:paraId="67A0950E" w14:textId="77777777" w:rsidTr="0079689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8868" w14:textId="77777777" w:rsidR="00796891" w:rsidRDefault="00796891" w:rsidP="0079689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796891">
              <w:rPr>
                <w:i/>
                <w:sz w:val="23"/>
                <w:szCs w:val="23"/>
              </w:rPr>
              <w:t>Dáta</w:t>
            </w:r>
            <w:proofErr w:type="spellEnd"/>
            <w:r w:rsidRPr="0079689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796891">
              <w:rPr>
                <w:i/>
                <w:sz w:val="23"/>
                <w:szCs w:val="23"/>
              </w:rPr>
              <w:t>Breithe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14:paraId="0696F0CD" w14:textId="77777777" w:rsidR="00796891" w:rsidRDefault="00796891" w:rsidP="007968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 of Birth:</w:t>
            </w:r>
          </w:p>
        </w:tc>
      </w:tr>
      <w:tr w:rsidR="00796891" w14:paraId="0BAB3E26" w14:textId="77777777" w:rsidTr="0079689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16DA" w14:textId="77777777" w:rsidR="00796891" w:rsidRPr="003C2F9E" w:rsidRDefault="00796891" w:rsidP="00796891">
            <w:pPr>
              <w:pStyle w:val="Default"/>
              <w:rPr>
                <w:i/>
                <w:sz w:val="22"/>
                <w:szCs w:val="22"/>
              </w:rPr>
            </w:pPr>
            <w:r w:rsidRPr="003C2F9E">
              <w:rPr>
                <w:b/>
                <w:bCs/>
                <w:i/>
                <w:sz w:val="22"/>
                <w:szCs w:val="22"/>
              </w:rPr>
              <w:t xml:space="preserve">An </w:t>
            </w:r>
            <w:proofErr w:type="spellStart"/>
            <w:r w:rsidRPr="003C2F9E">
              <w:rPr>
                <w:b/>
                <w:bCs/>
                <w:i/>
                <w:sz w:val="22"/>
                <w:szCs w:val="22"/>
              </w:rPr>
              <w:t>Clár</w:t>
            </w:r>
            <w:proofErr w:type="spellEnd"/>
            <w:r w:rsidRPr="003C2F9E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C2F9E">
              <w:rPr>
                <w:b/>
                <w:bCs/>
                <w:i/>
                <w:sz w:val="22"/>
                <w:szCs w:val="22"/>
              </w:rPr>
              <w:t>faoi</w:t>
            </w:r>
            <w:proofErr w:type="spellEnd"/>
            <w:r w:rsidRPr="003C2F9E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C2F9E">
              <w:rPr>
                <w:b/>
                <w:bCs/>
                <w:i/>
                <w:sz w:val="22"/>
                <w:szCs w:val="22"/>
              </w:rPr>
              <w:t>Eagarthóireacht</w:t>
            </w:r>
            <w:proofErr w:type="spellEnd"/>
            <w:r w:rsidRPr="003C2F9E">
              <w:rPr>
                <w:b/>
                <w:bCs/>
                <w:i/>
                <w:sz w:val="22"/>
                <w:szCs w:val="22"/>
              </w:rPr>
              <w:t xml:space="preserve">: </w:t>
            </w:r>
          </w:p>
          <w:p w14:paraId="3E1057BA" w14:textId="77777777" w:rsidR="00796891" w:rsidRPr="003C2F9E" w:rsidRDefault="00796891" w:rsidP="00796891">
            <w:pPr>
              <w:pStyle w:val="Default"/>
              <w:rPr>
                <w:i/>
                <w:sz w:val="22"/>
                <w:szCs w:val="22"/>
              </w:rPr>
            </w:pPr>
            <w:r w:rsidRPr="003C2F9E">
              <w:rPr>
                <w:i/>
                <w:sz w:val="22"/>
                <w:szCs w:val="22"/>
              </w:rPr>
              <w:t xml:space="preserve">Más </w:t>
            </w:r>
            <w:proofErr w:type="spellStart"/>
            <w:r w:rsidRPr="003C2F9E">
              <w:rPr>
                <w:i/>
                <w:sz w:val="22"/>
                <w:szCs w:val="22"/>
              </w:rPr>
              <w:t>mian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C2F9E">
              <w:rPr>
                <w:i/>
                <w:sz w:val="22"/>
                <w:szCs w:val="22"/>
              </w:rPr>
              <w:t>leat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C2F9E">
              <w:rPr>
                <w:b/>
                <w:bCs/>
                <w:i/>
                <w:sz w:val="22"/>
                <w:szCs w:val="22"/>
              </w:rPr>
              <w:t>nach</w:t>
            </w:r>
            <w:proofErr w:type="spellEnd"/>
            <w:r w:rsidRPr="003C2F9E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C2F9E">
              <w:rPr>
                <w:b/>
                <w:bCs/>
                <w:i/>
                <w:sz w:val="22"/>
                <w:szCs w:val="22"/>
              </w:rPr>
              <w:t>ndéanfar</w:t>
            </w:r>
            <w:proofErr w:type="spellEnd"/>
            <w:r w:rsidRPr="003C2F9E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3C2F9E">
              <w:rPr>
                <w:i/>
                <w:sz w:val="22"/>
                <w:szCs w:val="22"/>
              </w:rPr>
              <w:t xml:space="preserve">do </w:t>
            </w:r>
            <w:proofErr w:type="spellStart"/>
            <w:r w:rsidRPr="003C2F9E">
              <w:rPr>
                <w:i/>
                <w:sz w:val="22"/>
                <w:szCs w:val="22"/>
              </w:rPr>
              <w:t>chuid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C2F9E">
              <w:rPr>
                <w:i/>
                <w:sz w:val="22"/>
                <w:szCs w:val="22"/>
              </w:rPr>
              <w:t>mionsonraí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 a </w:t>
            </w:r>
            <w:proofErr w:type="spellStart"/>
            <w:r w:rsidRPr="003C2F9E">
              <w:rPr>
                <w:i/>
                <w:sz w:val="22"/>
                <w:szCs w:val="22"/>
              </w:rPr>
              <w:t>chur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 san </w:t>
            </w:r>
            <w:proofErr w:type="spellStart"/>
            <w:r w:rsidRPr="003C2F9E">
              <w:rPr>
                <w:i/>
                <w:sz w:val="22"/>
                <w:szCs w:val="22"/>
              </w:rPr>
              <w:t>áireamh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C2F9E">
              <w:rPr>
                <w:i/>
                <w:sz w:val="22"/>
                <w:szCs w:val="22"/>
              </w:rPr>
              <w:t>sa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C2F9E">
              <w:rPr>
                <w:i/>
                <w:sz w:val="22"/>
                <w:szCs w:val="22"/>
              </w:rPr>
              <w:t>Chlár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C2F9E">
              <w:rPr>
                <w:i/>
                <w:sz w:val="22"/>
                <w:szCs w:val="22"/>
              </w:rPr>
              <w:t>faoi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C2F9E">
              <w:rPr>
                <w:i/>
                <w:sz w:val="22"/>
                <w:szCs w:val="22"/>
              </w:rPr>
              <w:t>eagarthóireacht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C2F9E">
              <w:rPr>
                <w:i/>
                <w:sz w:val="22"/>
                <w:szCs w:val="22"/>
              </w:rPr>
              <w:t>cuir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 (√) </w:t>
            </w:r>
            <w:proofErr w:type="spellStart"/>
            <w:r w:rsidRPr="003C2F9E">
              <w:rPr>
                <w:i/>
                <w:sz w:val="22"/>
                <w:szCs w:val="22"/>
              </w:rPr>
              <w:t>sa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C2F9E">
              <w:rPr>
                <w:i/>
                <w:sz w:val="22"/>
                <w:szCs w:val="22"/>
              </w:rPr>
              <w:t>bhosca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 do </w:t>
            </w:r>
            <w:proofErr w:type="spellStart"/>
            <w:r w:rsidRPr="003C2F9E">
              <w:rPr>
                <w:i/>
                <w:sz w:val="22"/>
                <w:szCs w:val="22"/>
              </w:rPr>
              <w:t>rogha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 an </w:t>
            </w:r>
            <w:proofErr w:type="spellStart"/>
            <w:r w:rsidRPr="003C2F9E">
              <w:rPr>
                <w:i/>
                <w:sz w:val="22"/>
                <w:szCs w:val="22"/>
              </w:rPr>
              <w:t>diúltaithe</w:t>
            </w:r>
            <w:proofErr w:type="spellEnd"/>
            <w:r w:rsidRPr="003C2F9E">
              <w:rPr>
                <w:i/>
                <w:sz w:val="22"/>
                <w:szCs w:val="22"/>
              </w:rPr>
              <w:t xml:space="preserve">: </w:t>
            </w:r>
          </w:p>
          <w:p w14:paraId="14024CB2" w14:textId="77777777" w:rsidR="00796891" w:rsidRPr="003C2F9E" w:rsidRDefault="00796891" w:rsidP="00796891">
            <w:pPr>
              <w:pStyle w:val="Default"/>
              <w:rPr>
                <w:b/>
                <w:sz w:val="22"/>
                <w:szCs w:val="22"/>
              </w:rPr>
            </w:pPr>
            <w:r w:rsidRPr="003C2F9E">
              <w:rPr>
                <w:b/>
                <w:sz w:val="22"/>
                <w:szCs w:val="22"/>
              </w:rPr>
              <w:t>Edited Register</w:t>
            </w:r>
          </w:p>
          <w:p w14:paraId="3744FF23" w14:textId="77777777" w:rsidR="00796891" w:rsidRPr="003C2F9E" w:rsidRDefault="00796891" w:rsidP="00796891">
            <w:pPr>
              <w:pStyle w:val="Default"/>
              <w:rPr>
                <w:sz w:val="23"/>
                <w:szCs w:val="23"/>
              </w:rPr>
            </w:pPr>
            <w:r w:rsidRPr="003C2F9E">
              <w:rPr>
                <w:sz w:val="22"/>
                <w:szCs w:val="22"/>
              </w:rPr>
              <w:t xml:space="preserve">If you wish to be </w:t>
            </w:r>
            <w:r w:rsidRPr="003C2F9E">
              <w:rPr>
                <w:b/>
                <w:sz w:val="22"/>
                <w:szCs w:val="22"/>
              </w:rPr>
              <w:t>excluded</w:t>
            </w:r>
            <w:r w:rsidRPr="003C2F9E">
              <w:rPr>
                <w:sz w:val="22"/>
                <w:szCs w:val="22"/>
              </w:rPr>
              <w:t xml:space="preserve"> from the Edited Register, please tick (√) the opt out box: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BD93" w14:textId="77777777" w:rsidR="00796891" w:rsidRDefault="00796891" w:rsidP="00796891">
            <w:pPr>
              <w:pStyle w:val="Default"/>
              <w:rPr>
                <w:sz w:val="23"/>
                <w:szCs w:val="23"/>
              </w:rPr>
            </w:pPr>
          </w:p>
          <w:p w14:paraId="3701A4C4" w14:textId="77777777" w:rsidR="00796891" w:rsidRPr="00DE23B4" w:rsidRDefault="00796891" w:rsidP="00796891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E23B4">
              <w:rPr>
                <w:sz w:val="22"/>
                <w:szCs w:val="22"/>
              </w:rPr>
              <w:t>Bosca</w:t>
            </w:r>
            <w:proofErr w:type="spellEnd"/>
            <w:r w:rsidRPr="00DE23B4">
              <w:rPr>
                <w:sz w:val="22"/>
                <w:szCs w:val="22"/>
              </w:rPr>
              <w:t xml:space="preserve"> </w:t>
            </w:r>
            <w:proofErr w:type="spellStart"/>
            <w:r w:rsidRPr="00DE23B4">
              <w:rPr>
                <w:sz w:val="22"/>
                <w:szCs w:val="22"/>
              </w:rPr>
              <w:t>chun</w:t>
            </w:r>
            <w:proofErr w:type="spellEnd"/>
            <w:r w:rsidRPr="00DE23B4">
              <w:rPr>
                <w:sz w:val="22"/>
                <w:szCs w:val="22"/>
              </w:rPr>
              <w:t xml:space="preserve"> </w:t>
            </w:r>
            <w:proofErr w:type="spellStart"/>
            <w:r w:rsidRPr="00DE23B4">
              <w:rPr>
                <w:sz w:val="22"/>
                <w:szCs w:val="22"/>
              </w:rPr>
              <w:t>rogha</w:t>
            </w:r>
            <w:proofErr w:type="spellEnd"/>
            <w:r w:rsidRPr="00DE23B4">
              <w:rPr>
                <w:sz w:val="22"/>
                <w:szCs w:val="22"/>
              </w:rPr>
              <w:t xml:space="preserve"> an </w:t>
            </w:r>
            <w:proofErr w:type="spellStart"/>
            <w:r w:rsidRPr="00DE23B4">
              <w:rPr>
                <w:sz w:val="22"/>
                <w:szCs w:val="22"/>
              </w:rPr>
              <w:t>diúltaithe</w:t>
            </w:r>
            <w:proofErr w:type="spellEnd"/>
            <w:r w:rsidRPr="00DE23B4">
              <w:rPr>
                <w:sz w:val="22"/>
                <w:szCs w:val="22"/>
              </w:rPr>
              <w:t xml:space="preserve"> a </w:t>
            </w:r>
            <w:proofErr w:type="spellStart"/>
            <w:r w:rsidRPr="00DE23B4">
              <w:rPr>
                <w:sz w:val="22"/>
                <w:szCs w:val="22"/>
              </w:rPr>
              <w:t>chur</w:t>
            </w:r>
            <w:proofErr w:type="spellEnd"/>
            <w:r w:rsidRPr="00DE23B4">
              <w:rPr>
                <w:sz w:val="22"/>
                <w:szCs w:val="22"/>
              </w:rPr>
              <w:t xml:space="preserve"> </w:t>
            </w:r>
            <w:proofErr w:type="spellStart"/>
            <w:r w:rsidRPr="00DE23B4">
              <w:rPr>
                <w:sz w:val="22"/>
                <w:szCs w:val="22"/>
              </w:rPr>
              <w:t>i</w:t>
            </w:r>
            <w:proofErr w:type="spellEnd"/>
            <w:r w:rsidRPr="00DE23B4">
              <w:rPr>
                <w:sz w:val="22"/>
                <w:szCs w:val="22"/>
              </w:rPr>
              <w:t xml:space="preserve"> </w:t>
            </w:r>
            <w:proofErr w:type="spellStart"/>
            <w:r w:rsidRPr="00DE23B4">
              <w:rPr>
                <w:sz w:val="22"/>
                <w:szCs w:val="22"/>
              </w:rPr>
              <w:t>bhfeidhm</w:t>
            </w:r>
            <w:proofErr w:type="spellEnd"/>
          </w:p>
          <w:p w14:paraId="551AD07D" w14:textId="77777777" w:rsidR="00796891" w:rsidRPr="00DE23B4" w:rsidRDefault="00796891" w:rsidP="00796891">
            <w:pPr>
              <w:pStyle w:val="Default"/>
              <w:jc w:val="center"/>
              <w:rPr>
                <w:sz w:val="32"/>
                <w:szCs w:val="32"/>
              </w:rPr>
            </w:pPr>
          </w:p>
          <w:p w14:paraId="00BD2AB9" w14:textId="77777777" w:rsidR="00796891" w:rsidRPr="00DE23B4" w:rsidRDefault="00796891" w:rsidP="00796891">
            <w:pPr>
              <w:pStyle w:val="Default"/>
              <w:jc w:val="center"/>
              <w:rPr>
                <w:sz w:val="22"/>
                <w:szCs w:val="22"/>
              </w:rPr>
            </w:pPr>
            <w:r w:rsidRPr="00DE23B4">
              <w:rPr>
                <w:sz w:val="22"/>
                <w:szCs w:val="22"/>
              </w:rPr>
              <w:t>Opt Out Box</w:t>
            </w:r>
          </w:p>
          <w:p w14:paraId="741CB07A" w14:textId="77777777" w:rsidR="00796891" w:rsidRDefault="00796891" w:rsidP="007968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40"/>
                <w:szCs w:val="40"/>
              </w:rPr>
              <w:t></w:t>
            </w:r>
          </w:p>
        </w:tc>
      </w:tr>
      <w:tr w:rsidR="00796891" w14:paraId="02548DF9" w14:textId="77777777" w:rsidTr="0079689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031" w14:textId="77777777" w:rsidR="00796891" w:rsidRDefault="00796891" w:rsidP="0079689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Cuir</w:t>
            </w:r>
            <w:proofErr w:type="spellEnd"/>
            <w:r>
              <w:rPr>
                <w:sz w:val="23"/>
                <w:szCs w:val="23"/>
              </w:rPr>
              <w:t xml:space="preserve"> (√) </w:t>
            </w:r>
            <w:proofErr w:type="spellStart"/>
            <w:r>
              <w:rPr>
                <w:b/>
                <w:bCs/>
                <w:sz w:val="23"/>
                <w:szCs w:val="23"/>
              </w:rPr>
              <w:t>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mbosca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amháin</w:t>
            </w:r>
            <w:proofErr w:type="spellEnd"/>
            <w:r>
              <w:rPr>
                <w:sz w:val="23"/>
                <w:szCs w:val="23"/>
              </w:rPr>
              <w:t xml:space="preserve">, le do </w:t>
            </w:r>
            <w:proofErr w:type="spellStart"/>
            <w:r>
              <w:rPr>
                <w:sz w:val="23"/>
                <w:szCs w:val="23"/>
              </w:rPr>
              <w:t>thoil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chun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thaispeáint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cén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grúpa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mbaineann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tú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</w:tc>
      </w:tr>
      <w:tr w:rsidR="00796891" w:rsidRPr="00170A69" w14:paraId="6D0F9D62" w14:textId="77777777" w:rsidTr="0079689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897" w14:textId="77777777" w:rsidR="00796891" w:rsidRPr="00170A69" w:rsidRDefault="00796891" w:rsidP="00796891">
            <w:pPr>
              <w:pStyle w:val="Default"/>
              <w:rPr>
                <w:sz w:val="22"/>
                <w:szCs w:val="22"/>
              </w:rPr>
            </w:pPr>
            <w:r w:rsidRPr="00170A69">
              <w:rPr>
                <w:sz w:val="22"/>
                <w:szCs w:val="22"/>
              </w:rPr>
              <w:t xml:space="preserve">● </w:t>
            </w:r>
            <w:proofErr w:type="spellStart"/>
            <w:r w:rsidRPr="00170A69">
              <w:rPr>
                <w:i/>
                <w:sz w:val="22"/>
                <w:szCs w:val="22"/>
              </w:rPr>
              <w:t>Saoránach</w:t>
            </w:r>
            <w:proofErr w:type="spellEnd"/>
            <w:r w:rsidRPr="00170A6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0A69">
              <w:rPr>
                <w:i/>
                <w:sz w:val="22"/>
                <w:szCs w:val="22"/>
              </w:rPr>
              <w:t>d’Éirinn</w:t>
            </w:r>
            <w:proofErr w:type="spellEnd"/>
            <w:r w:rsidRPr="00170A69">
              <w:rPr>
                <w:sz w:val="22"/>
                <w:szCs w:val="22"/>
              </w:rPr>
              <w:t xml:space="preserve"> </w:t>
            </w:r>
          </w:p>
          <w:p w14:paraId="5BA2B5FF" w14:textId="77777777" w:rsidR="00796891" w:rsidRPr="00170A69" w:rsidRDefault="00796891" w:rsidP="00796891">
            <w:pPr>
              <w:pStyle w:val="Default"/>
              <w:rPr>
                <w:sz w:val="22"/>
                <w:szCs w:val="22"/>
              </w:rPr>
            </w:pPr>
            <w:r w:rsidRPr="00170A69">
              <w:rPr>
                <w:sz w:val="22"/>
                <w:szCs w:val="22"/>
              </w:rPr>
              <w:t xml:space="preserve">   a Citizen of Ireland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0DE" w14:textId="77777777" w:rsidR="00796891" w:rsidRPr="00170A69" w:rsidRDefault="00796891" w:rsidP="00796891">
            <w:pPr>
              <w:pStyle w:val="Default"/>
              <w:jc w:val="center"/>
              <w:rPr>
                <w:rFonts w:ascii="Wingdings" w:hAnsi="Wingdings" w:cs="Wingdings"/>
                <w:b/>
                <w:sz w:val="40"/>
                <w:szCs w:val="40"/>
              </w:rPr>
            </w:pPr>
            <w:r w:rsidRPr="00170A69">
              <w:rPr>
                <w:rFonts w:ascii="Wingdings" w:hAnsi="Wingdings" w:cs="Wingdings"/>
                <w:b/>
                <w:sz w:val="40"/>
                <w:szCs w:val="40"/>
              </w:rPr>
              <w:t></w:t>
            </w:r>
            <w:r w:rsidRPr="00170A69">
              <w:rPr>
                <w:rFonts w:ascii="Wingdings" w:hAnsi="Wingdings" w:cs="Wingdings"/>
                <w:b/>
                <w:sz w:val="40"/>
                <w:szCs w:val="40"/>
              </w:rPr>
              <w:t></w:t>
            </w:r>
          </w:p>
        </w:tc>
        <w:tc>
          <w:tcPr>
            <w:tcW w:w="4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3756" w14:textId="77777777" w:rsidR="00796891" w:rsidRPr="00170A69" w:rsidRDefault="00796891" w:rsidP="00796891">
            <w:pPr>
              <w:pStyle w:val="Default"/>
              <w:rPr>
                <w:sz w:val="22"/>
                <w:szCs w:val="22"/>
              </w:rPr>
            </w:pPr>
            <w:r w:rsidRPr="00170A69">
              <w:rPr>
                <w:sz w:val="22"/>
                <w:szCs w:val="22"/>
              </w:rPr>
              <w:t xml:space="preserve">● </w:t>
            </w:r>
            <w:proofErr w:type="spellStart"/>
            <w:r w:rsidRPr="00170A69">
              <w:rPr>
                <w:i/>
                <w:sz w:val="22"/>
                <w:szCs w:val="22"/>
              </w:rPr>
              <w:t>saoránach</w:t>
            </w:r>
            <w:proofErr w:type="spellEnd"/>
            <w:r w:rsidRPr="00170A6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0A69">
              <w:rPr>
                <w:i/>
                <w:sz w:val="22"/>
                <w:szCs w:val="22"/>
              </w:rPr>
              <w:t>Briotanach</w:t>
            </w:r>
            <w:proofErr w:type="spellEnd"/>
            <w:r w:rsidRPr="00170A69">
              <w:rPr>
                <w:sz w:val="22"/>
                <w:szCs w:val="22"/>
              </w:rPr>
              <w:t xml:space="preserve"> </w:t>
            </w:r>
          </w:p>
          <w:p w14:paraId="1C54AB0C" w14:textId="77777777" w:rsidR="00796891" w:rsidRPr="00170A69" w:rsidRDefault="00796891" w:rsidP="00796891">
            <w:pPr>
              <w:pStyle w:val="Default"/>
              <w:rPr>
                <w:sz w:val="22"/>
                <w:szCs w:val="22"/>
              </w:rPr>
            </w:pPr>
            <w:r w:rsidRPr="00170A69">
              <w:rPr>
                <w:sz w:val="22"/>
                <w:szCs w:val="22"/>
              </w:rPr>
              <w:t xml:space="preserve">   a British Citizen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5CD" w14:textId="77777777" w:rsidR="00796891" w:rsidRPr="00170A69" w:rsidRDefault="00796891" w:rsidP="00796891">
            <w:pPr>
              <w:pStyle w:val="Default"/>
              <w:jc w:val="center"/>
              <w:rPr>
                <w:rFonts w:ascii="Wingdings" w:hAnsi="Wingdings" w:cs="Wingdings"/>
                <w:b/>
                <w:sz w:val="40"/>
                <w:szCs w:val="40"/>
              </w:rPr>
            </w:pPr>
            <w:r w:rsidRPr="00170A69">
              <w:rPr>
                <w:rFonts w:ascii="Wingdings" w:hAnsi="Wingdings" w:cs="Wingdings"/>
                <w:b/>
                <w:sz w:val="40"/>
                <w:szCs w:val="40"/>
              </w:rPr>
              <w:t></w:t>
            </w:r>
            <w:r w:rsidRPr="00170A69">
              <w:rPr>
                <w:rFonts w:ascii="Wingdings" w:hAnsi="Wingdings" w:cs="Wingdings"/>
                <w:b/>
                <w:sz w:val="40"/>
                <w:szCs w:val="40"/>
              </w:rPr>
              <w:t></w:t>
            </w:r>
          </w:p>
        </w:tc>
      </w:tr>
      <w:tr w:rsidR="00796891" w:rsidRPr="00170A69" w14:paraId="4867628D" w14:textId="77777777" w:rsidTr="0079689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8CF" w14:textId="77777777" w:rsidR="00796891" w:rsidRPr="00575B8A" w:rsidRDefault="00796891" w:rsidP="00796891">
            <w:pPr>
              <w:pStyle w:val="Default"/>
              <w:rPr>
                <w:sz w:val="20"/>
                <w:szCs w:val="20"/>
              </w:rPr>
            </w:pPr>
            <w:r w:rsidRPr="00170A69">
              <w:rPr>
                <w:sz w:val="22"/>
                <w:szCs w:val="22"/>
              </w:rPr>
              <w:t xml:space="preserve">● </w:t>
            </w:r>
            <w:proofErr w:type="spellStart"/>
            <w:r w:rsidRPr="00575B8A">
              <w:rPr>
                <w:i/>
                <w:sz w:val="20"/>
                <w:szCs w:val="20"/>
              </w:rPr>
              <w:t>náisiúnach</w:t>
            </w:r>
            <w:proofErr w:type="spellEnd"/>
            <w:r w:rsidRPr="00575B8A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575B8A">
              <w:rPr>
                <w:i/>
                <w:sz w:val="20"/>
                <w:szCs w:val="20"/>
              </w:rPr>
              <w:t>Bhallstát</w:t>
            </w:r>
            <w:proofErr w:type="spellEnd"/>
            <w:r w:rsidRPr="00575B8A">
              <w:rPr>
                <w:i/>
                <w:sz w:val="20"/>
                <w:szCs w:val="20"/>
              </w:rPr>
              <w:t xml:space="preserve"> AE </w:t>
            </w:r>
            <w:proofErr w:type="spellStart"/>
            <w:r w:rsidRPr="00575B8A">
              <w:rPr>
                <w:i/>
                <w:sz w:val="20"/>
                <w:szCs w:val="20"/>
              </w:rPr>
              <w:t>eile</w:t>
            </w:r>
            <w:proofErr w:type="spellEnd"/>
            <w:r w:rsidRPr="00575B8A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575B8A">
              <w:rPr>
                <w:i/>
                <w:sz w:val="20"/>
                <w:szCs w:val="20"/>
              </w:rPr>
              <w:t>seachas</w:t>
            </w:r>
            <w:proofErr w:type="spellEnd"/>
            <w:r w:rsidRPr="00575B8A">
              <w:rPr>
                <w:i/>
                <w:sz w:val="20"/>
                <w:szCs w:val="20"/>
              </w:rPr>
              <w:t xml:space="preserve"> an </w:t>
            </w:r>
            <w:proofErr w:type="spellStart"/>
            <w:r w:rsidRPr="00575B8A">
              <w:rPr>
                <w:i/>
                <w:sz w:val="20"/>
                <w:szCs w:val="20"/>
              </w:rPr>
              <w:t>Ríocht</w:t>
            </w:r>
            <w:proofErr w:type="spellEnd"/>
            <w:r w:rsidRPr="00575B8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5B8A">
              <w:rPr>
                <w:i/>
                <w:sz w:val="20"/>
                <w:szCs w:val="20"/>
              </w:rPr>
              <w:t>Aontaithe</w:t>
            </w:r>
            <w:proofErr w:type="spellEnd"/>
            <w:r w:rsidRPr="00575B8A">
              <w:rPr>
                <w:i/>
                <w:sz w:val="20"/>
                <w:szCs w:val="20"/>
              </w:rPr>
              <w:t>)</w:t>
            </w:r>
            <w:r w:rsidRPr="00575B8A">
              <w:rPr>
                <w:sz w:val="20"/>
                <w:szCs w:val="20"/>
              </w:rPr>
              <w:t xml:space="preserve"> </w:t>
            </w:r>
          </w:p>
          <w:p w14:paraId="5B5F8895" w14:textId="77777777" w:rsidR="00796891" w:rsidRPr="00575B8A" w:rsidRDefault="00796891" w:rsidP="00796891">
            <w:pPr>
              <w:pStyle w:val="Default"/>
              <w:rPr>
                <w:sz w:val="20"/>
                <w:szCs w:val="20"/>
              </w:rPr>
            </w:pPr>
            <w:r w:rsidRPr="00575B8A">
              <w:rPr>
                <w:sz w:val="20"/>
                <w:szCs w:val="20"/>
              </w:rPr>
              <w:t xml:space="preserve">   a national of another EU </w:t>
            </w:r>
          </w:p>
          <w:p w14:paraId="7B079C7C" w14:textId="77777777" w:rsidR="00796891" w:rsidRPr="00170A69" w:rsidRDefault="00796891" w:rsidP="00796891">
            <w:pPr>
              <w:pStyle w:val="Default"/>
              <w:rPr>
                <w:sz w:val="22"/>
                <w:szCs w:val="22"/>
              </w:rPr>
            </w:pPr>
            <w:r w:rsidRPr="00575B8A">
              <w:rPr>
                <w:sz w:val="20"/>
                <w:szCs w:val="20"/>
              </w:rPr>
              <w:t xml:space="preserve">   Member State (other than UK)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183" w14:textId="77777777" w:rsidR="00796891" w:rsidRPr="00170A69" w:rsidRDefault="00796891" w:rsidP="00796891">
            <w:pPr>
              <w:pStyle w:val="Default"/>
              <w:jc w:val="center"/>
              <w:rPr>
                <w:rFonts w:ascii="Wingdings" w:hAnsi="Wingdings" w:cs="Wingdings"/>
                <w:b/>
                <w:sz w:val="40"/>
                <w:szCs w:val="40"/>
              </w:rPr>
            </w:pPr>
            <w:r w:rsidRPr="00170A69">
              <w:rPr>
                <w:rFonts w:ascii="Wingdings" w:hAnsi="Wingdings" w:cs="Wingdings"/>
                <w:b/>
                <w:sz w:val="40"/>
                <w:szCs w:val="40"/>
              </w:rPr>
              <w:t></w:t>
            </w:r>
            <w:r w:rsidRPr="00170A69">
              <w:rPr>
                <w:rFonts w:ascii="Wingdings" w:hAnsi="Wingdings" w:cs="Wingdings"/>
                <w:b/>
                <w:sz w:val="40"/>
                <w:szCs w:val="40"/>
              </w:rPr>
              <w:t></w:t>
            </w:r>
          </w:p>
        </w:tc>
        <w:tc>
          <w:tcPr>
            <w:tcW w:w="4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6128" w14:textId="77777777" w:rsidR="00796891" w:rsidRDefault="00796891" w:rsidP="00796891">
            <w:pPr>
              <w:pStyle w:val="Default"/>
              <w:rPr>
                <w:sz w:val="22"/>
                <w:szCs w:val="22"/>
              </w:rPr>
            </w:pPr>
            <w:r w:rsidRPr="00170A69">
              <w:rPr>
                <w:sz w:val="22"/>
                <w:szCs w:val="22"/>
              </w:rPr>
              <w:t xml:space="preserve">● </w:t>
            </w:r>
            <w:proofErr w:type="spellStart"/>
            <w:r w:rsidRPr="00170A69">
              <w:rPr>
                <w:i/>
                <w:sz w:val="22"/>
                <w:szCs w:val="22"/>
              </w:rPr>
              <w:t>náisiúnach</w:t>
            </w:r>
            <w:proofErr w:type="spellEnd"/>
            <w:r w:rsidRPr="00170A69">
              <w:rPr>
                <w:i/>
                <w:sz w:val="22"/>
                <w:szCs w:val="22"/>
              </w:rPr>
              <w:t xml:space="preserve"> de </w:t>
            </w:r>
            <w:proofErr w:type="spellStart"/>
            <w:r w:rsidRPr="00170A69">
              <w:rPr>
                <w:i/>
                <w:sz w:val="22"/>
                <w:szCs w:val="22"/>
              </w:rPr>
              <w:t>thír</w:t>
            </w:r>
            <w:proofErr w:type="spellEnd"/>
            <w:r w:rsidRPr="00170A6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0A69">
              <w:rPr>
                <w:i/>
                <w:sz w:val="22"/>
                <w:szCs w:val="22"/>
              </w:rPr>
              <w:t>neamh</w:t>
            </w:r>
            <w:proofErr w:type="spellEnd"/>
            <w:r w:rsidRPr="00170A69">
              <w:rPr>
                <w:i/>
                <w:sz w:val="22"/>
                <w:szCs w:val="22"/>
              </w:rPr>
              <w:t>-AE</w:t>
            </w:r>
            <w:r w:rsidRPr="00170A69">
              <w:rPr>
                <w:sz w:val="22"/>
                <w:szCs w:val="22"/>
              </w:rPr>
              <w:t xml:space="preserve"> </w:t>
            </w:r>
          </w:p>
          <w:p w14:paraId="04D70B09" w14:textId="77777777" w:rsidR="00796891" w:rsidRPr="00170A69" w:rsidRDefault="00796891" w:rsidP="007968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a national of a Non-EU Country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108" w14:textId="77777777" w:rsidR="00796891" w:rsidRPr="00170A69" w:rsidRDefault="00796891" w:rsidP="00796891">
            <w:pPr>
              <w:pStyle w:val="Default"/>
              <w:jc w:val="center"/>
              <w:rPr>
                <w:rFonts w:ascii="Wingdings" w:hAnsi="Wingdings" w:cs="Wingdings"/>
                <w:b/>
                <w:sz w:val="40"/>
                <w:szCs w:val="40"/>
              </w:rPr>
            </w:pPr>
            <w:r w:rsidRPr="00170A69">
              <w:rPr>
                <w:rFonts w:ascii="Wingdings" w:hAnsi="Wingdings" w:cs="Wingdings"/>
                <w:b/>
                <w:sz w:val="40"/>
                <w:szCs w:val="40"/>
              </w:rPr>
              <w:t></w:t>
            </w:r>
            <w:r w:rsidRPr="00170A69">
              <w:rPr>
                <w:rFonts w:ascii="Wingdings" w:hAnsi="Wingdings" w:cs="Wingdings"/>
                <w:b/>
                <w:sz w:val="40"/>
                <w:szCs w:val="40"/>
              </w:rPr>
              <w:t></w:t>
            </w:r>
          </w:p>
        </w:tc>
      </w:tr>
    </w:tbl>
    <w:p w14:paraId="413CA279" w14:textId="77777777" w:rsidR="00796891" w:rsidRDefault="00796891" w:rsidP="00796891">
      <w:pPr>
        <w:rPr>
          <w:rFonts w:ascii="Verdana" w:hAnsi="Verdana"/>
          <w:i/>
          <w:sz w:val="20"/>
        </w:rPr>
      </w:pPr>
    </w:p>
    <w:p w14:paraId="4E31E156" w14:textId="77777777" w:rsidR="00796891" w:rsidRPr="00170A69" w:rsidRDefault="00796891" w:rsidP="00796891">
      <w:pPr>
        <w:rPr>
          <w:rFonts w:ascii="Verdana" w:hAnsi="Verdana"/>
          <w:b/>
          <w:i/>
          <w:sz w:val="20"/>
        </w:rPr>
      </w:pPr>
      <w:proofErr w:type="spellStart"/>
      <w:r>
        <w:rPr>
          <w:rFonts w:ascii="Verdana" w:hAnsi="Verdana"/>
          <w:b/>
          <w:i/>
          <w:sz w:val="20"/>
        </w:rPr>
        <w:t>Dearbhú</w:t>
      </w:r>
      <w:proofErr w:type="spellEnd"/>
      <w:r>
        <w:rPr>
          <w:rFonts w:ascii="Verdana" w:hAnsi="Verdana"/>
          <w:b/>
          <w:i/>
          <w:sz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</w:rPr>
        <w:t>agus</w:t>
      </w:r>
      <w:proofErr w:type="spellEnd"/>
      <w:r>
        <w:rPr>
          <w:rFonts w:ascii="Verdana" w:hAnsi="Verdana"/>
          <w:b/>
          <w:i/>
          <w:sz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</w:rPr>
        <w:t>Iarratas</w:t>
      </w:r>
      <w:proofErr w:type="spellEnd"/>
    </w:p>
    <w:p w14:paraId="6A9E70DD" w14:textId="77777777" w:rsidR="00796891" w:rsidRPr="00170A69" w:rsidRDefault="00796891" w:rsidP="00796891">
      <w:pPr>
        <w:rPr>
          <w:rFonts w:ascii="Arial" w:hAnsi="Arial" w:cs="Arial"/>
          <w:i/>
          <w:sz w:val="20"/>
        </w:rPr>
      </w:pPr>
      <w:proofErr w:type="spellStart"/>
      <w:r w:rsidRPr="00170A69">
        <w:rPr>
          <w:rFonts w:ascii="Arial" w:hAnsi="Arial" w:cs="Arial"/>
          <w:i/>
          <w:sz w:val="20"/>
        </w:rPr>
        <w:t>Dearbhaím</w:t>
      </w:r>
      <w:proofErr w:type="spellEnd"/>
      <w:r w:rsidRPr="00170A69">
        <w:rPr>
          <w:rFonts w:ascii="Arial" w:hAnsi="Arial" w:cs="Arial"/>
          <w:i/>
          <w:sz w:val="20"/>
        </w:rPr>
        <w:t xml:space="preserve"> leis so </w:t>
      </w:r>
      <w:proofErr w:type="spellStart"/>
      <w:r w:rsidRPr="00170A69">
        <w:rPr>
          <w:rFonts w:ascii="Arial" w:hAnsi="Arial" w:cs="Arial"/>
          <w:i/>
          <w:sz w:val="20"/>
        </w:rPr>
        <w:t>nach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bhfuil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mé</w:t>
      </w:r>
      <w:proofErr w:type="spellEnd"/>
      <w:r w:rsidRPr="00170A69">
        <w:rPr>
          <w:rFonts w:ascii="Arial" w:hAnsi="Arial" w:cs="Arial"/>
          <w:i/>
          <w:sz w:val="20"/>
        </w:rPr>
        <w:t xml:space="preserve"> in </w:t>
      </w:r>
      <w:proofErr w:type="spellStart"/>
      <w:r w:rsidRPr="00170A69">
        <w:rPr>
          <w:rFonts w:ascii="Arial" w:hAnsi="Arial" w:cs="Arial"/>
          <w:i/>
          <w:sz w:val="20"/>
        </w:rPr>
        <w:t>ann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dul</w:t>
      </w:r>
      <w:proofErr w:type="spellEnd"/>
      <w:r w:rsidRPr="00170A69">
        <w:rPr>
          <w:rFonts w:ascii="Arial" w:hAnsi="Arial" w:cs="Arial"/>
          <w:i/>
          <w:sz w:val="20"/>
        </w:rPr>
        <w:t xml:space="preserve"> go </w:t>
      </w:r>
      <w:proofErr w:type="spellStart"/>
      <w:r w:rsidRPr="00170A69">
        <w:rPr>
          <w:rFonts w:ascii="Arial" w:hAnsi="Arial" w:cs="Arial"/>
          <w:i/>
          <w:sz w:val="20"/>
        </w:rPr>
        <w:t>pearsanta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chun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vótáil</w:t>
      </w:r>
      <w:proofErr w:type="spellEnd"/>
      <w:r w:rsidRPr="00170A69">
        <w:rPr>
          <w:rFonts w:ascii="Arial" w:hAnsi="Arial" w:cs="Arial"/>
          <w:i/>
          <w:sz w:val="20"/>
        </w:rPr>
        <w:t xml:space="preserve"> go </w:t>
      </w:r>
      <w:proofErr w:type="spellStart"/>
      <w:r w:rsidRPr="00170A69">
        <w:rPr>
          <w:rFonts w:ascii="Arial" w:hAnsi="Arial" w:cs="Arial"/>
          <w:i/>
          <w:sz w:val="20"/>
        </w:rPr>
        <w:t>dtí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áit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vótaíochta</w:t>
      </w:r>
      <w:proofErr w:type="spellEnd"/>
      <w:r w:rsidRPr="00170A69">
        <w:rPr>
          <w:rFonts w:ascii="Arial" w:hAnsi="Arial" w:cs="Arial"/>
          <w:i/>
          <w:sz w:val="20"/>
        </w:rPr>
        <w:t xml:space="preserve"> mar </w:t>
      </w:r>
      <w:proofErr w:type="spellStart"/>
      <w:r w:rsidRPr="00170A69">
        <w:rPr>
          <w:rFonts w:ascii="Arial" w:hAnsi="Arial" w:cs="Arial"/>
          <w:i/>
          <w:sz w:val="20"/>
        </w:rPr>
        <w:t>gheall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ar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mo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thinneas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coirp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nó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mo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mhichumas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coirp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b/>
          <w:i/>
          <w:sz w:val="20"/>
        </w:rPr>
        <w:t>agus</w:t>
      </w:r>
      <w:proofErr w:type="spellEnd"/>
      <w:r w:rsidRPr="00170A69">
        <w:rPr>
          <w:rFonts w:ascii="Arial" w:hAnsi="Arial" w:cs="Arial"/>
          <w:b/>
          <w:i/>
          <w:sz w:val="20"/>
        </w:rPr>
        <w:t xml:space="preserve"> go </w:t>
      </w:r>
      <w:proofErr w:type="spellStart"/>
      <w:r w:rsidRPr="00170A69">
        <w:rPr>
          <w:rFonts w:ascii="Arial" w:hAnsi="Arial" w:cs="Arial"/>
          <w:b/>
          <w:i/>
          <w:sz w:val="20"/>
        </w:rPr>
        <w:t>bhfuil</w:t>
      </w:r>
      <w:proofErr w:type="spellEnd"/>
      <w:r w:rsidRPr="00170A69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b/>
          <w:i/>
          <w:sz w:val="20"/>
        </w:rPr>
        <w:t>gnáthchónaí</w:t>
      </w:r>
      <w:proofErr w:type="spellEnd"/>
      <w:r w:rsidRPr="00170A69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b/>
          <w:i/>
          <w:sz w:val="20"/>
        </w:rPr>
        <w:t>orm</w:t>
      </w:r>
      <w:proofErr w:type="spellEnd"/>
      <w:r w:rsidRPr="00170A69">
        <w:rPr>
          <w:rFonts w:ascii="Arial" w:hAnsi="Arial" w:cs="Arial"/>
          <w:b/>
          <w:i/>
          <w:sz w:val="20"/>
        </w:rPr>
        <w:t xml:space="preserve"> ag an </w:t>
      </w:r>
      <w:proofErr w:type="spellStart"/>
      <w:r w:rsidRPr="00170A69">
        <w:rPr>
          <w:rFonts w:ascii="Arial" w:hAnsi="Arial" w:cs="Arial"/>
          <w:b/>
          <w:i/>
          <w:sz w:val="20"/>
        </w:rPr>
        <w:t>seoladh</w:t>
      </w:r>
      <w:proofErr w:type="spellEnd"/>
      <w:r w:rsidRPr="00170A69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b/>
          <w:i/>
          <w:sz w:val="20"/>
        </w:rPr>
        <w:t>thuasluaite</w:t>
      </w:r>
      <w:proofErr w:type="spellEnd"/>
      <w:r w:rsidRPr="00170A69">
        <w:rPr>
          <w:rFonts w:ascii="Arial" w:hAnsi="Arial" w:cs="Arial"/>
          <w:b/>
          <w:i/>
          <w:sz w:val="20"/>
        </w:rPr>
        <w:t>.</w:t>
      </w:r>
      <w:r w:rsidRPr="00170A69">
        <w:rPr>
          <w:rFonts w:ascii="Arial" w:hAnsi="Arial" w:cs="Arial"/>
          <w:i/>
          <w:sz w:val="20"/>
        </w:rPr>
        <w:t xml:space="preserve">  </w:t>
      </w:r>
      <w:proofErr w:type="spellStart"/>
      <w:r w:rsidRPr="00170A69">
        <w:rPr>
          <w:rFonts w:ascii="Arial" w:hAnsi="Arial" w:cs="Arial"/>
          <w:i/>
          <w:sz w:val="20"/>
        </w:rPr>
        <w:t>Iarraim</w:t>
      </w:r>
      <w:proofErr w:type="spellEnd"/>
      <w:r w:rsidRPr="00170A69">
        <w:rPr>
          <w:rFonts w:ascii="Arial" w:hAnsi="Arial" w:cs="Arial"/>
          <w:i/>
          <w:sz w:val="20"/>
        </w:rPr>
        <w:t xml:space="preserve"> leis so go </w:t>
      </w:r>
      <w:proofErr w:type="spellStart"/>
      <w:r w:rsidRPr="00170A69">
        <w:rPr>
          <w:rFonts w:ascii="Arial" w:hAnsi="Arial" w:cs="Arial"/>
          <w:i/>
          <w:sz w:val="20"/>
        </w:rPr>
        <w:t>gcuirfí</w:t>
      </w:r>
      <w:proofErr w:type="spellEnd"/>
      <w:r w:rsidRPr="00170A69">
        <w:rPr>
          <w:rFonts w:ascii="Arial" w:hAnsi="Arial" w:cs="Arial"/>
          <w:i/>
          <w:sz w:val="20"/>
        </w:rPr>
        <w:t xml:space="preserve"> </w:t>
      </w:r>
      <w:proofErr w:type="spellStart"/>
      <w:r w:rsidRPr="00170A69">
        <w:rPr>
          <w:rFonts w:ascii="Arial" w:hAnsi="Arial" w:cs="Arial"/>
          <w:i/>
          <w:sz w:val="20"/>
        </w:rPr>
        <w:t>m’ain</w:t>
      </w:r>
      <w:r>
        <w:rPr>
          <w:rFonts w:ascii="Arial" w:hAnsi="Arial" w:cs="Arial"/>
          <w:i/>
          <w:sz w:val="20"/>
        </w:rPr>
        <w:t>m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ar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liosta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na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bpostvótálaithe</w:t>
      </w:r>
      <w:proofErr w:type="spellEnd"/>
      <w:r>
        <w:rPr>
          <w:rFonts w:ascii="Arial" w:hAnsi="Arial" w:cs="Arial"/>
          <w:i/>
          <w:sz w:val="20"/>
        </w:rPr>
        <w:t>.</w:t>
      </w:r>
    </w:p>
    <w:p w14:paraId="5B5CB935" w14:textId="77777777" w:rsidR="00796891" w:rsidRPr="00170A69" w:rsidRDefault="00796891" w:rsidP="00796891">
      <w:pPr>
        <w:rPr>
          <w:rFonts w:ascii="Arial" w:hAnsi="Arial" w:cs="Arial"/>
          <w:b/>
          <w:sz w:val="16"/>
          <w:szCs w:val="16"/>
        </w:rPr>
      </w:pPr>
    </w:p>
    <w:p w14:paraId="0F3A07D0" w14:textId="77777777" w:rsidR="00796891" w:rsidRPr="00170A69" w:rsidRDefault="00796891" w:rsidP="00796891">
      <w:pPr>
        <w:rPr>
          <w:rFonts w:ascii="Arial" w:hAnsi="Arial" w:cs="Arial"/>
          <w:b/>
          <w:sz w:val="22"/>
          <w:szCs w:val="22"/>
        </w:rPr>
      </w:pPr>
      <w:r w:rsidRPr="00170A69">
        <w:rPr>
          <w:rFonts w:ascii="Arial" w:hAnsi="Arial" w:cs="Arial"/>
          <w:b/>
          <w:sz w:val="22"/>
          <w:szCs w:val="22"/>
        </w:rPr>
        <w:t>Declaration and Application</w:t>
      </w:r>
    </w:p>
    <w:p w14:paraId="404A7D12" w14:textId="77777777" w:rsidR="00796891" w:rsidRPr="00170A69" w:rsidRDefault="00796891" w:rsidP="00796891">
      <w:pPr>
        <w:rPr>
          <w:rFonts w:ascii="Arial" w:hAnsi="Arial" w:cs="Arial"/>
          <w:sz w:val="20"/>
        </w:rPr>
      </w:pPr>
      <w:r w:rsidRPr="00170A69">
        <w:rPr>
          <w:rFonts w:ascii="Arial" w:hAnsi="Arial" w:cs="Arial"/>
          <w:sz w:val="20"/>
        </w:rPr>
        <w:t xml:space="preserve">I hereby declare that I am unable to go in person to vote at a Polling Station by reason of a physical illness or a physical disability </w:t>
      </w:r>
      <w:r w:rsidRPr="00170A69">
        <w:rPr>
          <w:rFonts w:ascii="Arial" w:hAnsi="Arial" w:cs="Arial"/>
          <w:b/>
          <w:sz w:val="20"/>
        </w:rPr>
        <w:t>and that I am ordinarily resident at the above address</w:t>
      </w:r>
      <w:r w:rsidRPr="00170A69">
        <w:rPr>
          <w:rFonts w:ascii="Arial" w:hAnsi="Arial" w:cs="Arial"/>
          <w:sz w:val="20"/>
        </w:rPr>
        <w:t>.  I hereby apply to have my name entered in the Postal Voters</w:t>
      </w:r>
      <w:r>
        <w:rPr>
          <w:rFonts w:ascii="Arial" w:hAnsi="Arial" w:cs="Arial"/>
          <w:sz w:val="20"/>
        </w:rPr>
        <w:t>’</w:t>
      </w:r>
      <w:r w:rsidRPr="00170A69">
        <w:rPr>
          <w:rFonts w:ascii="Arial" w:hAnsi="Arial" w:cs="Arial"/>
          <w:sz w:val="20"/>
        </w:rPr>
        <w:t xml:space="preserve"> List.</w:t>
      </w:r>
    </w:p>
    <w:p w14:paraId="04ACF276" w14:textId="77777777" w:rsidR="00796891" w:rsidRPr="00170A69" w:rsidRDefault="00796891" w:rsidP="00796891">
      <w:pPr>
        <w:rPr>
          <w:rFonts w:ascii="Arial" w:hAnsi="Arial" w:cs="Arial"/>
          <w:sz w:val="16"/>
          <w:szCs w:val="16"/>
        </w:rPr>
      </w:pPr>
    </w:p>
    <w:p w14:paraId="79DE40F3" w14:textId="77777777" w:rsidR="00796891" w:rsidRPr="00170A69" w:rsidRDefault="00796891" w:rsidP="00796891">
      <w:pPr>
        <w:rPr>
          <w:rFonts w:ascii="Arial" w:hAnsi="Arial" w:cs="Arial"/>
          <w:b/>
          <w:sz w:val="20"/>
        </w:rPr>
      </w:pPr>
      <w:r w:rsidRPr="00170A69">
        <w:rPr>
          <w:rFonts w:ascii="Arial" w:hAnsi="Arial" w:cs="Arial"/>
          <w:b/>
          <w:i/>
          <w:sz w:val="20"/>
        </w:rPr>
        <w:t>SINIÚ NÓ MARC:</w:t>
      </w:r>
      <w:r w:rsidRPr="00170A69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5E6EB14C" w14:textId="77777777" w:rsidR="00796891" w:rsidRDefault="00796891" w:rsidP="00796891">
      <w:pPr>
        <w:rPr>
          <w:rFonts w:ascii="Arial" w:hAnsi="Arial" w:cs="Arial"/>
          <w:b/>
          <w:sz w:val="20"/>
        </w:rPr>
      </w:pPr>
      <w:proofErr w:type="gramStart"/>
      <w:r w:rsidRPr="00170A69">
        <w:rPr>
          <w:rFonts w:ascii="Arial" w:hAnsi="Arial" w:cs="Arial"/>
          <w:b/>
          <w:sz w:val="20"/>
        </w:rPr>
        <w:t>SIGNATURE  OR</w:t>
      </w:r>
      <w:proofErr w:type="gramEnd"/>
      <w:r w:rsidRPr="00170A69">
        <w:rPr>
          <w:rFonts w:ascii="Arial" w:hAnsi="Arial" w:cs="Arial"/>
          <w:b/>
          <w:sz w:val="20"/>
        </w:rPr>
        <w:t xml:space="preserve">  MARK:</w:t>
      </w:r>
      <w:r>
        <w:rPr>
          <w:rFonts w:ascii="Arial" w:hAnsi="Arial" w:cs="Arial"/>
          <w:b/>
          <w:sz w:val="20"/>
        </w:rPr>
        <w:tab/>
      </w:r>
      <w:r w:rsidRPr="00170A69">
        <w:rPr>
          <w:rFonts w:ascii="Arial" w:hAnsi="Arial" w:cs="Arial"/>
          <w:b/>
          <w:sz w:val="20"/>
        </w:rPr>
        <w:t xml:space="preserve"> _______________________________________________</w:t>
      </w:r>
      <w:r>
        <w:rPr>
          <w:rFonts w:ascii="Arial" w:hAnsi="Arial" w:cs="Arial"/>
          <w:b/>
          <w:sz w:val="20"/>
        </w:rPr>
        <w:t>_</w:t>
      </w:r>
    </w:p>
    <w:p w14:paraId="579496BC" w14:textId="77777777" w:rsidR="00796891" w:rsidRPr="00170A69" w:rsidRDefault="00796891" w:rsidP="00796891">
      <w:pPr>
        <w:rPr>
          <w:rFonts w:ascii="Arial" w:hAnsi="Arial" w:cs="Arial"/>
          <w:b/>
          <w:sz w:val="16"/>
          <w:szCs w:val="16"/>
        </w:rPr>
      </w:pPr>
    </w:p>
    <w:p w14:paraId="7A679A3D" w14:textId="77777777" w:rsidR="00796891" w:rsidRPr="00170A69" w:rsidRDefault="00796891" w:rsidP="00796891">
      <w:pPr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Dáta</w:t>
      </w:r>
      <w:proofErr w:type="spellEnd"/>
      <w:r>
        <w:rPr>
          <w:rFonts w:ascii="Arial" w:hAnsi="Arial" w:cs="Arial"/>
          <w:b/>
          <w:sz w:val="20"/>
        </w:rPr>
        <w:t>/</w:t>
      </w:r>
      <w:r w:rsidRPr="00170A69">
        <w:rPr>
          <w:rFonts w:ascii="Arial" w:hAnsi="Arial" w:cs="Arial"/>
          <w:b/>
          <w:sz w:val="20"/>
        </w:rPr>
        <w:t>Date:</w:t>
      </w:r>
      <w:r w:rsidRPr="00170A69">
        <w:rPr>
          <w:rFonts w:ascii="Arial" w:hAnsi="Arial" w:cs="Arial"/>
          <w:b/>
          <w:sz w:val="20"/>
        </w:rPr>
        <w:tab/>
      </w:r>
      <w:r w:rsidRPr="00170A69">
        <w:rPr>
          <w:rFonts w:ascii="Arial" w:hAnsi="Arial" w:cs="Arial"/>
          <w:b/>
          <w:sz w:val="20"/>
        </w:rPr>
        <w:tab/>
      </w:r>
      <w:r w:rsidRPr="00170A69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</w:t>
      </w:r>
      <w:r w:rsidRPr="00170A69">
        <w:rPr>
          <w:rFonts w:ascii="Arial" w:hAnsi="Arial" w:cs="Arial"/>
          <w:b/>
          <w:sz w:val="20"/>
        </w:rPr>
        <w:t>________________________________________________</w:t>
      </w:r>
    </w:p>
    <w:p w14:paraId="7394FE3C" w14:textId="77777777" w:rsidR="00796891" w:rsidRPr="00170A69" w:rsidRDefault="00796891" w:rsidP="00796891">
      <w:pPr>
        <w:rPr>
          <w:rFonts w:ascii="Arial" w:hAnsi="Arial" w:cs="Arial"/>
          <w:b/>
          <w:sz w:val="16"/>
          <w:szCs w:val="16"/>
        </w:rPr>
      </w:pPr>
    </w:p>
    <w:p w14:paraId="35EA292D" w14:textId="77777777" w:rsidR="00796891" w:rsidRDefault="00796891" w:rsidP="00796891">
      <w:pPr>
        <w:pBdr>
          <w:bottom w:val="single" w:sz="6" w:space="1" w:color="auto"/>
        </w:pBdr>
        <w:rPr>
          <w:rFonts w:ascii="Arial" w:hAnsi="Arial" w:cs="Arial"/>
          <w:b/>
          <w:i/>
          <w:sz w:val="20"/>
        </w:rPr>
      </w:pPr>
      <w:proofErr w:type="spellStart"/>
      <w:r w:rsidRPr="00170A69">
        <w:rPr>
          <w:rFonts w:ascii="Arial" w:hAnsi="Arial" w:cs="Arial"/>
          <w:b/>
          <w:i/>
          <w:sz w:val="20"/>
        </w:rPr>
        <w:t>Finné</w:t>
      </w:r>
      <w:proofErr w:type="spellEnd"/>
      <w:r w:rsidRPr="00170A69">
        <w:rPr>
          <w:rFonts w:ascii="Arial" w:hAnsi="Arial" w:cs="Arial"/>
          <w:b/>
          <w:i/>
          <w:sz w:val="20"/>
        </w:rPr>
        <w:t xml:space="preserve"> (</w:t>
      </w:r>
      <w:proofErr w:type="spellStart"/>
      <w:r w:rsidRPr="00170A69">
        <w:rPr>
          <w:rFonts w:ascii="Arial" w:hAnsi="Arial" w:cs="Arial"/>
          <w:b/>
          <w:i/>
          <w:sz w:val="20"/>
        </w:rPr>
        <w:t>más</w:t>
      </w:r>
      <w:proofErr w:type="spellEnd"/>
      <w:r w:rsidRPr="00170A69">
        <w:rPr>
          <w:rFonts w:ascii="Arial" w:hAnsi="Arial" w:cs="Arial"/>
          <w:b/>
          <w:i/>
          <w:sz w:val="20"/>
        </w:rPr>
        <w:t xml:space="preserve"> marc a </w:t>
      </w:r>
      <w:proofErr w:type="spellStart"/>
      <w:r w:rsidRPr="00170A69">
        <w:rPr>
          <w:rFonts w:ascii="Arial" w:hAnsi="Arial" w:cs="Arial"/>
          <w:b/>
          <w:i/>
          <w:sz w:val="20"/>
        </w:rPr>
        <w:t>dhéantar</w:t>
      </w:r>
      <w:proofErr w:type="spellEnd"/>
      <w:r w:rsidRPr="00170A69">
        <w:rPr>
          <w:rFonts w:ascii="Arial" w:hAnsi="Arial" w:cs="Arial"/>
          <w:b/>
          <w:i/>
          <w:sz w:val="20"/>
        </w:rPr>
        <w:t>):</w:t>
      </w:r>
    </w:p>
    <w:p w14:paraId="733A740B" w14:textId="77777777" w:rsidR="00575B8A" w:rsidRDefault="00796891" w:rsidP="00796891">
      <w:pPr>
        <w:pBdr>
          <w:bottom w:val="single" w:sz="6" w:space="1" w:color="auto"/>
        </w:pBdr>
        <w:rPr>
          <w:rFonts w:ascii="Arial" w:hAnsi="Arial" w:cs="Arial"/>
          <w:b/>
          <w:sz w:val="20"/>
        </w:rPr>
      </w:pPr>
      <w:proofErr w:type="gramStart"/>
      <w:r w:rsidRPr="00170A69">
        <w:rPr>
          <w:rFonts w:ascii="Arial" w:hAnsi="Arial" w:cs="Arial"/>
          <w:b/>
          <w:sz w:val="20"/>
        </w:rPr>
        <w:t>Witness  (</w:t>
      </w:r>
      <w:proofErr w:type="gramEnd"/>
      <w:r w:rsidRPr="00170A69">
        <w:rPr>
          <w:rFonts w:ascii="Arial" w:hAnsi="Arial" w:cs="Arial"/>
          <w:b/>
          <w:sz w:val="20"/>
        </w:rPr>
        <w:t>in case of mark):</w:t>
      </w:r>
      <w:r w:rsidRPr="00170A69">
        <w:rPr>
          <w:rFonts w:ascii="Arial" w:hAnsi="Arial" w:cs="Arial"/>
          <w:b/>
          <w:sz w:val="20"/>
        </w:rPr>
        <w:tab/>
      </w:r>
    </w:p>
    <w:p w14:paraId="2482BBE4" w14:textId="77777777" w:rsidR="00575B8A" w:rsidRDefault="00575B8A" w:rsidP="00575B8A">
      <w:pPr>
        <w:rPr>
          <w:rFonts w:ascii="Arial" w:hAnsi="Arial" w:cs="Arial"/>
          <w:b/>
          <w:i/>
          <w:sz w:val="28"/>
        </w:rPr>
      </w:pPr>
    </w:p>
    <w:p w14:paraId="466ED0E6" w14:textId="77777777" w:rsidR="00575B8A" w:rsidRDefault="00575B8A" w:rsidP="00575B8A">
      <w:pPr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i/>
          <w:sz w:val="28"/>
        </w:rPr>
        <w:t>Cuid</w:t>
      </w:r>
      <w:proofErr w:type="spellEnd"/>
      <w:r>
        <w:rPr>
          <w:rFonts w:ascii="Arial" w:hAnsi="Arial" w:cs="Arial"/>
          <w:b/>
          <w:i/>
          <w:sz w:val="28"/>
        </w:rPr>
        <w:t xml:space="preserve"> B – </w:t>
      </w:r>
      <w:proofErr w:type="spellStart"/>
      <w:r>
        <w:rPr>
          <w:rFonts w:ascii="Arial" w:hAnsi="Arial" w:cs="Arial"/>
          <w:b/>
          <w:i/>
          <w:sz w:val="28"/>
        </w:rPr>
        <w:t>Deimhniú</w:t>
      </w:r>
      <w:proofErr w:type="spellEnd"/>
      <w:r>
        <w:rPr>
          <w:rFonts w:ascii="Arial" w:hAnsi="Arial" w:cs="Arial"/>
          <w:b/>
          <w:i/>
          <w:sz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</w:rPr>
        <w:t>Dochtúra</w:t>
      </w:r>
      <w:proofErr w:type="spellEnd"/>
      <w:r>
        <w:rPr>
          <w:rFonts w:ascii="Arial" w:hAnsi="Arial" w:cs="Arial"/>
          <w:b/>
          <w:i/>
          <w:sz w:val="28"/>
        </w:rPr>
        <w:t xml:space="preserve"> / </w:t>
      </w:r>
      <w:r>
        <w:rPr>
          <w:rFonts w:ascii="Arial" w:hAnsi="Arial" w:cs="Arial"/>
          <w:b/>
          <w:sz w:val="28"/>
        </w:rPr>
        <w:t>Part</w:t>
      </w:r>
      <w:r w:rsidRPr="00170A69">
        <w:rPr>
          <w:rFonts w:ascii="Arial" w:hAnsi="Arial" w:cs="Arial"/>
          <w:b/>
          <w:sz w:val="28"/>
        </w:rPr>
        <w:t xml:space="preserve"> </w:t>
      </w:r>
      <w:proofErr w:type="gramStart"/>
      <w:r>
        <w:rPr>
          <w:rFonts w:ascii="Arial" w:hAnsi="Arial" w:cs="Arial"/>
          <w:b/>
          <w:sz w:val="28"/>
        </w:rPr>
        <w:t>B</w:t>
      </w:r>
      <w:r w:rsidRPr="00170A69">
        <w:rPr>
          <w:rFonts w:ascii="Arial" w:hAnsi="Arial" w:cs="Arial"/>
          <w:b/>
          <w:sz w:val="28"/>
        </w:rPr>
        <w:t xml:space="preserve">  -</w:t>
      </w:r>
      <w:proofErr w:type="gramEnd"/>
      <w:r w:rsidRPr="00170A69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Medical Certificate</w:t>
      </w:r>
    </w:p>
    <w:p w14:paraId="2450F4CD" w14:textId="77777777" w:rsidR="00575B8A" w:rsidRDefault="00575B8A" w:rsidP="00575B8A">
      <w:pPr>
        <w:rPr>
          <w:rFonts w:ascii="Arial" w:hAnsi="Arial" w:cs="Arial"/>
          <w:b/>
          <w:sz w:val="28"/>
        </w:rPr>
      </w:pPr>
    </w:p>
    <w:p w14:paraId="50CC2FDE" w14:textId="77777777" w:rsidR="00575B8A" w:rsidRPr="00575B8A" w:rsidRDefault="00575B8A" w:rsidP="00575B8A">
      <w:pPr>
        <w:rPr>
          <w:rFonts w:ascii="Arial" w:hAnsi="Arial" w:cs="Arial"/>
          <w:b/>
          <w:i/>
          <w:sz w:val="22"/>
          <w:szCs w:val="22"/>
        </w:rPr>
      </w:pP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Ní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mór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an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chuid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seo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a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chomhlánú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i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gcás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an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chéad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iarratais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agus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i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gcás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iarratas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ina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d</w:t>
      </w:r>
      <w:r w:rsidR="00C94140">
        <w:rPr>
          <w:rFonts w:ascii="Arial" w:hAnsi="Arial" w:cs="Arial"/>
          <w:b/>
          <w:i/>
          <w:sz w:val="22"/>
          <w:szCs w:val="22"/>
        </w:rPr>
        <w:t>hiaidh</w:t>
      </w:r>
      <w:proofErr w:type="spellEnd"/>
      <w:r w:rsidR="00C94140">
        <w:rPr>
          <w:rFonts w:ascii="Arial" w:hAnsi="Arial" w:cs="Arial"/>
          <w:b/>
          <w:i/>
          <w:sz w:val="22"/>
          <w:szCs w:val="22"/>
        </w:rPr>
        <w:t xml:space="preserve"> sin, </w:t>
      </w:r>
      <w:proofErr w:type="spellStart"/>
      <w:r w:rsidR="00C94140">
        <w:rPr>
          <w:rFonts w:ascii="Arial" w:hAnsi="Arial" w:cs="Arial"/>
          <w:b/>
          <w:i/>
          <w:sz w:val="22"/>
          <w:szCs w:val="22"/>
        </w:rPr>
        <w:t>má</w:t>
      </w:r>
      <w:proofErr w:type="spellEnd"/>
      <w:r w:rsidR="00C9414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C94140">
        <w:rPr>
          <w:rFonts w:ascii="Arial" w:hAnsi="Arial" w:cs="Arial"/>
          <w:b/>
          <w:i/>
          <w:sz w:val="22"/>
          <w:szCs w:val="22"/>
        </w:rPr>
        <w:t>cheanglaíonn</w:t>
      </w:r>
      <w:proofErr w:type="spellEnd"/>
      <w:r w:rsidR="00C94140">
        <w:rPr>
          <w:rFonts w:ascii="Arial" w:hAnsi="Arial" w:cs="Arial"/>
          <w:b/>
          <w:i/>
          <w:sz w:val="22"/>
          <w:szCs w:val="22"/>
        </w:rPr>
        <w:t xml:space="preserve"> an </w:t>
      </w:r>
      <w:r w:rsidRPr="00575B8A">
        <w:rPr>
          <w:rFonts w:ascii="Arial" w:hAnsi="Arial" w:cs="Arial"/>
          <w:b/>
          <w:i/>
          <w:sz w:val="22"/>
          <w:szCs w:val="22"/>
        </w:rPr>
        <w:t>t-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Údarás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Clárúcháin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B8A">
        <w:rPr>
          <w:rFonts w:ascii="Arial" w:hAnsi="Arial" w:cs="Arial"/>
          <w:b/>
          <w:i/>
          <w:sz w:val="22"/>
          <w:szCs w:val="22"/>
        </w:rPr>
        <w:t>Amhlaidh</w:t>
      </w:r>
      <w:proofErr w:type="spellEnd"/>
      <w:r w:rsidRPr="00575B8A">
        <w:rPr>
          <w:rFonts w:ascii="Arial" w:hAnsi="Arial" w:cs="Arial"/>
          <w:b/>
          <w:i/>
          <w:sz w:val="22"/>
          <w:szCs w:val="22"/>
        </w:rPr>
        <w:t>.</w:t>
      </w:r>
    </w:p>
    <w:p w14:paraId="445537DB" w14:textId="77777777" w:rsidR="00575B8A" w:rsidRDefault="00575B8A" w:rsidP="00575B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part must be completed in the case of a first time application and, in the case of subsequent applications, where required by the Registration Authority.</w:t>
      </w:r>
    </w:p>
    <w:p w14:paraId="144CAF18" w14:textId="77777777" w:rsidR="00575B8A" w:rsidRDefault="00575B8A" w:rsidP="00575B8A">
      <w:pPr>
        <w:rPr>
          <w:rFonts w:ascii="Arial" w:hAnsi="Arial" w:cs="Arial"/>
          <w:b/>
          <w:sz w:val="22"/>
          <w:szCs w:val="22"/>
        </w:rPr>
      </w:pPr>
    </w:p>
    <w:p w14:paraId="5CE5D9B9" w14:textId="77777777" w:rsidR="00575B8A" w:rsidRDefault="00575B8A" w:rsidP="00575B8A">
      <w:pPr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Deimhním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leis </w:t>
      </w:r>
      <w:proofErr w:type="spellStart"/>
      <w:r>
        <w:rPr>
          <w:rFonts w:ascii="Arial" w:hAnsi="Arial" w:cs="Arial"/>
          <w:i/>
          <w:sz w:val="22"/>
          <w:szCs w:val="22"/>
        </w:rPr>
        <w:t>seo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i/>
          <w:sz w:val="22"/>
          <w:szCs w:val="22"/>
        </w:rPr>
        <w:t>bhfuil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tinneas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coirp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nó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míchumas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coirp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ar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i/>
          <w:sz w:val="22"/>
          <w:szCs w:val="22"/>
        </w:rPr>
        <w:t>iarratasóir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thuasainmnithe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sz w:val="22"/>
          <w:szCs w:val="22"/>
        </w:rPr>
        <w:t>agus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is mar a </w:t>
      </w:r>
      <w:proofErr w:type="spellStart"/>
      <w:r>
        <w:rPr>
          <w:rFonts w:ascii="Arial" w:hAnsi="Arial" w:cs="Arial"/>
          <w:i/>
          <w:sz w:val="22"/>
          <w:szCs w:val="22"/>
        </w:rPr>
        <w:t>leanas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cineál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agus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méid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i/>
          <w:sz w:val="22"/>
          <w:szCs w:val="22"/>
        </w:rPr>
        <w:t>tinnis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nó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i/>
          <w:sz w:val="22"/>
          <w:szCs w:val="22"/>
        </w:rPr>
        <w:t>mhíchumais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sin:-</w:t>
      </w:r>
    </w:p>
    <w:p w14:paraId="78DE7C46" w14:textId="77777777" w:rsidR="00575B8A" w:rsidRDefault="009058A6" w:rsidP="00575B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certify that the above-named applicant has a physical illness or a physical disability, the nature and extent of which are as follows:-</w:t>
      </w:r>
    </w:p>
    <w:p w14:paraId="0A52831E" w14:textId="77777777" w:rsidR="009058A6" w:rsidRDefault="009058A6" w:rsidP="00575B8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A7CC8C7" w14:textId="77777777" w:rsidR="00C94140" w:rsidRDefault="00C94140" w:rsidP="00575B8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02F3A95" w14:textId="77777777" w:rsidR="009058A6" w:rsidRDefault="009058A6" w:rsidP="00575B8A">
      <w:pPr>
        <w:rPr>
          <w:rFonts w:ascii="Arial" w:hAnsi="Arial" w:cs="Arial"/>
          <w:sz w:val="22"/>
          <w:szCs w:val="22"/>
        </w:rPr>
      </w:pPr>
    </w:p>
    <w:p w14:paraId="6EE73A1F" w14:textId="77777777" w:rsidR="009058A6" w:rsidRDefault="009058A6" w:rsidP="009058A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7ADA8DB" w14:textId="77777777" w:rsidR="009058A6" w:rsidRDefault="009058A6" w:rsidP="00575B8A">
      <w:pPr>
        <w:rPr>
          <w:rFonts w:ascii="Arial" w:hAnsi="Arial" w:cs="Arial"/>
          <w:sz w:val="22"/>
          <w:szCs w:val="22"/>
        </w:rPr>
      </w:pPr>
    </w:p>
    <w:p w14:paraId="1C339B20" w14:textId="77777777" w:rsidR="009058A6" w:rsidRDefault="009058A6" w:rsidP="009058A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2D2CBA2" w14:textId="77777777" w:rsidR="009058A6" w:rsidRDefault="009058A6" w:rsidP="00575B8A">
      <w:pPr>
        <w:rPr>
          <w:rFonts w:ascii="Arial" w:hAnsi="Arial" w:cs="Arial"/>
          <w:sz w:val="22"/>
          <w:szCs w:val="22"/>
        </w:rPr>
      </w:pPr>
    </w:p>
    <w:p w14:paraId="6BDAB162" w14:textId="77777777" w:rsidR="009058A6" w:rsidRDefault="009058A6" w:rsidP="00575B8A">
      <w:pPr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agus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sz w:val="22"/>
          <w:szCs w:val="22"/>
        </w:rPr>
        <w:t>ar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i/>
          <w:sz w:val="22"/>
          <w:szCs w:val="22"/>
        </w:rPr>
        <w:t>ábhar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sin, </w:t>
      </w:r>
      <w:proofErr w:type="spellStart"/>
      <w:r>
        <w:rPr>
          <w:rFonts w:ascii="Arial" w:hAnsi="Arial" w:cs="Arial"/>
          <w:i/>
          <w:sz w:val="22"/>
          <w:szCs w:val="22"/>
        </w:rPr>
        <w:t>ní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bheidh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sé</w:t>
      </w:r>
      <w:proofErr w:type="spellEnd"/>
      <w:r>
        <w:rPr>
          <w:rFonts w:ascii="Arial" w:hAnsi="Arial" w:cs="Arial"/>
          <w:i/>
          <w:sz w:val="22"/>
          <w:szCs w:val="22"/>
        </w:rPr>
        <w:t>/</w:t>
      </w:r>
      <w:proofErr w:type="spellStart"/>
      <w:r>
        <w:rPr>
          <w:rFonts w:ascii="Arial" w:hAnsi="Arial" w:cs="Arial"/>
          <w:i/>
          <w:sz w:val="22"/>
          <w:szCs w:val="22"/>
        </w:rPr>
        <w:t>sí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i/>
          <w:sz w:val="22"/>
          <w:szCs w:val="22"/>
        </w:rPr>
        <w:t>ann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dul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i/>
          <w:sz w:val="22"/>
          <w:szCs w:val="22"/>
        </w:rPr>
        <w:t>pearsanta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chun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vóta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sz w:val="22"/>
          <w:szCs w:val="22"/>
        </w:rPr>
        <w:t>chaitheamh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sa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stáisiun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vótaíochta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:  Is </w:t>
      </w:r>
      <w:proofErr w:type="spellStart"/>
      <w:r>
        <w:rPr>
          <w:rFonts w:ascii="Arial" w:hAnsi="Arial" w:cs="Arial"/>
          <w:i/>
          <w:sz w:val="22"/>
          <w:szCs w:val="22"/>
        </w:rPr>
        <w:t>dócha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i/>
          <w:sz w:val="22"/>
          <w:szCs w:val="22"/>
        </w:rPr>
        <w:t>leanfaidh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i/>
          <w:sz w:val="22"/>
          <w:szCs w:val="22"/>
        </w:rPr>
        <w:t>tinneas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coirp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nó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i/>
          <w:sz w:val="22"/>
          <w:szCs w:val="22"/>
        </w:rPr>
        <w:t>míchumas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coir par </w:t>
      </w:r>
      <w:proofErr w:type="spellStart"/>
      <w:r>
        <w:rPr>
          <w:rFonts w:ascii="Arial" w:hAnsi="Arial" w:cs="Arial"/>
          <w:i/>
          <w:sz w:val="22"/>
          <w:szCs w:val="22"/>
        </w:rPr>
        <w:t>aghaidh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i/>
          <w:sz w:val="22"/>
          <w:szCs w:val="22"/>
        </w:rPr>
        <w:t>ceann</w:t>
      </w:r>
      <w:proofErr w:type="spellEnd"/>
      <w:r>
        <w:rPr>
          <w:rFonts w:ascii="Arial" w:hAnsi="Arial" w:cs="Arial"/>
          <w:i/>
          <w:sz w:val="22"/>
          <w:szCs w:val="22"/>
        </w:rPr>
        <w:t>:</w:t>
      </w:r>
    </w:p>
    <w:p w14:paraId="3FD3EAE6" w14:textId="77777777" w:rsidR="009058A6" w:rsidRDefault="009058A6" w:rsidP="00575B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for that </w:t>
      </w:r>
      <w:proofErr w:type="gramStart"/>
      <w:r>
        <w:rPr>
          <w:rFonts w:ascii="Arial" w:hAnsi="Arial" w:cs="Arial"/>
          <w:sz w:val="22"/>
          <w:szCs w:val="22"/>
        </w:rPr>
        <w:t>reason</w:t>
      </w:r>
      <w:proofErr w:type="gramEnd"/>
      <w:r>
        <w:rPr>
          <w:rFonts w:ascii="Arial" w:hAnsi="Arial" w:cs="Arial"/>
          <w:sz w:val="22"/>
          <w:szCs w:val="22"/>
        </w:rPr>
        <w:t xml:space="preserve"> will be unable to go in person to the polling station to vote.  The physical illness or physical disability is likely to continue for:-</w:t>
      </w:r>
    </w:p>
    <w:p w14:paraId="3FE7527F" w14:textId="77777777" w:rsidR="009058A6" w:rsidRDefault="009058A6" w:rsidP="00575B8A">
      <w:pPr>
        <w:rPr>
          <w:rFonts w:ascii="Arial" w:hAnsi="Arial" w:cs="Arial"/>
          <w:sz w:val="22"/>
          <w:szCs w:val="22"/>
        </w:rPr>
      </w:pPr>
    </w:p>
    <w:p w14:paraId="28549CEB" w14:textId="77777777" w:rsidR="009058A6" w:rsidRDefault="009058A6" w:rsidP="009058A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114A17C" w14:textId="77777777" w:rsidR="009058A6" w:rsidRDefault="009058A6" w:rsidP="00575B8A">
      <w:pPr>
        <w:rPr>
          <w:rFonts w:ascii="Arial" w:hAnsi="Arial" w:cs="Arial"/>
          <w:sz w:val="22"/>
          <w:szCs w:val="22"/>
        </w:rPr>
      </w:pPr>
    </w:p>
    <w:p w14:paraId="1F840224" w14:textId="77777777" w:rsidR="00C94140" w:rsidRDefault="00C94140" w:rsidP="00575B8A">
      <w:pPr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784"/>
        <w:gridCol w:w="785"/>
        <w:gridCol w:w="785"/>
        <w:gridCol w:w="785"/>
        <w:gridCol w:w="785"/>
        <w:gridCol w:w="785"/>
        <w:gridCol w:w="1015"/>
      </w:tblGrid>
      <w:tr w:rsidR="009058A6" w:rsidRPr="00170A69" w14:paraId="556A149D" w14:textId="77777777" w:rsidTr="009058A6">
        <w:trPr>
          <w:trHeight w:val="573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2652EEBB" w14:textId="77777777" w:rsidR="009058A6" w:rsidRDefault="00C94140" w:rsidP="009058A6">
            <w:pPr>
              <w:keepNext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4140">
              <w:rPr>
                <w:rFonts w:ascii="Arial" w:hAnsi="Arial" w:cs="Arial"/>
                <w:i/>
                <w:sz w:val="22"/>
                <w:szCs w:val="22"/>
              </w:rPr>
              <w:t>Síniú</w:t>
            </w:r>
            <w:proofErr w:type="spellEnd"/>
            <w:r w:rsidRPr="00C94140">
              <w:rPr>
                <w:rFonts w:ascii="Arial" w:hAnsi="Arial" w:cs="Arial"/>
                <w:i/>
                <w:sz w:val="22"/>
                <w:szCs w:val="22"/>
              </w:rPr>
              <w:t xml:space="preserve"> an Lia-</w:t>
            </w:r>
            <w:proofErr w:type="spellStart"/>
            <w:r w:rsidRPr="00C94140">
              <w:rPr>
                <w:rFonts w:ascii="Arial" w:hAnsi="Arial" w:cs="Arial"/>
                <w:i/>
                <w:sz w:val="22"/>
                <w:szCs w:val="22"/>
              </w:rPr>
              <w:t>Chleachtóra</w:t>
            </w:r>
            <w:proofErr w:type="spellEnd"/>
            <w:r w:rsidRPr="00C941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94140">
              <w:rPr>
                <w:rFonts w:ascii="Arial" w:hAnsi="Arial" w:cs="Arial"/>
                <w:i/>
                <w:sz w:val="22"/>
                <w:szCs w:val="22"/>
              </w:rPr>
              <w:t>Chláraithe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9058A6">
              <w:rPr>
                <w:rFonts w:ascii="Arial" w:hAnsi="Arial" w:cs="Arial"/>
                <w:i/>
                <w:sz w:val="22"/>
                <w:szCs w:val="22"/>
              </w:rPr>
              <w:t xml:space="preserve"> / </w:t>
            </w:r>
          </w:p>
          <w:p w14:paraId="569D32A1" w14:textId="77777777" w:rsidR="00C94140" w:rsidRPr="00796891" w:rsidRDefault="00C94140" w:rsidP="009058A6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of Registered Medical Practitioner</w:t>
            </w:r>
          </w:p>
        </w:tc>
        <w:tc>
          <w:tcPr>
            <w:tcW w:w="5724" w:type="dxa"/>
            <w:gridSpan w:val="7"/>
            <w:shd w:val="clear" w:color="auto" w:fill="auto"/>
          </w:tcPr>
          <w:p w14:paraId="67AC3B41" w14:textId="77777777" w:rsidR="009058A6" w:rsidRPr="00170A69" w:rsidRDefault="009058A6" w:rsidP="009058A6">
            <w:pPr>
              <w:keepNext/>
              <w:rPr>
                <w:rFonts w:ascii="Arial" w:hAnsi="Arial" w:cs="Arial"/>
                <w:noProof/>
                <w:lang w:eastAsia="en-IE"/>
              </w:rPr>
            </w:pPr>
          </w:p>
        </w:tc>
      </w:tr>
      <w:tr w:rsidR="00C94140" w:rsidRPr="00170A69" w14:paraId="179883B7" w14:textId="77777777" w:rsidTr="009058A6">
        <w:trPr>
          <w:trHeight w:val="573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1A5A95E" w14:textId="77777777" w:rsidR="00C94140" w:rsidRDefault="00C94140" w:rsidP="00057148">
            <w:pPr>
              <w:keepNext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Ainm</w:t>
            </w:r>
            <w:proofErr w:type="spellEnd"/>
            <w:r w:rsidRPr="00C94140">
              <w:rPr>
                <w:rFonts w:ascii="Arial" w:hAnsi="Arial" w:cs="Arial"/>
                <w:i/>
                <w:sz w:val="22"/>
                <w:szCs w:val="22"/>
              </w:rPr>
              <w:t xml:space="preserve"> an Lia-</w:t>
            </w:r>
            <w:proofErr w:type="spellStart"/>
            <w:r w:rsidRPr="00C94140">
              <w:rPr>
                <w:rFonts w:ascii="Arial" w:hAnsi="Arial" w:cs="Arial"/>
                <w:i/>
                <w:sz w:val="22"/>
                <w:szCs w:val="22"/>
              </w:rPr>
              <w:t>Chleachtóra</w:t>
            </w:r>
            <w:proofErr w:type="spellEnd"/>
            <w:r w:rsidRPr="00C941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94140">
              <w:rPr>
                <w:rFonts w:ascii="Arial" w:hAnsi="Arial" w:cs="Arial"/>
                <w:i/>
                <w:sz w:val="22"/>
                <w:szCs w:val="22"/>
              </w:rPr>
              <w:t>Chláraithe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/ </w:t>
            </w:r>
          </w:p>
          <w:p w14:paraId="2B5F6F4A" w14:textId="77777777" w:rsidR="00C94140" w:rsidRDefault="00C94140" w:rsidP="00057148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Registered Medical Practitioner</w:t>
            </w:r>
          </w:p>
          <w:p w14:paraId="073D3231" w14:textId="77777777" w:rsidR="00C94140" w:rsidRPr="00C94140" w:rsidRDefault="00C94140" w:rsidP="00057148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Bloclitreacha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Block letters)</w:t>
            </w:r>
          </w:p>
        </w:tc>
        <w:tc>
          <w:tcPr>
            <w:tcW w:w="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4024" w14:textId="77777777" w:rsidR="00C94140" w:rsidRPr="00170A69" w:rsidRDefault="00C94140" w:rsidP="009058A6">
            <w:pPr>
              <w:keepNext/>
              <w:rPr>
                <w:rFonts w:ascii="Arial" w:hAnsi="Arial" w:cs="Arial"/>
                <w:noProof/>
                <w:lang w:eastAsia="en-IE"/>
              </w:rPr>
            </w:pPr>
          </w:p>
        </w:tc>
      </w:tr>
      <w:tr w:rsidR="00C94140" w:rsidRPr="00170A69" w14:paraId="1BF55148" w14:textId="77777777" w:rsidTr="009058A6">
        <w:trPr>
          <w:trHeight w:val="573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101C6C4" w14:textId="77777777" w:rsidR="00C94140" w:rsidRDefault="00C94140" w:rsidP="009058A6">
            <w:pPr>
              <w:keepNext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Seoladh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4C332B63" w14:textId="77777777" w:rsidR="00C94140" w:rsidRDefault="00C94140" w:rsidP="009058A6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Bloclitreacha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Block letters)</w:t>
            </w:r>
          </w:p>
          <w:p w14:paraId="62145B2A" w14:textId="77777777" w:rsidR="00C94140" w:rsidRDefault="00C94140" w:rsidP="009058A6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  <w:p w14:paraId="41FA512B" w14:textId="77777777" w:rsidR="00C94140" w:rsidRDefault="00C94140" w:rsidP="009058A6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  <w:p w14:paraId="3B08C293" w14:textId="77777777" w:rsidR="00C94140" w:rsidRDefault="00C94140" w:rsidP="009058A6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  <w:p w14:paraId="5A1D6714" w14:textId="77777777" w:rsidR="00C94140" w:rsidRPr="00C94140" w:rsidRDefault="00C94140" w:rsidP="009058A6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56C3" w14:textId="77777777" w:rsidR="00C94140" w:rsidRPr="00170A69" w:rsidRDefault="00C94140" w:rsidP="009058A6">
            <w:pPr>
              <w:keepNext/>
              <w:rPr>
                <w:rFonts w:ascii="Arial" w:hAnsi="Arial" w:cs="Arial"/>
                <w:noProof/>
                <w:lang w:eastAsia="en-IE"/>
              </w:rPr>
            </w:pPr>
          </w:p>
        </w:tc>
      </w:tr>
      <w:tr w:rsidR="00C94140" w:rsidRPr="00170A69" w14:paraId="32C15441" w14:textId="77777777" w:rsidTr="00057148">
        <w:trPr>
          <w:trHeight w:val="573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2D3BF3DA" w14:textId="77777777" w:rsidR="00C94140" w:rsidRPr="00170A69" w:rsidRDefault="00C94140" w:rsidP="00057148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170A69">
              <w:rPr>
                <w:rFonts w:ascii="Arial" w:hAnsi="Arial" w:cs="Arial"/>
                <w:sz w:val="22"/>
                <w:szCs w:val="22"/>
              </w:rPr>
              <w:t xml:space="preserve">Eircode: </w:t>
            </w:r>
          </w:p>
          <w:p w14:paraId="7006AA9D" w14:textId="77777777" w:rsidR="00C94140" w:rsidRPr="00170A69" w:rsidRDefault="00C94140" w:rsidP="00057148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14:paraId="4ACC409F" w14:textId="77777777" w:rsidR="00C94140" w:rsidRPr="00170A69" w:rsidRDefault="00F158D9" w:rsidP="00057148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lang w:eastAsia="en-IE"/>
              </w:rPr>
              <w:pict w14:anchorId="34396C7D">
                <v:shape id="_x0000_s1034" type="#_x0000_t202" style="position:absolute;margin-left:0;margin-top:4.3pt;width:31.5pt;height:20.25pt;z-index:251668480;mso-position-horizontal:center;mso-position-horizontal-relative:text;mso-position-vertical-relative:page">
                  <v:textbox style="mso-next-textbox:#_x0000_s1034">
                    <w:txbxContent>
                      <w:p w14:paraId="797F145B" w14:textId="77777777" w:rsidR="00057148" w:rsidRPr="002B2225" w:rsidRDefault="00057148" w:rsidP="00C94140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785" w:type="dxa"/>
          </w:tcPr>
          <w:p w14:paraId="18D7E9B5" w14:textId="77777777" w:rsidR="00C94140" w:rsidRPr="00170A69" w:rsidRDefault="00F158D9" w:rsidP="00057148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lang w:eastAsia="en-IE"/>
              </w:rPr>
              <w:pict w14:anchorId="1A03D66C">
                <v:shape id="_x0000_s1039" type="#_x0000_t202" style="position:absolute;margin-left:0;margin-top:4.3pt;width:31.5pt;height:20.25pt;z-index:251673600;mso-position-horizontal:center;mso-position-horizontal-relative:text;mso-position-vertical-relative:page">
                  <v:textbox style="mso-next-textbox:#_x0000_s1039">
                    <w:txbxContent>
                      <w:p w14:paraId="0B0AC0E2" w14:textId="77777777" w:rsidR="00057148" w:rsidRPr="002B2225" w:rsidRDefault="00057148" w:rsidP="00C94140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785" w:type="dxa"/>
          </w:tcPr>
          <w:p w14:paraId="2E2D8558" w14:textId="77777777" w:rsidR="00C94140" w:rsidRPr="00170A69" w:rsidRDefault="00F158D9" w:rsidP="00057148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lang w:eastAsia="en-IE"/>
              </w:rPr>
              <w:pict w14:anchorId="2045AD00">
                <v:shape id="_x0000_s1037" type="#_x0000_t202" style="position:absolute;margin-left:0;margin-top:4.3pt;width:31.5pt;height:20.25pt;z-index:251671552;mso-position-horizontal:center;mso-position-horizontal-relative:text;mso-position-vertical-relative:page">
                  <v:textbox style="mso-next-textbox:#_x0000_s1037">
                    <w:txbxContent>
                      <w:p w14:paraId="3FD88B88" w14:textId="77777777" w:rsidR="00057148" w:rsidRPr="002B2225" w:rsidRDefault="00057148" w:rsidP="00C94140">
                        <w:pPr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785" w:type="dxa"/>
          </w:tcPr>
          <w:p w14:paraId="23614A7A" w14:textId="77777777" w:rsidR="00C94140" w:rsidRPr="00170A69" w:rsidRDefault="00F158D9" w:rsidP="00057148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lang w:eastAsia="en-IE"/>
              </w:rPr>
              <w:pict w14:anchorId="2C0AA295">
                <v:shape id="_x0000_s1038" type="#_x0000_t202" style="position:absolute;margin-left:0;margin-top:4.3pt;width:31.5pt;height:20.25pt;z-index:251672576;mso-position-horizontal:center;mso-position-horizontal-relative:text;mso-position-vertical-relative:page">
                  <v:textbox style="mso-next-textbox:#_x0000_s1038">
                    <w:txbxContent>
                      <w:p w14:paraId="1AEAA4EA" w14:textId="77777777" w:rsidR="00057148" w:rsidRPr="002B2225" w:rsidRDefault="00057148" w:rsidP="00C94140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785" w:type="dxa"/>
          </w:tcPr>
          <w:p w14:paraId="6672E510" w14:textId="77777777" w:rsidR="00C94140" w:rsidRPr="00170A69" w:rsidRDefault="00F158D9" w:rsidP="00057148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lang w:eastAsia="en-IE"/>
              </w:rPr>
              <w:pict w14:anchorId="2F0BEFD8">
                <v:shape id="_x0000_s1036" type="#_x0000_t202" style="position:absolute;margin-left:0;margin-top:4.3pt;width:31.5pt;height:20.25pt;z-index:251670528;mso-position-horizontal:center;mso-position-horizontal-relative:text;mso-position-vertical-relative:page">
                  <v:textbox style="mso-next-textbox:#_x0000_s1036">
                    <w:txbxContent>
                      <w:p w14:paraId="4BD4DF3C" w14:textId="77777777" w:rsidR="00057148" w:rsidRPr="002B2225" w:rsidRDefault="00057148" w:rsidP="00C94140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785" w:type="dxa"/>
          </w:tcPr>
          <w:p w14:paraId="60CA803C" w14:textId="77777777" w:rsidR="00C94140" w:rsidRPr="00170A69" w:rsidRDefault="00F158D9" w:rsidP="00057148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lang w:eastAsia="en-IE"/>
              </w:rPr>
              <w:pict w14:anchorId="77FCF068">
                <v:shape id="_x0000_s1035" type="#_x0000_t202" style="position:absolute;margin-left:0;margin-top:4.3pt;width:31.5pt;height:20.25pt;z-index:251669504;mso-position-horizontal:center;mso-position-horizontal-relative:text;mso-position-vertical-relative:page">
                  <v:textbox style="mso-next-textbox:#_x0000_s1035">
                    <w:txbxContent>
                      <w:p w14:paraId="462B9536" w14:textId="77777777" w:rsidR="00057148" w:rsidRPr="002B2225" w:rsidRDefault="00057148" w:rsidP="00C94140">
                        <w:pPr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1015" w:type="dxa"/>
          </w:tcPr>
          <w:p w14:paraId="53A66D70" w14:textId="77777777" w:rsidR="00C94140" w:rsidRPr="00170A69" w:rsidRDefault="00F158D9" w:rsidP="00057148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w:pict w14:anchorId="3D9FB5CD">
                <v:shape id="_x0000_s1040" type="#_x0000_t202" style="position:absolute;margin-left:0;margin-top:4.3pt;width:31.5pt;height:20.25pt;z-index:251674624;mso-position-horizontal:center;mso-position-horizontal-relative:text;mso-position-vertical-relative:page">
                  <v:textbox style="mso-next-textbox:#_x0000_s1040">
                    <w:txbxContent>
                      <w:p w14:paraId="7DB8E42C" w14:textId="77777777" w:rsidR="00057148" w:rsidRPr="002B2225" w:rsidRDefault="00057148" w:rsidP="00C94140">
                        <w:pPr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</w:tr>
      <w:tr w:rsidR="00C94140" w:rsidRPr="00170A69" w14:paraId="6F194026" w14:textId="77777777" w:rsidTr="00057148">
        <w:trPr>
          <w:trHeight w:val="573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3DCA110A" w14:textId="77777777" w:rsidR="00C94140" w:rsidRPr="00C94140" w:rsidRDefault="00C94140" w:rsidP="00057148">
            <w:pPr>
              <w:keepNext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Dáta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5724" w:type="dxa"/>
            <w:gridSpan w:val="7"/>
            <w:shd w:val="clear" w:color="auto" w:fill="auto"/>
          </w:tcPr>
          <w:p w14:paraId="0BFC74CB" w14:textId="77777777" w:rsidR="00C94140" w:rsidRPr="00170A69" w:rsidRDefault="00C94140" w:rsidP="00057148">
            <w:pPr>
              <w:keepNext/>
              <w:rPr>
                <w:rFonts w:ascii="Arial" w:hAnsi="Arial" w:cs="Arial"/>
                <w:noProof/>
                <w:lang w:eastAsia="en-IE"/>
              </w:rPr>
            </w:pPr>
          </w:p>
        </w:tc>
      </w:tr>
    </w:tbl>
    <w:p w14:paraId="36BED8AF" w14:textId="77777777" w:rsidR="009058A6" w:rsidRPr="009058A6" w:rsidRDefault="009058A6" w:rsidP="00575B8A">
      <w:pPr>
        <w:rPr>
          <w:rFonts w:ascii="Arial" w:hAnsi="Arial" w:cs="Arial"/>
          <w:sz w:val="22"/>
          <w:szCs w:val="22"/>
        </w:rPr>
      </w:pPr>
    </w:p>
    <w:p w14:paraId="528B742F" w14:textId="77777777" w:rsidR="00796891" w:rsidRPr="00575B8A" w:rsidRDefault="00796891" w:rsidP="00796891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4AF51B45" w14:textId="77777777" w:rsidR="00796891" w:rsidRPr="00ED451A" w:rsidRDefault="00796891" w:rsidP="00796891">
      <w:pPr>
        <w:rPr>
          <w:rFonts w:ascii="Verdana" w:hAnsi="Verdana"/>
          <w:b/>
          <w:szCs w:val="24"/>
        </w:rPr>
      </w:pPr>
    </w:p>
    <w:p w14:paraId="38240AFF" w14:textId="77777777" w:rsidR="009E5C95" w:rsidRPr="009D6B4E" w:rsidRDefault="00C941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114AFB" w:rsidRPr="009D6B4E">
        <w:rPr>
          <w:rFonts w:ascii="Arial" w:hAnsi="Arial" w:cs="Arial"/>
          <w:b/>
          <w:sz w:val="32"/>
          <w:szCs w:val="32"/>
        </w:rPr>
        <w:lastRenderedPageBreak/>
        <w:t>NOTES TO FORM PV1</w:t>
      </w:r>
    </w:p>
    <w:p w14:paraId="59C6A5D0" w14:textId="77777777" w:rsidR="009E5C95" w:rsidRPr="009D6B4E" w:rsidRDefault="009E5C95">
      <w:pPr>
        <w:jc w:val="center"/>
        <w:rPr>
          <w:rFonts w:ascii="Arial" w:hAnsi="Arial" w:cs="Arial"/>
          <w:b/>
          <w:sz w:val="20"/>
        </w:rPr>
      </w:pPr>
    </w:p>
    <w:p w14:paraId="34D3F9D9" w14:textId="77777777" w:rsidR="00114AFB" w:rsidRPr="009D6B4E" w:rsidRDefault="00114AFB">
      <w:pPr>
        <w:jc w:val="center"/>
        <w:rPr>
          <w:rFonts w:ascii="Arial" w:hAnsi="Arial" w:cs="Arial"/>
          <w:b/>
          <w:szCs w:val="24"/>
        </w:rPr>
      </w:pPr>
      <w:r w:rsidRPr="009D6B4E">
        <w:rPr>
          <w:rFonts w:ascii="Arial" w:hAnsi="Arial" w:cs="Arial"/>
          <w:b/>
          <w:szCs w:val="24"/>
        </w:rPr>
        <w:t xml:space="preserve">Application for inclusion in the Postal Voters’ List by </w:t>
      </w:r>
    </w:p>
    <w:p w14:paraId="4324D924" w14:textId="77777777" w:rsidR="00114AFB" w:rsidRPr="009D6B4E" w:rsidRDefault="00114AFB">
      <w:pPr>
        <w:jc w:val="center"/>
        <w:rPr>
          <w:rFonts w:ascii="Arial" w:hAnsi="Arial" w:cs="Arial"/>
          <w:b/>
          <w:szCs w:val="24"/>
        </w:rPr>
      </w:pPr>
      <w:r w:rsidRPr="009D6B4E">
        <w:rPr>
          <w:rFonts w:ascii="Arial" w:hAnsi="Arial" w:cs="Arial"/>
          <w:b/>
          <w:szCs w:val="24"/>
        </w:rPr>
        <w:t>persons with a Physical Illness or a Physical Disability</w:t>
      </w:r>
    </w:p>
    <w:p w14:paraId="77AB15B6" w14:textId="77777777" w:rsidR="009E5C95" w:rsidRPr="009D6B4E" w:rsidRDefault="009E5C95">
      <w:pPr>
        <w:rPr>
          <w:rFonts w:ascii="Arial" w:hAnsi="Arial" w:cs="Arial"/>
          <w:b/>
          <w:sz w:val="20"/>
        </w:rPr>
      </w:pPr>
    </w:p>
    <w:p w14:paraId="796CECF0" w14:textId="77777777" w:rsidR="00114AFB" w:rsidRPr="009D6B4E" w:rsidRDefault="00114AFB" w:rsidP="00114A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6B4E">
        <w:rPr>
          <w:rFonts w:ascii="Arial" w:hAnsi="Arial" w:cs="Arial"/>
          <w:sz w:val="22"/>
          <w:szCs w:val="22"/>
        </w:rPr>
        <w:t>The purpose of this form is to facilitate voters who live at home and who. Because of a physical illness or physical disability which is likely to continue throughout the period of the register coming into force on the following 15 February, wish to register as a postal voter.  The form is for use in the period 15 February to 25 November each year in respect of the register of electors coming into force the following February.</w:t>
      </w:r>
    </w:p>
    <w:p w14:paraId="62CA9CE9" w14:textId="77777777" w:rsidR="00114AFB" w:rsidRPr="009D6B4E" w:rsidRDefault="00114AFB" w:rsidP="00114AFB">
      <w:pPr>
        <w:ind w:left="720"/>
        <w:rPr>
          <w:rFonts w:ascii="Arial" w:hAnsi="Arial" w:cs="Arial"/>
          <w:sz w:val="22"/>
          <w:szCs w:val="22"/>
        </w:rPr>
      </w:pPr>
    </w:p>
    <w:p w14:paraId="11F27BE0" w14:textId="77777777" w:rsidR="009E5C95" w:rsidRPr="009D6B4E" w:rsidRDefault="009E5C95" w:rsidP="00114A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6B4E">
        <w:rPr>
          <w:rFonts w:ascii="Arial" w:hAnsi="Arial" w:cs="Arial"/>
          <w:sz w:val="22"/>
          <w:szCs w:val="22"/>
        </w:rPr>
        <w:t xml:space="preserve">Under the Electoral Act, 1992, amended by the Electoral (Amendment) </w:t>
      </w:r>
      <w:proofErr w:type="gramStart"/>
      <w:r w:rsidRPr="009D6B4E">
        <w:rPr>
          <w:rFonts w:ascii="Arial" w:hAnsi="Arial" w:cs="Arial"/>
          <w:sz w:val="22"/>
          <w:szCs w:val="22"/>
        </w:rPr>
        <w:t>Act,  1996</w:t>
      </w:r>
      <w:proofErr w:type="gramEnd"/>
      <w:r w:rsidRPr="009D6B4E">
        <w:rPr>
          <w:rFonts w:ascii="Arial" w:hAnsi="Arial" w:cs="Arial"/>
          <w:sz w:val="22"/>
          <w:szCs w:val="22"/>
        </w:rPr>
        <w:t xml:space="preserve">, an elector with a physical illness or disability who is living at home may apply to </w:t>
      </w:r>
      <w:r w:rsidR="00114AFB" w:rsidRPr="009D6B4E">
        <w:rPr>
          <w:rFonts w:ascii="Arial" w:hAnsi="Arial" w:cs="Arial"/>
          <w:sz w:val="22"/>
          <w:szCs w:val="22"/>
        </w:rPr>
        <w:t>his or her local registration authority</w:t>
      </w:r>
      <w:r w:rsidRPr="009D6B4E">
        <w:rPr>
          <w:rFonts w:ascii="Arial" w:hAnsi="Arial" w:cs="Arial"/>
          <w:sz w:val="22"/>
          <w:szCs w:val="22"/>
        </w:rPr>
        <w:t xml:space="preserve"> to be included in the Postal Voters</w:t>
      </w:r>
      <w:r w:rsidR="00114AFB" w:rsidRPr="009D6B4E">
        <w:rPr>
          <w:rFonts w:ascii="Arial" w:hAnsi="Arial" w:cs="Arial"/>
          <w:sz w:val="22"/>
          <w:szCs w:val="22"/>
        </w:rPr>
        <w:t>’</w:t>
      </w:r>
      <w:r w:rsidRPr="009D6B4E">
        <w:rPr>
          <w:rFonts w:ascii="Arial" w:hAnsi="Arial" w:cs="Arial"/>
          <w:sz w:val="22"/>
          <w:szCs w:val="22"/>
        </w:rPr>
        <w:t xml:space="preserve"> List.  An elector in this category is not eligible for entry in the Special Voters</w:t>
      </w:r>
      <w:r w:rsidR="00114AFB" w:rsidRPr="009D6B4E">
        <w:rPr>
          <w:rFonts w:ascii="Arial" w:hAnsi="Arial" w:cs="Arial"/>
          <w:sz w:val="22"/>
          <w:szCs w:val="22"/>
        </w:rPr>
        <w:t>’</w:t>
      </w:r>
      <w:r w:rsidRPr="009D6B4E">
        <w:rPr>
          <w:rFonts w:ascii="Arial" w:hAnsi="Arial" w:cs="Arial"/>
          <w:sz w:val="22"/>
          <w:szCs w:val="22"/>
        </w:rPr>
        <w:t xml:space="preserve"> List.  An elector whose name is entered in the Postal Voters</w:t>
      </w:r>
      <w:r w:rsidR="00114AFB" w:rsidRPr="009D6B4E">
        <w:rPr>
          <w:rFonts w:ascii="Arial" w:hAnsi="Arial" w:cs="Arial"/>
          <w:sz w:val="22"/>
          <w:szCs w:val="22"/>
        </w:rPr>
        <w:t>’</w:t>
      </w:r>
      <w:r w:rsidRPr="009D6B4E">
        <w:rPr>
          <w:rFonts w:ascii="Arial" w:hAnsi="Arial" w:cs="Arial"/>
          <w:sz w:val="22"/>
          <w:szCs w:val="22"/>
        </w:rPr>
        <w:t xml:space="preserve"> List may vote </w:t>
      </w:r>
      <w:r w:rsidRPr="009D6B4E">
        <w:rPr>
          <w:rFonts w:ascii="Arial" w:hAnsi="Arial" w:cs="Arial"/>
          <w:b/>
          <w:sz w:val="22"/>
          <w:szCs w:val="22"/>
          <w:u w:val="single"/>
        </w:rPr>
        <w:t>only by post</w:t>
      </w:r>
      <w:r w:rsidRPr="009D6B4E">
        <w:rPr>
          <w:rFonts w:ascii="Arial" w:hAnsi="Arial" w:cs="Arial"/>
          <w:sz w:val="22"/>
          <w:szCs w:val="22"/>
        </w:rPr>
        <w:t xml:space="preserve"> at an election or referendum.</w:t>
      </w:r>
    </w:p>
    <w:p w14:paraId="1E870310" w14:textId="77777777" w:rsidR="009E5C95" w:rsidRPr="009D6B4E" w:rsidRDefault="009E5C95">
      <w:pPr>
        <w:rPr>
          <w:rFonts w:ascii="Arial" w:hAnsi="Arial" w:cs="Arial"/>
          <w:sz w:val="22"/>
          <w:szCs w:val="22"/>
        </w:rPr>
      </w:pPr>
    </w:p>
    <w:p w14:paraId="3C8D499D" w14:textId="77777777" w:rsidR="009E5C95" w:rsidRPr="009D6B4E" w:rsidRDefault="009E5C95" w:rsidP="00114A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6B4E">
        <w:rPr>
          <w:rFonts w:ascii="Arial" w:hAnsi="Arial" w:cs="Arial"/>
          <w:b/>
          <w:sz w:val="22"/>
          <w:szCs w:val="22"/>
        </w:rPr>
        <w:t>Who can apply?</w:t>
      </w:r>
      <w:r w:rsidRPr="009D6B4E">
        <w:rPr>
          <w:rFonts w:ascii="Arial" w:hAnsi="Arial" w:cs="Arial"/>
          <w:sz w:val="22"/>
          <w:szCs w:val="22"/>
        </w:rPr>
        <w:t xml:space="preserve">  You may apply for inclusion in the Postal Voters List if you are living at home and you are unable to go in person to vote at a polling station by reason of a physical illness or a physical disability which is likely to continue for the duration of the Register of Electors in respect of which the application is made</w:t>
      </w:r>
    </w:p>
    <w:p w14:paraId="134DECD8" w14:textId="77777777" w:rsidR="00114AFB" w:rsidRPr="009D6B4E" w:rsidRDefault="00114AFB" w:rsidP="00114AFB">
      <w:pPr>
        <w:pStyle w:val="ListParagraph"/>
        <w:rPr>
          <w:rFonts w:ascii="Arial" w:hAnsi="Arial" w:cs="Arial"/>
          <w:sz w:val="22"/>
          <w:szCs w:val="22"/>
        </w:rPr>
      </w:pPr>
    </w:p>
    <w:p w14:paraId="2F83E805" w14:textId="77777777" w:rsidR="009E5C95" w:rsidRPr="009D6B4E" w:rsidRDefault="009E5C95" w:rsidP="00A354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6B4E">
        <w:rPr>
          <w:rFonts w:ascii="Arial" w:hAnsi="Arial" w:cs="Arial"/>
          <w:b/>
          <w:sz w:val="22"/>
          <w:szCs w:val="22"/>
        </w:rPr>
        <w:t>Who fills out the application?</w:t>
      </w:r>
      <w:r w:rsidRPr="009D6B4E">
        <w:rPr>
          <w:rFonts w:ascii="Arial" w:hAnsi="Arial" w:cs="Arial"/>
          <w:sz w:val="22"/>
          <w:szCs w:val="22"/>
        </w:rPr>
        <w:t xml:space="preserve">  The application form is divided into two parts.  The applicant must complete Part A of the form.  In the case of a first application, Part B of the form must be completed by a doctor.  Part B must also be completed in the case of a second or subsequent application, if required by </w:t>
      </w:r>
      <w:r w:rsidR="00A354EE" w:rsidRPr="009D6B4E">
        <w:rPr>
          <w:rFonts w:ascii="Arial" w:hAnsi="Arial" w:cs="Arial"/>
          <w:sz w:val="22"/>
          <w:szCs w:val="22"/>
        </w:rPr>
        <w:t>the registration authority.</w:t>
      </w:r>
    </w:p>
    <w:p w14:paraId="7268E194" w14:textId="77777777" w:rsidR="009E5C95" w:rsidRPr="009D6B4E" w:rsidRDefault="009E5C95">
      <w:pPr>
        <w:rPr>
          <w:rFonts w:ascii="Arial" w:hAnsi="Arial" w:cs="Arial"/>
          <w:sz w:val="22"/>
          <w:szCs w:val="22"/>
        </w:rPr>
      </w:pPr>
    </w:p>
    <w:p w14:paraId="3CA2DBD5" w14:textId="77777777" w:rsidR="009E5C95" w:rsidRPr="009D6B4E" w:rsidRDefault="009E5C95" w:rsidP="00A354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6B4E">
        <w:rPr>
          <w:rFonts w:ascii="Arial" w:hAnsi="Arial" w:cs="Arial"/>
          <w:b/>
          <w:sz w:val="22"/>
          <w:szCs w:val="22"/>
        </w:rPr>
        <w:t>Where do I send the application form?</w:t>
      </w:r>
      <w:r w:rsidRPr="009D6B4E">
        <w:rPr>
          <w:rFonts w:ascii="Arial" w:hAnsi="Arial" w:cs="Arial"/>
          <w:sz w:val="22"/>
          <w:szCs w:val="22"/>
        </w:rPr>
        <w:t xml:space="preserve">  Completed application forms must reach </w:t>
      </w:r>
      <w:r w:rsidRPr="009D6B4E">
        <w:rPr>
          <w:rFonts w:ascii="Arial" w:hAnsi="Arial" w:cs="Arial"/>
          <w:b/>
          <w:sz w:val="22"/>
          <w:szCs w:val="22"/>
        </w:rPr>
        <w:t xml:space="preserve">Mayo County Council, Aras an </w:t>
      </w:r>
      <w:proofErr w:type="spellStart"/>
      <w:r w:rsidRPr="009D6B4E">
        <w:rPr>
          <w:rFonts w:ascii="Arial" w:hAnsi="Arial" w:cs="Arial"/>
          <w:b/>
          <w:sz w:val="22"/>
          <w:szCs w:val="22"/>
        </w:rPr>
        <w:t>Chontae</w:t>
      </w:r>
      <w:proofErr w:type="spellEnd"/>
      <w:r w:rsidRPr="009D6B4E">
        <w:rPr>
          <w:rFonts w:ascii="Arial" w:hAnsi="Arial" w:cs="Arial"/>
          <w:b/>
          <w:sz w:val="22"/>
          <w:szCs w:val="22"/>
        </w:rPr>
        <w:t>, Castlebar</w:t>
      </w:r>
      <w:r w:rsidRPr="009D6B4E">
        <w:rPr>
          <w:rFonts w:ascii="Arial" w:hAnsi="Arial" w:cs="Arial"/>
          <w:sz w:val="22"/>
          <w:szCs w:val="22"/>
        </w:rPr>
        <w:t xml:space="preserve"> </w:t>
      </w:r>
      <w:r w:rsidR="00A354EE" w:rsidRPr="009D6B4E">
        <w:rPr>
          <w:rFonts w:ascii="Arial" w:hAnsi="Arial" w:cs="Arial"/>
          <w:sz w:val="22"/>
          <w:szCs w:val="22"/>
        </w:rPr>
        <w:t>by</w:t>
      </w:r>
      <w:r w:rsidRPr="009D6B4E">
        <w:rPr>
          <w:rFonts w:ascii="Arial" w:hAnsi="Arial" w:cs="Arial"/>
          <w:sz w:val="22"/>
          <w:szCs w:val="22"/>
        </w:rPr>
        <w:t xml:space="preserve"> </w:t>
      </w:r>
      <w:r w:rsidRPr="009D6B4E">
        <w:rPr>
          <w:rFonts w:ascii="Arial" w:hAnsi="Arial" w:cs="Arial"/>
          <w:b/>
          <w:sz w:val="22"/>
          <w:szCs w:val="22"/>
        </w:rPr>
        <w:t>25th  November</w:t>
      </w:r>
      <w:r w:rsidR="00A354EE" w:rsidRPr="009D6B4E">
        <w:rPr>
          <w:rFonts w:ascii="Arial" w:hAnsi="Arial" w:cs="Arial"/>
          <w:b/>
          <w:sz w:val="22"/>
          <w:szCs w:val="22"/>
        </w:rPr>
        <w:t xml:space="preserve"> </w:t>
      </w:r>
      <w:r w:rsidR="00A354EE" w:rsidRPr="009D6B4E">
        <w:rPr>
          <w:rFonts w:ascii="Arial" w:hAnsi="Arial" w:cs="Arial"/>
          <w:sz w:val="22"/>
          <w:szCs w:val="22"/>
        </w:rPr>
        <w:t>in any given year if the application is to be considered for the postal voters list coming into force on the following 15 February</w:t>
      </w:r>
      <w:r w:rsidRPr="009D6B4E">
        <w:rPr>
          <w:rFonts w:ascii="Arial" w:hAnsi="Arial" w:cs="Arial"/>
          <w:sz w:val="22"/>
          <w:szCs w:val="22"/>
        </w:rPr>
        <w:t>.</w:t>
      </w:r>
    </w:p>
    <w:p w14:paraId="4ED857F7" w14:textId="77777777" w:rsidR="009E5C95" w:rsidRPr="009D6B4E" w:rsidRDefault="009E5C95">
      <w:pPr>
        <w:rPr>
          <w:rFonts w:ascii="Arial" w:hAnsi="Arial" w:cs="Arial"/>
          <w:sz w:val="22"/>
          <w:szCs w:val="22"/>
        </w:rPr>
      </w:pPr>
    </w:p>
    <w:p w14:paraId="5CB3738C" w14:textId="77777777" w:rsidR="009E5C95" w:rsidRPr="009D6B4E" w:rsidRDefault="009E5C95" w:rsidP="00A354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6B4E">
        <w:rPr>
          <w:rFonts w:ascii="Arial" w:hAnsi="Arial" w:cs="Arial"/>
          <w:b/>
          <w:sz w:val="22"/>
          <w:szCs w:val="22"/>
        </w:rPr>
        <w:t xml:space="preserve">What happens next?  </w:t>
      </w:r>
      <w:r w:rsidRPr="009D6B4E">
        <w:rPr>
          <w:rFonts w:ascii="Arial" w:hAnsi="Arial" w:cs="Arial"/>
          <w:sz w:val="22"/>
          <w:szCs w:val="22"/>
        </w:rPr>
        <w:t>You will be notified by Mayo County Council of the decision on your application and if it is refused, you will be given the reasons for refusal.</w:t>
      </w:r>
    </w:p>
    <w:p w14:paraId="6B64B360" w14:textId="77777777" w:rsidR="00A354EE" w:rsidRPr="009D6B4E" w:rsidRDefault="00A354EE" w:rsidP="00A354EE">
      <w:pPr>
        <w:pStyle w:val="ListParagraph"/>
        <w:rPr>
          <w:rFonts w:ascii="Arial" w:hAnsi="Arial" w:cs="Arial"/>
          <w:sz w:val="22"/>
          <w:szCs w:val="22"/>
        </w:rPr>
      </w:pPr>
    </w:p>
    <w:p w14:paraId="11424AD6" w14:textId="77777777" w:rsidR="00A354EE" w:rsidRPr="009D6B4E" w:rsidRDefault="00A354EE" w:rsidP="00A354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6B4E">
        <w:rPr>
          <w:rFonts w:ascii="Arial" w:hAnsi="Arial" w:cs="Arial"/>
          <w:b/>
          <w:sz w:val="22"/>
          <w:szCs w:val="22"/>
        </w:rPr>
        <w:t>Eircode</w:t>
      </w:r>
      <w:r w:rsidRPr="009D6B4E">
        <w:rPr>
          <w:rFonts w:ascii="Arial" w:hAnsi="Arial" w:cs="Arial"/>
          <w:sz w:val="22"/>
          <w:szCs w:val="22"/>
        </w:rPr>
        <w:t xml:space="preserve"> is the national postcode system for Ireland and comprises a unique 7-digit postcode which has been allocated to every address in Ireland.</w:t>
      </w:r>
    </w:p>
    <w:p w14:paraId="373DA904" w14:textId="77777777" w:rsidR="00A354EE" w:rsidRPr="009D6B4E" w:rsidRDefault="00A354EE" w:rsidP="00A354EE">
      <w:pPr>
        <w:pStyle w:val="ListParagraph"/>
        <w:rPr>
          <w:rFonts w:ascii="Arial" w:hAnsi="Arial" w:cs="Arial"/>
          <w:sz w:val="22"/>
          <w:szCs w:val="22"/>
        </w:rPr>
      </w:pPr>
    </w:p>
    <w:p w14:paraId="5389DDE9" w14:textId="77777777" w:rsidR="00A354EE" w:rsidRPr="009D6B4E" w:rsidRDefault="00A354EE" w:rsidP="00A354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6B4E">
        <w:rPr>
          <w:rFonts w:ascii="Arial" w:hAnsi="Arial" w:cs="Arial"/>
          <w:b/>
          <w:sz w:val="22"/>
          <w:szCs w:val="22"/>
        </w:rPr>
        <w:t>Contact details</w:t>
      </w:r>
      <w:r w:rsidRPr="009D6B4E">
        <w:rPr>
          <w:rFonts w:ascii="Arial" w:hAnsi="Arial" w:cs="Arial"/>
          <w:sz w:val="22"/>
          <w:szCs w:val="22"/>
        </w:rPr>
        <w:t>.  You</w:t>
      </w:r>
      <w:r w:rsidR="00CA1CBC">
        <w:rPr>
          <w:rFonts w:ascii="Arial" w:hAnsi="Arial" w:cs="Arial"/>
          <w:sz w:val="22"/>
          <w:szCs w:val="22"/>
        </w:rPr>
        <w:t>r</w:t>
      </w:r>
      <w:r w:rsidRPr="009D6B4E">
        <w:rPr>
          <w:rFonts w:ascii="Arial" w:hAnsi="Arial" w:cs="Arial"/>
          <w:sz w:val="22"/>
          <w:szCs w:val="22"/>
        </w:rPr>
        <w:t xml:space="preserve"> contact details are sought in case the registration authority needs to contact you to clarify any details of the application.</w:t>
      </w:r>
    </w:p>
    <w:p w14:paraId="6B131D37" w14:textId="77777777" w:rsidR="00A354EE" w:rsidRPr="009D6B4E" w:rsidRDefault="00A354EE" w:rsidP="00A354EE">
      <w:pPr>
        <w:pStyle w:val="ListParagraph"/>
        <w:rPr>
          <w:rFonts w:ascii="Arial" w:hAnsi="Arial" w:cs="Arial"/>
          <w:sz w:val="22"/>
          <w:szCs w:val="22"/>
        </w:rPr>
      </w:pPr>
    </w:p>
    <w:p w14:paraId="5754C48F" w14:textId="77777777" w:rsidR="00A354EE" w:rsidRPr="009D6B4E" w:rsidRDefault="00A354EE" w:rsidP="00A354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6B4E">
        <w:rPr>
          <w:rFonts w:ascii="Arial" w:hAnsi="Arial" w:cs="Arial"/>
          <w:b/>
          <w:sz w:val="22"/>
          <w:szCs w:val="22"/>
        </w:rPr>
        <w:t>Edited Register – Two versions of the Register</w:t>
      </w:r>
    </w:p>
    <w:p w14:paraId="6A058C45" w14:textId="77777777" w:rsidR="00A354EE" w:rsidRPr="009D6B4E" w:rsidRDefault="00A354EE" w:rsidP="00A354EE">
      <w:pPr>
        <w:ind w:left="360"/>
        <w:rPr>
          <w:rFonts w:ascii="Arial" w:hAnsi="Arial" w:cs="Arial"/>
          <w:sz w:val="22"/>
          <w:szCs w:val="22"/>
        </w:rPr>
      </w:pPr>
      <w:r w:rsidRPr="009D6B4E">
        <w:rPr>
          <w:rFonts w:ascii="Arial" w:hAnsi="Arial" w:cs="Arial"/>
          <w:sz w:val="22"/>
          <w:szCs w:val="22"/>
        </w:rPr>
        <w:t>Registration authorities are required to publish two versions of the register – the full register and the edited register.  The full register lists everyone who is entitled to vote and can only be used for an electoral or statutory purpose.</w:t>
      </w:r>
    </w:p>
    <w:p w14:paraId="71E3299A" w14:textId="77777777" w:rsidR="00A354EE" w:rsidRPr="009D6B4E" w:rsidRDefault="00A354EE" w:rsidP="00A354EE">
      <w:pPr>
        <w:ind w:left="360"/>
        <w:rPr>
          <w:rFonts w:ascii="Arial" w:hAnsi="Arial" w:cs="Arial"/>
          <w:sz w:val="22"/>
          <w:szCs w:val="22"/>
        </w:rPr>
      </w:pPr>
    </w:p>
    <w:p w14:paraId="32BFE06C" w14:textId="77777777" w:rsidR="00A354EE" w:rsidRPr="009D6B4E" w:rsidRDefault="00A354EE" w:rsidP="00A354EE">
      <w:pPr>
        <w:ind w:left="360"/>
        <w:rPr>
          <w:rFonts w:ascii="Arial" w:hAnsi="Arial" w:cs="Arial"/>
          <w:sz w:val="22"/>
          <w:szCs w:val="22"/>
        </w:rPr>
      </w:pPr>
      <w:r w:rsidRPr="009D6B4E">
        <w:rPr>
          <w:rFonts w:ascii="Arial" w:hAnsi="Arial" w:cs="Arial"/>
          <w:sz w:val="22"/>
          <w:szCs w:val="22"/>
        </w:rPr>
        <w:t xml:space="preserve">The </w:t>
      </w:r>
      <w:r w:rsidRPr="009D6B4E">
        <w:rPr>
          <w:rFonts w:ascii="Arial" w:hAnsi="Arial" w:cs="Arial"/>
          <w:b/>
          <w:sz w:val="22"/>
          <w:szCs w:val="22"/>
        </w:rPr>
        <w:t xml:space="preserve">Edited Register </w:t>
      </w:r>
      <w:r w:rsidRPr="009D6B4E">
        <w:rPr>
          <w:rFonts w:ascii="Arial" w:hAnsi="Arial" w:cs="Arial"/>
          <w:sz w:val="22"/>
          <w:szCs w:val="22"/>
        </w:rPr>
        <w:t>contains the names and addresses of persons whose details can be used for a purpose other than an electoral or statutory purpose, e.g. for direct marketing use by a commercial or other organisation.  If you do not want your details to be included on the edited register, you should (√)</w:t>
      </w:r>
      <w:r w:rsidR="00D72C33" w:rsidRPr="009D6B4E">
        <w:rPr>
          <w:rFonts w:ascii="Arial" w:hAnsi="Arial" w:cs="Arial"/>
          <w:sz w:val="22"/>
          <w:szCs w:val="22"/>
        </w:rPr>
        <w:t xml:space="preserve"> the </w:t>
      </w:r>
      <w:r w:rsidR="00D72C33" w:rsidRPr="009D6B4E">
        <w:rPr>
          <w:rFonts w:ascii="Arial" w:hAnsi="Arial" w:cs="Arial"/>
          <w:b/>
          <w:sz w:val="22"/>
          <w:szCs w:val="22"/>
        </w:rPr>
        <w:t>opt out box</w:t>
      </w:r>
      <w:r w:rsidR="00D72C33" w:rsidRPr="009D6B4E">
        <w:rPr>
          <w:rFonts w:ascii="Arial" w:hAnsi="Arial" w:cs="Arial"/>
          <w:sz w:val="22"/>
          <w:szCs w:val="22"/>
        </w:rPr>
        <w:t xml:space="preserve"> at section 9 of the form.  If you want your registration details to be included (i.e. available for non-statutory uses), you should leave the opt out box blank.</w:t>
      </w:r>
    </w:p>
    <w:p w14:paraId="0611633C" w14:textId="77777777" w:rsidR="00D72C33" w:rsidRPr="009D6B4E" w:rsidRDefault="00D72C33" w:rsidP="00A354EE">
      <w:pPr>
        <w:ind w:left="360"/>
        <w:rPr>
          <w:rFonts w:ascii="Arial" w:hAnsi="Arial" w:cs="Arial"/>
          <w:sz w:val="22"/>
          <w:szCs w:val="22"/>
        </w:rPr>
      </w:pPr>
    </w:p>
    <w:p w14:paraId="641899A9" w14:textId="77777777" w:rsidR="00057148" w:rsidRDefault="00D72C33" w:rsidP="00D72C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6B4E">
        <w:rPr>
          <w:rFonts w:ascii="Arial" w:hAnsi="Arial" w:cs="Arial"/>
          <w:sz w:val="22"/>
          <w:szCs w:val="22"/>
        </w:rPr>
        <w:t>It is an offence to fail to give the registration authority or county registrar any information required for the purpose of their duties or to knowingly give false information.</w:t>
      </w:r>
    </w:p>
    <w:p w14:paraId="1ECBD053" w14:textId="77777777" w:rsidR="00057148" w:rsidRDefault="00057148" w:rsidP="00057148">
      <w:pPr>
        <w:pStyle w:val="Default"/>
        <w:jc w:val="center"/>
        <w:rPr>
          <w:b/>
          <w:bCs/>
          <w:sz w:val="32"/>
          <w:szCs w:val="32"/>
        </w:rPr>
      </w:pPr>
      <w:r>
        <w:rPr>
          <w:sz w:val="22"/>
          <w:szCs w:val="22"/>
        </w:rPr>
        <w:br w:type="page"/>
      </w:r>
      <w:r w:rsidRPr="00057148">
        <w:rPr>
          <w:b/>
          <w:bCs/>
          <w:sz w:val="32"/>
          <w:szCs w:val="32"/>
        </w:rPr>
        <w:lastRenderedPageBreak/>
        <w:t>NOTAÍ A GHABHANN LE FOIRM PV1</w:t>
      </w:r>
    </w:p>
    <w:p w14:paraId="0C03B129" w14:textId="77777777" w:rsidR="00057148" w:rsidRPr="00057148" w:rsidRDefault="00057148" w:rsidP="00057148">
      <w:pPr>
        <w:pStyle w:val="Default"/>
        <w:jc w:val="center"/>
        <w:rPr>
          <w:sz w:val="18"/>
          <w:szCs w:val="18"/>
        </w:rPr>
      </w:pPr>
    </w:p>
    <w:p w14:paraId="04B01D6F" w14:textId="77777777" w:rsidR="00057148" w:rsidRDefault="00057148" w:rsidP="00057148">
      <w:pPr>
        <w:pStyle w:val="Default"/>
        <w:jc w:val="center"/>
        <w:rPr>
          <w:b/>
          <w:bCs/>
        </w:rPr>
      </w:pPr>
      <w:proofErr w:type="spellStart"/>
      <w:r w:rsidRPr="00057148">
        <w:rPr>
          <w:b/>
          <w:bCs/>
        </w:rPr>
        <w:t>Iarratas</w:t>
      </w:r>
      <w:proofErr w:type="spellEnd"/>
      <w:r w:rsidRPr="00057148">
        <w:rPr>
          <w:b/>
          <w:bCs/>
        </w:rPr>
        <w:t xml:space="preserve"> ó </w:t>
      </w:r>
      <w:proofErr w:type="spellStart"/>
      <w:r w:rsidRPr="00057148">
        <w:rPr>
          <w:b/>
          <w:bCs/>
        </w:rPr>
        <w:t>dhaoine</w:t>
      </w:r>
      <w:proofErr w:type="spellEnd"/>
      <w:r w:rsidRPr="00057148">
        <w:rPr>
          <w:b/>
          <w:bCs/>
        </w:rPr>
        <w:t xml:space="preserve"> </w:t>
      </w:r>
      <w:proofErr w:type="spellStart"/>
      <w:r w:rsidRPr="00057148">
        <w:rPr>
          <w:b/>
          <w:bCs/>
        </w:rPr>
        <w:t>ar</w:t>
      </w:r>
      <w:proofErr w:type="spellEnd"/>
      <w:r w:rsidRPr="00057148">
        <w:rPr>
          <w:b/>
          <w:bCs/>
        </w:rPr>
        <w:t xml:space="preserve"> a </w:t>
      </w:r>
      <w:proofErr w:type="spellStart"/>
      <w:r w:rsidRPr="00057148">
        <w:rPr>
          <w:b/>
          <w:bCs/>
        </w:rPr>
        <w:t>bhfuil</w:t>
      </w:r>
      <w:proofErr w:type="spellEnd"/>
      <w:r w:rsidRPr="00057148">
        <w:rPr>
          <w:b/>
          <w:bCs/>
        </w:rPr>
        <w:t xml:space="preserve"> </w:t>
      </w:r>
      <w:proofErr w:type="spellStart"/>
      <w:r w:rsidRPr="00057148">
        <w:rPr>
          <w:b/>
          <w:bCs/>
        </w:rPr>
        <w:t>Tinneas</w:t>
      </w:r>
      <w:proofErr w:type="spellEnd"/>
      <w:r w:rsidRPr="00057148">
        <w:rPr>
          <w:b/>
          <w:bCs/>
        </w:rPr>
        <w:t xml:space="preserve"> </w:t>
      </w:r>
      <w:proofErr w:type="spellStart"/>
      <w:r w:rsidRPr="00057148">
        <w:rPr>
          <w:b/>
          <w:bCs/>
        </w:rPr>
        <w:t>Coirp</w:t>
      </w:r>
      <w:proofErr w:type="spellEnd"/>
      <w:r w:rsidRPr="00057148">
        <w:rPr>
          <w:b/>
          <w:bCs/>
        </w:rPr>
        <w:t xml:space="preserve"> </w:t>
      </w:r>
      <w:proofErr w:type="spellStart"/>
      <w:r w:rsidRPr="00057148">
        <w:rPr>
          <w:b/>
          <w:bCs/>
        </w:rPr>
        <w:t>nó</w:t>
      </w:r>
      <w:proofErr w:type="spellEnd"/>
      <w:r w:rsidRPr="00057148">
        <w:rPr>
          <w:b/>
          <w:bCs/>
        </w:rPr>
        <w:t xml:space="preserve"> </w:t>
      </w:r>
      <w:proofErr w:type="spellStart"/>
      <w:r w:rsidRPr="00057148">
        <w:rPr>
          <w:b/>
          <w:bCs/>
        </w:rPr>
        <w:t>Míchumas</w:t>
      </w:r>
      <w:proofErr w:type="spellEnd"/>
      <w:r w:rsidRPr="00057148">
        <w:rPr>
          <w:b/>
          <w:bCs/>
        </w:rPr>
        <w:t xml:space="preserve"> </w:t>
      </w:r>
      <w:proofErr w:type="spellStart"/>
      <w:r w:rsidRPr="00057148">
        <w:rPr>
          <w:b/>
          <w:bCs/>
        </w:rPr>
        <w:t>Coirp</w:t>
      </w:r>
      <w:proofErr w:type="spellEnd"/>
      <w:r w:rsidRPr="00057148">
        <w:rPr>
          <w:b/>
          <w:bCs/>
        </w:rPr>
        <w:t xml:space="preserve"> </w:t>
      </w:r>
      <w:proofErr w:type="spellStart"/>
      <w:r w:rsidRPr="00057148">
        <w:rPr>
          <w:b/>
          <w:bCs/>
        </w:rPr>
        <w:t>chun</w:t>
      </w:r>
      <w:proofErr w:type="spellEnd"/>
      <w:r w:rsidRPr="00057148">
        <w:rPr>
          <w:b/>
          <w:bCs/>
        </w:rPr>
        <w:t xml:space="preserve"> a n-</w:t>
      </w:r>
      <w:proofErr w:type="spellStart"/>
      <w:r w:rsidRPr="00057148">
        <w:rPr>
          <w:b/>
          <w:bCs/>
        </w:rPr>
        <w:t>ainm</w:t>
      </w:r>
      <w:proofErr w:type="spellEnd"/>
      <w:r w:rsidRPr="00057148">
        <w:rPr>
          <w:b/>
          <w:bCs/>
        </w:rPr>
        <w:t xml:space="preserve"> a </w:t>
      </w:r>
      <w:proofErr w:type="spellStart"/>
      <w:r w:rsidRPr="00057148">
        <w:rPr>
          <w:b/>
          <w:bCs/>
        </w:rPr>
        <w:t>chur</w:t>
      </w:r>
      <w:proofErr w:type="spellEnd"/>
      <w:r w:rsidRPr="00057148">
        <w:rPr>
          <w:b/>
          <w:bCs/>
        </w:rPr>
        <w:t xml:space="preserve"> san </w:t>
      </w:r>
      <w:proofErr w:type="spellStart"/>
      <w:r w:rsidRPr="00057148">
        <w:rPr>
          <w:b/>
          <w:bCs/>
        </w:rPr>
        <w:t>áireamh</w:t>
      </w:r>
      <w:proofErr w:type="spellEnd"/>
      <w:r w:rsidRPr="00057148">
        <w:rPr>
          <w:b/>
          <w:bCs/>
        </w:rPr>
        <w:t xml:space="preserve"> </w:t>
      </w:r>
      <w:proofErr w:type="spellStart"/>
      <w:r w:rsidRPr="00057148">
        <w:rPr>
          <w:b/>
          <w:bCs/>
        </w:rPr>
        <w:t>i</w:t>
      </w:r>
      <w:proofErr w:type="spellEnd"/>
      <w:r w:rsidRPr="00057148">
        <w:rPr>
          <w:b/>
          <w:bCs/>
        </w:rPr>
        <w:t xml:space="preserve"> </w:t>
      </w:r>
      <w:proofErr w:type="spellStart"/>
      <w:r w:rsidRPr="00057148">
        <w:rPr>
          <w:b/>
          <w:bCs/>
        </w:rPr>
        <w:t>Liosta</w:t>
      </w:r>
      <w:proofErr w:type="spellEnd"/>
      <w:r w:rsidRPr="00057148">
        <w:rPr>
          <w:b/>
          <w:bCs/>
        </w:rPr>
        <w:t xml:space="preserve"> </w:t>
      </w:r>
      <w:proofErr w:type="spellStart"/>
      <w:r w:rsidRPr="00057148">
        <w:rPr>
          <w:b/>
          <w:bCs/>
        </w:rPr>
        <w:t>na</w:t>
      </w:r>
      <w:proofErr w:type="spellEnd"/>
      <w:r w:rsidRPr="00057148">
        <w:rPr>
          <w:b/>
          <w:bCs/>
        </w:rPr>
        <w:t xml:space="preserve"> </w:t>
      </w:r>
      <w:proofErr w:type="spellStart"/>
      <w:r w:rsidRPr="00057148">
        <w:rPr>
          <w:b/>
          <w:bCs/>
        </w:rPr>
        <w:t>bPostvótálaithe</w:t>
      </w:r>
      <w:proofErr w:type="spellEnd"/>
    </w:p>
    <w:p w14:paraId="7365CCE4" w14:textId="77777777" w:rsidR="00057148" w:rsidRPr="00057148" w:rsidRDefault="00057148" w:rsidP="00057148">
      <w:pPr>
        <w:pStyle w:val="Default"/>
        <w:jc w:val="center"/>
        <w:rPr>
          <w:sz w:val="18"/>
          <w:szCs w:val="18"/>
        </w:rPr>
      </w:pPr>
    </w:p>
    <w:p w14:paraId="23722F0E" w14:textId="77777777" w:rsidR="00057148" w:rsidRPr="0098631E" w:rsidRDefault="00057148" w:rsidP="00057148">
      <w:pPr>
        <w:pStyle w:val="Default"/>
        <w:numPr>
          <w:ilvl w:val="0"/>
          <w:numId w:val="2"/>
        </w:numPr>
        <w:ind w:left="426" w:hanging="426"/>
        <w:rPr>
          <w:sz w:val="21"/>
          <w:szCs w:val="21"/>
        </w:rPr>
      </w:pPr>
      <w:r w:rsidRPr="0098631E">
        <w:rPr>
          <w:sz w:val="21"/>
          <w:szCs w:val="21"/>
        </w:rPr>
        <w:t xml:space="preserve">Is é is </w:t>
      </w:r>
      <w:proofErr w:type="spellStart"/>
      <w:r w:rsidRPr="0098631E">
        <w:rPr>
          <w:sz w:val="21"/>
          <w:szCs w:val="21"/>
        </w:rPr>
        <w:t>cuspóir</w:t>
      </w:r>
      <w:proofErr w:type="spellEnd"/>
      <w:r w:rsidRPr="0098631E">
        <w:rPr>
          <w:sz w:val="21"/>
          <w:szCs w:val="21"/>
        </w:rPr>
        <w:t xml:space="preserve"> don </w:t>
      </w:r>
      <w:proofErr w:type="spellStart"/>
      <w:r w:rsidRPr="0098631E">
        <w:rPr>
          <w:sz w:val="21"/>
          <w:szCs w:val="21"/>
        </w:rPr>
        <w:t>fhoirm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seo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ná</w:t>
      </w:r>
      <w:proofErr w:type="spellEnd"/>
      <w:r w:rsidRPr="0098631E">
        <w:rPr>
          <w:sz w:val="21"/>
          <w:szCs w:val="21"/>
        </w:rPr>
        <w:t xml:space="preserve"> an bealach a </w:t>
      </w:r>
      <w:proofErr w:type="spellStart"/>
      <w:r w:rsidRPr="0098631E">
        <w:rPr>
          <w:sz w:val="21"/>
          <w:szCs w:val="21"/>
        </w:rPr>
        <w:t>réiteach</w:t>
      </w:r>
      <w:proofErr w:type="spellEnd"/>
      <w:r w:rsidRPr="0098631E">
        <w:rPr>
          <w:sz w:val="21"/>
          <w:szCs w:val="21"/>
        </w:rPr>
        <w:t xml:space="preserve"> do </w:t>
      </w:r>
      <w:proofErr w:type="spellStart"/>
      <w:r w:rsidRPr="0098631E">
        <w:rPr>
          <w:sz w:val="21"/>
          <w:szCs w:val="21"/>
        </w:rPr>
        <w:t>vótálaithe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chónaíonn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bhaile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agus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mian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leo</w:t>
      </w:r>
      <w:proofErr w:type="spellEnd"/>
      <w:r w:rsidRPr="0098631E">
        <w:rPr>
          <w:sz w:val="21"/>
          <w:szCs w:val="21"/>
        </w:rPr>
        <w:t xml:space="preserve">, mar </w:t>
      </w:r>
      <w:proofErr w:type="spellStart"/>
      <w:r w:rsidRPr="0098631E">
        <w:rPr>
          <w:sz w:val="21"/>
          <w:szCs w:val="21"/>
        </w:rPr>
        <w:t>gheall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thinneas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coirp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nó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mhíchumas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coirp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dóigh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dó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leanúint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aghaidh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feadh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tréimhse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sula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dtiocfaidh</w:t>
      </w:r>
      <w:proofErr w:type="spellEnd"/>
      <w:r w:rsidRPr="0098631E">
        <w:rPr>
          <w:sz w:val="21"/>
          <w:szCs w:val="21"/>
        </w:rPr>
        <w:t xml:space="preserve"> an </w:t>
      </w:r>
      <w:proofErr w:type="spellStart"/>
      <w:r w:rsidRPr="0098631E">
        <w:rPr>
          <w:sz w:val="21"/>
          <w:szCs w:val="21"/>
        </w:rPr>
        <w:t>clár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bhfeidhm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an 15 </w:t>
      </w:r>
      <w:proofErr w:type="spellStart"/>
      <w:r w:rsidRPr="0098631E">
        <w:rPr>
          <w:sz w:val="21"/>
          <w:szCs w:val="21"/>
        </w:rPr>
        <w:t>Feabhra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dhiaidh</w:t>
      </w:r>
      <w:proofErr w:type="spellEnd"/>
      <w:r w:rsidRPr="0098631E">
        <w:rPr>
          <w:sz w:val="21"/>
          <w:szCs w:val="21"/>
        </w:rPr>
        <w:t xml:space="preserve"> sin, </w:t>
      </w:r>
      <w:proofErr w:type="spellStart"/>
      <w:r w:rsidRPr="0098631E">
        <w:rPr>
          <w:sz w:val="21"/>
          <w:szCs w:val="21"/>
        </w:rPr>
        <w:t>clárú</w:t>
      </w:r>
      <w:proofErr w:type="spellEnd"/>
      <w:r w:rsidRPr="0098631E">
        <w:rPr>
          <w:sz w:val="21"/>
          <w:szCs w:val="21"/>
        </w:rPr>
        <w:t xml:space="preserve"> mar </w:t>
      </w:r>
      <w:proofErr w:type="spellStart"/>
      <w:r w:rsidRPr="0098631E">
        <w:rPr>
          <w:sz w:val="21"/>
          <w:szCs w:val="21"/>
        </w:rPr>
        <w:t>phostvótálaí</w:t>
      </w:r>
      <w:proofErr w:type="spellEnd"/>
      <w:r w:rsidRPr="0098631E">
        <w:rPr>
          <w:sz w:val="21"/>
          <w:szCs w:val="21"/>
        </w:rPr>
        <w:t xml:space="preserve">. </w:t>
      </w:r>
      <w:proofErr w:type="spellStart"/>
      <w:r w:rsidRPr="0098631E">
        <w:rPr>
          <w:sz w:val="21"/>
          <w:szCs w:val="21"/>
        </w:rPr>
        <w:t>Tá</w:t>
      </w:r>
      <w:proofErr w:type="spellEnd"/>
      <w:r w:rsidRPr="0098631E">
        <w:rPr>
          <w:sz w:val="21"/>
          <w:szCs w:val="21"/>
        </w:rPr>
        <w:t xml:space="preserve"> an </w:t>
      </w:r>
      <w:proofErr w:type="spellStart"/>
      <w:r w:rsidRPr="0098631E">
        <w:rPr>
          <w:sz w:val="21"/>
          <w:szCs w:val="21"/>
        </w:rPr>
        <w:t>fhoirm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seo</w:t>
      </w:r>
      <w:proofErr w:type="spellEnd"/>
      <w:r w:rsidRPr="0098631E">
        <w:rPr>
          <w:sz w:val="21"/>
          <w:szCs w:val="21"/>
        </w:rPr>
        <w:t xml:space="preserve"> le </w:t>
      </w:r>
      <w:proofErr w:type="spellStart"/>
      <w:r w:rsidRPr="0098631E">
        <w:rPr>
          <w:sz w:val="21"/>
          <w:szCs w:val="21"/>
        </w:rPr>
        <w:t>húsáid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tréimhse</w:t>
      </w:r>
      <w:proofErr w:type="spellEnd"/>
      <w:r w:rsidRPr="0098631E">
        <w:rPr>
          <w:sz w:val="21"/>
          <w:szCs w:val="21"/>
        </w:rPr>
        <w:t xml:space="preserve"> ó 15 </w:t>
      </w:r>
      <w:proofErr w:type="spellStart"/>
      <w:r w:rsidRPr="0098631E">
        <w:rPr>
          <w:sz w:val="21"/>
          <w:szCs w:val="21"/>
        </w:rPr>
        <w:t>Feabhra</w:t>
      </w:r>
      <w:proofErr w:type="spellEnd"/>
      <w:r w:rsidRPr="0098631E">
        <w:rPr>
          <w:sz w:val="21"/>
          <w:szCs w:val="21"/>
        </w:rPr>
        <w:t xml:space="preserve"> go 25 Samhain </w:t>
      </w:r>
      <w:proofErr w:type="spellStart"/>
      <w:r w:rsidRPr="0098631E">
        <w:rPr>
          <w:sz w:val="21"/>
          <w:szCs w:val="21"/>
        </w:rPr>
        <w:t>gach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bliain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leith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chlár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dtoghthóirí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thiocfaidh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bhfeidhm</w:t>
      </w:r>
      <w:proofErr w:type="spellEnd"/>
      <w:r w:rsidRPr="0098631E">
        <w:rPr>
          <w:sz w:val="21"/>
          <w:szCs w:val="21"/>
        </w:rPr>
        <w:t xml:space="preserve"> </w:t>
      </w:r>
      <w:proofErr w:type="gramStart"/>
      <w:r w:rsidRPr="0098631E">
        <w:rPr>
          <w:sz w:val="21"/>
          <w:szCs w:val="21"/>
        </w:rPr>
        <w:t>an</w:t>
      </w:r>
      <w:proofErr w:type="gramEnd"/>
      <w:r w:rsidRPr="0098631E">
        <w:rPr>
          <w:sz w:val="21"/>
          <w:szCs w:val="21"/>
        </w:rPr>
        <w:t xml:space="preserve"> 15 </w:t>
      </w:r>
      <w:proofErr w:type="spellStart"/>
      <w:r w:rsidRPr="0098631E">
        <w:rPr>
          <w:sz w:val="21"/>
          <w:szCs w:val="21"/>
        </w:rPr>
        <w:t>Feabhra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dhiaidh</w:t>
      </w:r>
      <w:proofErr w:type="spellEnd"/>
      <w:r w:rsidRPr="0098631E">
        <w:rPr>
          <w:sz w:val="21"/>
          <w:szCs w:val="21"/>
        </w:rPr>
        <w:t xml:space="preserve"> sin. </w:t>
      </w:r>
    </w:p>
    <w:p w14:paraId="6E83F909" w14:textId="77777777" w:rsidR="00057148" w:rsidRPr="0098631E" w:rsidRDefault="00057148" w:rsidP="00057148">
      <w:pPr>
        <w:pStyle w:val="Default"/>
        <w:rPr>
          <w:sz w:val="16"/>
          <w:szCs w:val="16"/>
        </w:rPr>
      </w:pPr>
    </w:p>
    <w:p w14:paraId="57F5BD03" w14:textId="77777777" w:rsidR="00057148" w:rsidRPr="0098631E" w:rsidRDefault="00057148" w:rsidP="00057148">
      <w:pPr>
        <w:pStyle w:val="Default"/>
        <w:numPr>
          <w:ilvl w:val="0"/>
          <w:numId w:val="2"/>
        </w:numPr>
        <w:ind w:left="426" w:hanging="426"/>
        <w:rPr>
          <w:sz w:val="21"/>
          <w:szCs w:val="21"/>
        </w:rPr>
      </w:pPr>
      <w:proofErr w:type="spellStart"/>
      <w:r w:rsidRPr="0098631E">
        <w:rPr>
          <w:sz w:val="21"/>
          <w:szCs w:val="21"/>
        </w:rPr>
        <w:t>Faoin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Acht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Toghcháin</w:t>
      </w:r>
      <w:proofErr w:type="spellEnd"/>
      <w:r w:rsidRPr="0098631E">
        <w:rPr>
          <w:sz w:val="21"/>
          <w:szCs w:val="21"/>
        </w:rPr>
        <w:t xml:space="preserve"> 1992, </w:t>
      </w:r>
      <w:proofErr w:type="spellStart"/>
      <w:r w:rsidRPr="0098631E">
        <w:rPr>
          <w:sz w:val="21"/>
          <w:szCs w:val="21"/>
        </w:rPr>
        <w:t>arna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leasú</w:t>
      </w:r>
      <w:proofErr w:type="spellEnd"/>
      <w:r w:rsidRPr="0098631E">
        <w:rPr>
          <w:sz w:val="21"/>
          <w:szCs w:val="21"/>
        </w:rPr>
        <w:t xml:space="preserve"> leis an </w:t>
      </w:r>
      <w:proofErr w:type="spellStart"/>
      <w:r w:rsidRPr="0098631E">
        <w:rPr>
          <w:sz w:val="21"/>
          <w:szCs w:val="21"/>
        </w:rPr>
        <w:t>Acht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Toghcháin</w:t>
      </w:r>
      <w:proofErr w:type="spellEnd"/>
      <w:r w:rsidRPr="0098631E">
        <w:rPr>
          <w:sz w:val="21"/>
          <w:szCs w:val="21"/>
        </w:rPr>
        <w:t xml:space="preserve"> (</w:t>
      </w:r>
      <w:proofErr w:type="spellStart"/>
      <w:r w:rsidRPr="0098631E">
        <w:rPr>
          <w:sz w:val="21"/>
          <w:szCs w:val="21"/>
        </w:rPr>
        <w:t>Leasú</w:t>
      </w:r>
      <w:proofErr w:type="spellEnd"/>
      <w:r w:rsidRPr="0098631E">
        <w:rPr>
          <w:sz w:val="21"/>
          <w:szCs w:val="21"/>
        </w:rPr>
        <w:t xml:space="preserve">) 1996, </w:t>
      </w:r>
      <w:proofErr w:type="spellStart"/>
      <w:r w:rsidRPr="0098631E">
        <w:rPr>
          <w:sz w:val="21"/>
          <w:szCs w:val="21"/>
        </w:rPr>
        <w:t>féadfaidh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toghthóir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bhfuil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tinneas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coirp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nó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míchumas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coirp</w:t>
      </w:r>
      <w:proofErr w:type="spellEnd"/>
      <w:r w:rsidRPr="0098631E">
        <w:rPr>
          <w:sz w:val="21"/>
          <w:szCs w:val="21"/>
        </w:rPr>
        <w:t xml:space="preserve"> air/</w:t>
      </w:r>
      <w:proofErr w:type="spellStart"/>
      <w:r w:rsidRPr="0098631E">
        <w:rPr>
          <w:sz w:val="21"/>
          <w:szCs w:val="21"/>
        </w:rPr>
        <w:t>uirthi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agus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bhfuil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cónaí</w:t>
      </w:r>
      <w:proofErr w:type="spellEnd"/>
      <w:r w:rsidRPr="0098631E">
        <w:rPr>
          <w:sz w:val="21"/>
          <w:szCs w:val="21"/>
        </w:rPr>
        <w:t xml:space="preserve"> air/</w:t>
      </w:r>
      <w:proofErr w:type="spellStart"/>
      <w:r w:rsidRPr="0098631E">
        <w:rPr>
          <w:sz w:val="21"/>
          <w:szCs w:val="21"/>
        </w:rPr>
        <w:t>uirthi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bhaile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iarratas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dhéanamh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chuig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údarás</w:t>
      </w:r>
      <w:proofErr w:type="spellEnd"/>
      <w:r w:rsidRPr="0098631E">
        <w:rPr>
          <w:sz w:val="21"/>
          <w:szCs w:val="21"/>
        </w:rPr>
        <w:t>/</w:t>
      </w:r>
      <w:proofErr w:type="spellStart"/>
      <w:r w:rsidRPr="0098631E">
        <w:rPr>
          <w:sz w:val="21"/>
          <w:szCs w:val="21"/>
        </w:rPr>
        <w:t>húdarás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clárúcháin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áitiúil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chun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ainm</w:t>
      </w:r>
      <w:proofErr w:type="spellEnd"/>
      <w:r w:rsidRPr="0098631E">
        <w:rPr>
          <w:sz w:val="21"/>
          <w:szCs w:val="21"/>
        </w:rPr>
        <w:t>/</w:t>
      </w:r>
      <w:proofErr w:type="spellStart"/>
      <w:r w:rsidRPr="0098631E">
        <w:rPr>
          <w:sz w:val="21"/>
          <w:szCs w:val="21"/>
        </w:rPr>
        <w:t>hainm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chur</w:t>
      </w:r>
      <w:proofErr w:type="spellEnd"/>
      <w:r w:rsidRPr="0098631E">
        <w:rPr>
          <w:sz w:val="21"/>
          <w:szCs w:val="21"/>
        </w:rPr>
        <w:t xml:space="preserve"> san </w:t>
      </w:r>
      <w:proofErr w:type="spellStart"/>
      <w:r w:rsidRPr="0098631E">
        <w:rPr>
          <w:sz w:val="21"/>
          <w:szCs w:val="21"/>
        </w:rPr>
        <w:t>áireamh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liosta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bpostvótálaithe</w:t>
      </w:r>
      <w:proofErr w:type="spellEnd"/>
      <w:r w:rsidRPr="0098631E">
        <w:rPr>
          <w:sz w:val="21"/>
          <w:szCs w:val="21"/>
        </w:rPr>
        <w:t xml:space="preserve">. </w:t>
      </w:r>
      <w:proofErr w:type="spellStart"/>
      <w:r w:rsidRPr="0098631E">
        <w:rPr>
          <w:sz w:val="21"/>
          <w:szCs w:val="21"/>
        </w:rPr>
        <w:t>Níl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aon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toghthóir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atá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cláraithe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chatagóir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seo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cáilithe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lena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ainm</w:t>
      </w:r>
      <w:proofErr w:type="spellEnd"/>
      <w:r w:rsidRPr="0098631E">
        <w:rPr>
          <w:sz w:val="21"/>
          <w:szCs w:val="21"/>
        </w:rPr>
        <w:t>/</w:t>
      </w:r>
      <w:proofErr w:type="spellStart"/>
      <w:r w:rsidRPr="0098631E">
        <w:rPr>
          <w:sz w:val="21"/>
          <w:szCs w:val="21"/>
        </w:rPr>
        <w:t>hainm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chur</w:t>
      </w:r>
      <w:proofErr w:type="spellEnd"/>
      <w:r w:rsidRPr="0098631E">
        <w:rPr>
          <w:sz w:val="21"/>
          <w:szCs w:val="21"/>
        </w:rPr>
        <w:t xml:space="preserve"> san </w:t>
      </w:r>
      <w:proofErr w:type="spellStart"/>
      <w:r w:rsidRPr="0098631E">
        <w:rPr>
          <w:sz w:val="21"/>
          <w:szCs w:val="21"/>
        </w:rPr>
        <w:t>áireamh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liosta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vótálaithe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speisialta</w:t>
      </w:r>
      <w:proofErr w:type="spellEnd"/>
      <w:r w:rsidRPr="0098631E">
        <w:rPr>
          <w:sz w:val="21"/>
          <w:szCs w:val="21"/>
        </w:rPr>
        <w:t xml:space="preserve">. </w:t>
      </w:r>
      <w:proofErr w:type="spellStart"/>
      <w:r w:rsidRPr="0098631E">
        <w:rPr>
          <w:sz w:val="21"/>
          <w:szCs w:val="21"/>
        </w:rPr>
        <w:t>Ní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fhéadfaidh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toghthóir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bhfuil</w:t>
      </w:r>
      <w:proofErr w:type="spellEnd"/>
      <w:r w:rsidRPr="0098631E">
        <w:rPr>
          <w:sz w:val="21"/>
          <w:szCs w:val="21"/>
        </w:rPr>
        <w:t xml:space="preserve"> </w:t>
      </w:r>
      <w:proofErr w:type="gramStart"/>
      <w:r w:rsidRPr="0098631E">
        <w:rPr>
          <w:sz w:val="21"/>
          <w:szCs w:val="21"/>
        </w:rPr>
        <w:t>a</w:t>
      </w:r>
      <w:proofErr w:type="gram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ainm</w:t>
      </w:r>
      <w:proofErr w:type="spellEnd"/>
      <w:r w:rsidRPr="0098631E">
        <w:rPr>
          <w:sz w:val="21"/>
          <w:szCs w:val="21"/>
        </w:rPr>
        <w:t>/</w:t>
      </w:r>
      <w:proofErr w:type="spellStart"/>
      <w:r w:rsidRPr="0098631E">
        <w:rPr>
          <w:sz w:val="21"/>
          <w:szCs w:val="21"/>
        </w:rPr>
        <w:t>hainm</w:t>
      </w:r>
      <w:proofErr w:type="spellEnd"/>
      <w:r w:rsidRPr="0098631E">
        <w:rPr>
          <w:sz w:val="21"/>
          <w:szCs w:val="21"/>
        </w:rPr>
        <w:t xml:space="preserve"> san </w:t>
      </w:r>
      <w:proofErr w:type="spellStart"/>
      <w:r w:rsidRPr="0098631E">
        <w:rPr>
          <w:sz w:val="21"/>
          <w:szCs w:val="21"/>
        </w:rPr>
        <w:t>áireamh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liosta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vótálaithe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speisialta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vóta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chaitheamh</w:t>
      </w:r>
      <w:proofErr w:type="spellEnd"/>
      <w:r w:rsidRPr="0098631E">
        <w:rPr>
          <w:sz w:val="21"/>
          <w:szCs w:val="21"/>
        </w:rPr>
        <w:t xml:space="preserve"> </w:t>
      </w:r>
      <w:r w:rsidRPr="0098631E">
        <w:rPr>
          <w:b/>
          <w:bCs/>
          <w:sz w:val="21"/>
          <w:szCs w:val="21"/>
        </w:rPr>
        <w:t xml:space="preserve">ach </w:t>
      </w:r>
      <w:proofErr w:type="spellStart"/>
      <w:r w:rsidRPr="0098631E">
        <w:rPr>
          <w:b/>
          <w:bCs/>
          <w:sz w:val="21"/>
          <w:szCs w:val="21"/>
        </w:rPr>
        <w:t>amháin</w:t>
      </w:r>
      <w:proofErr w:type="spellEnd"/>
      <w:r w:rsidRPr="0098631E">
        <w:rPr>
          <w:b/>
          <w:bCs/>
          <w:sz w:val="21"/>
          <w:szCs w:val="21"/>
        </w:rPr>
        <w:t xml:space="preserve"> leis an </w:t>
      </w:r>
      <w:proofErr w:type="spellStart"/>
      <w:r w:rsidRPr="0098631E">
        <w:rPr>
          <w:b/>
          <w:bCs/>
          <w:sz w:val="21"/>
          <w:szCs w:val="21"/>
        </w:rPr>
        <w:t>bpost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dtoghchán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nó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reifreann</w:t>
      </w:r>
      <w:proofErr w:type="spellEnd"/>
      <w:r w:rsidRPr="0098631E">
        <w:rPr>
          <w:sz w:val="21"/>
          <w:szCs w:val="21"/>
        </w:rPr>
        <w:t xml:space="preserve">. </w:t>
      </w:r>
    </w:p>
    <w:p w14:paraId="096107EA" w14:textId="77777777" w:rsidR="00057148" w:rsidRPr="0098631E" w:rsidRDefault="00057148" w:rsidP="00057148">
      <w:pPr>
        <w:pStyle w:val="ListParagraph"/>
        <w:rPr>
          <w:sz w:val="16"/>
          <w:szCs w:val="16"/>
        </w:rPr>
      </w:pPr>
    </w:p>
    <w:p w14:paraId="6A795E18" w14:textId="77777777" w:rsidR="00057148" w:rsidRPr="0098631E" w:rsidRDefault="00057148" w:rsidP="00057148">
      <w:pPr>
        <w:pStyle w:val="Default"/>
        <w:numPr>
          <w:ilvl w:val="0"/>
          <w:numId w:val="2"/>
        </w:numPr>
        <w:ind w:left="426" w:hanging="426"/>
        <w:rPr>
          <w:sz w:val="21"/>
          <w:szCs w:val="21"/>
        </w:rPr>
      </w:pPr>
      <w:proofErr w:type="spellStart"/>
      <w:r w:rsidRPr="0098631E">
        <w:rPr>
          <w:b/>
          <w:bCs/>
          <w:sz w:val="21"/>
          <w:szCs w:val="21"/>
        </w:rPr>
        <w:t>Cé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atá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i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dteideal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iarratas</w:t>
      </w:r>
      <w:proofErr w:type="spellEnd"/>
      <w:r w:rsidRPr="0098631E">
        <w:rPr>
          <w:b/>
          <w:bCs/>
          <w:sz w:val="21"/>
          <w:szCs w:val="21"/>
        </w:rPr>
        <w:t xml:space="preserve"> a </w:t>
      </w:r>
      <w:proofErr w:type="spellStart"/>
      <w:r w:rsidRPr="0098631E">
        <w:rPr>
          <w:b/>
          <w:bCs/>
          <w:sz w:val="21"/>
          <w:szCs w:val="21"/>
        </w:rPr>
        <w:t>dhéanamh</w:t>
      </w:r>
      <w:proofErr w:type="spellEnd"/>
      <w:r w:rsidRPr="0098631E">
        <w:rPr>
          <w:b/>
          <w:bCs/>
          <w:sz w:val="21"/>
          <w:szCs w:val="21"/>
        </w:rPr>
        <w:t xml:space="preserve">?  </w:t>
      </w:r>
      <w:proofErr w:type="spellStart"/>
      <w:r w:rsidRPr="0098631E">
        <w:rPr>
          <w:sz w:val="21"/>
          <w:szCs w:val="21"/>
        </w:rPr>
        <w:t>Féadfaidh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tú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iarratas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dhéanamh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d’ainm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chur</w:t>
      </w:r>
      <w:proofErr w:type="spellEnd"/>
      <w:r w:rsidRPr="0098631E">
        <w:rPr>
          <w:sz w:val="21"/>
          <w:szCs w:val="21"/>
        </w:rPr>
        <w:t xml:space="preserve"> san </w:t>
      </w:r>
      <w:proofErr w:type="spellStart"/>
      <w:r w:rsidRPr="0098631E">
        <w:rPr>
          <w:sz w:val="21"/>
          <w:szCs w:val="21"/>
        </w:rPr>
        <w:t>áireamh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liosta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bpostvótálaithe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má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chónaíonn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tú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bhaile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agus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más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rud</w:t>
      </w:r>
      <w:proofErr w:type="spellEnd"/>
      <w:r w:rsidRPr="0098631E">
        <w:rPr>
          <w:sz w:val="21"/>
          <w:szCs w:val="21"/>
        </w:rPr>
        <w:t xml:space="preserve"> é </w:t>
      </w:r>
      <w:proofErr w:type="spellStart"/>
      <w:r w:rsidRPr="0098631E">
        <w:rPr>
          <w:sz w:val="21"/>
          <w:szCs w:val="21"/>
        </w:rPr>
        <w:t>nach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bhfuil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tú</w:t>
      </w:r>
      <w:proofErr w:type="spellEnd"/>
      <w:r w:rsidRPr="0098631E">
        <w:rPr>
          <w:sz w:val="21"/>
          <w:szCs w:val="21"/>
        </w:rPr>
        <w:t xml:space="preserve"> in </w:t>
      </w:r>
      <w:proofErr w:type="spellStart"/>
      <w:r w:rsidRPr="0098631E">
        <w:rPr>
          <w:sz w:val="21"/>
          <w:szCs w:val="21"/>
        </w:rPr>
        <w:t>ann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vóta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chaitheamh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stáisiún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vótaíochta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áitiúil</w:t>
      </w:r>
      <w:proofErr w:type="spellEnd"/>
      <w:r w:rsidRPr="0098631E">
        <w:rPr>
          <w:sz w:val="21"/>
          <w:szCs w:val="21"/>
        </w:rPr>
        <w:t xml:space="preserve"> de </w:t>
      </w:r>
      <w:proofErr w:type="spellStart"/>
      <w:r w:rsidRPr="0098631E">
        <w:rPr>
          <w:sz w:val="21"/>
          <w:szCs w:val="21"/>
        </w:rPr>
        <w:t>bharr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tinneas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coirp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nó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míchumas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coirp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bheith</w:t>
      </w:r>
      <w:proofErr w:type="spellEnd"/>
      <w:r w:rsidRPr="0098631E">
        <w:rPr>
          <w:sz w:val="21"/>
          <w:szCs w:val="21"/>
        </w:rPr>
        <w:t xml:space="preserve"> ort,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tinneas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nó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míchumas</w:t>
      </w:r>
      <w:proofErr w:type="spellEnd"/>
      <w:r w:rsidRPr="0098631E">
        <w:rPr>
          <w:sz w:val="21"/>
          <w:szCs w:val="21"/>
        </w:rPr>
        <w:t xml:space="preserve"> é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dóigh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dó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leanúint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aghaidh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feadh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ré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chlár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dtoghthóirí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leith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dhéantar</w:t>
      </w:r>
      <w:proofErr w:type="spellEnd"/>
      <w:r w:rsidRPr="0098631E">
        <w:rPr>
          <w:sz w:val="21"/>
          <w:szCs w:val="21"/>
        </w:rPr>
        <w:t xml:space="preserve"> an t-</w:t>
      </w:r>
      <w:proofErr w:type="spellStart"/>
      <w:r w:rsidRPr="0098631E">
        <w:rPr>
          <w:sz w:val="21"/>
          <w:szCs w:val="21"/>
        </w:rPr>
        <w:t>iarratas</w:t>
      </w:r>
      <w:proofErr w:type="spellEnd"/>
      <w:r w:rsidRPr="0098631E">
        <w:rPr>
          <w:sz w:val="21"/>
          <w:szCs w:val="21"/>
        </w:rPr>
        <w:t xml:space="preserve">. </w:t>
      </w:r>
    </w:p>
    <w:p w14:paraId="4D1BA080" w14:textId="77777777" w:rsidR="00057148" w:rsidRPr="0098631E" w:rsidRDefault="00057148" w:rsidP="00057148">
      <w:pPr>
        <w:pStyle w:val="ListParagraph"/>
        <w:rPr>
          <w:sz w:val="16"/>
          <w:szCs w:val="16"/>
        </w:rPr>
      </w:pPr>
    </w:p>
    <w:p w14:paraId="37E929EA" w14:textId="77777777" w:rsidR="00057148" w:rsidRPr="0098631E" w:rsidRDefault="00057148" w:rsidP="00057148">
      <w:pPr>
        <w:pStyle w:val="Default"/>
        <w:ind w:left="426" w:hanging="426"/>
        <w:rPr>
          <w:sz w:val="21"/>
          <w:szCs w:val="21"/>
        </w:rPr>
      </w:pPr>
      <w:r w:rsidRPr="0098631E">
        <w:rPr>
          <w:b/>
          <w:bCs/>
          <w:sz w:val="21"/>
          <w:szCs w:val="21"/>
        </w:rPr>
        <w:t xml:space="preserve">4.    </w:t>
      </w:r>
      <w:proofErr w:type="spellStart"/>
      <w:r w:rsidRPr="0098631E">
        <w:rPr>
          <w:b/>
          <w:bCs/>
          <w:sz w:val="21"/>
          <w:szCs w:val="21"/>
        </w:rPr>
        <w:t>Cé</w:t>
      </w:r>
      <w:proofErr w:type="spellEnd"/>
      <w:r w:rsidRPr="0098631E">
        <w:rPr>
          <w:b/>
          <w:bCs/>
          <w:sz w:val="21"/>
          <w:szCs w:val="21"/>
        </w:rPr>
        <w:t xml:space="preserve"> a </w:t>
      </w:r>
      <w:proofErr w:type="spellStart"/>
      <w:r w:rsidRPr="0098631E">
        <w:rPr>
          <w:b/>
          <w:bCs/>
          <w:sz w:val="21"/>
          <w:szCs w:val="21"/>
        </w:rPr>
        <w:t>chomhlánaíonn</w:t>
      </w:r>
      <w:proofErr w:type="spellEnd"/>
      <w:r w:rsidRPr="0098631E">
        <w:rPr>
          <w:b/>
          <w:bCs/>
          <w:sz w:val="21"/>
          <w:szCs w:val="21"/>
        </w:rPr>
        <w:t xml:space="preserve"> an t-</w:t>
      </w:r>
      <w:proofErr w:type="spellStart"/>
      <w:r w:rsidRPr="0098631E">
        <w:rPr>
          <w:b/>
          <w:bCs/>
          <w:sz w:val="21"/>
          <w:szCs w:val="21"/>
        </w:rPr>
        <w:t>iarratas</w:t>
      </w:r>
      <w:proofErr w:type="spellEnd"/>
      <w:r w:rsidRPr="0098631E">
        <w:rPr>
          <w:b/>
          <w:bCs/>
          <w:sz w:val="21"/>
          <w:szCs w:val="21"/>
        </w:rPr>
        <w:t xml:space="preserve">?  </w:t>
      </w:r>
      <w:proofErr w:type="spellStart"/>
      <w:r w:rsidRPr="0098631E">
        <w:rPr>
          <w:sz w:val="21"/>
          <w:szCs w:val="21"/>
        </w:rPr>
        <w:t>Tá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dhá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chuid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ann</w:t>
      </w:r>
      <w:proofErr w:type="spellEnd"/>
      <w:r w:rsidRPr="0098631E">
        <w:rPr>
          <w:sz w:val="21"/>
          <w:szCs w:val="21"/>
        </w:rPr>
        <w:t xml:space="preserve"> san </w:t>
      </w:r>
      <w:proofErr w:type="spellStart"/>
      <w:r w:rsidRPr="0098631E">
        <w:rPr>
          <w:sz w:val="21"/>
          <w:szCs w:val="21"/>
        </w:rPr>
        <w:t>fhoirm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iarratais</w:t>
      </w:r>
      <w:proofErr w:type="spellEnd"/>
      <w:r w:rsidRPr="0098631E">
        <w:rPr>
          <w:sz w:val="21"/>
          <w:szCs w:val="21"/>
        </w:rPr>
        <w:t xml:space="preserve">. </w:t>
      </w:r>
      <w:proofErr w:type="spellStart"/>
      <w:r w:rsidRPr="0098631E">
        <w:rPr>
          <w:sz w:val="21"/>
          <w:szCs w:val="21"/>
        </w:rPr>
        <w:t>Ní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mór</w:t>
      </w:r>
      <w:proofErr w:type="spellEnd"/>
      <w:r w:rsidRPr="0098631E">
        <w:rPr>
          <w:sz w:val="21"/>
          <w:szCs w:val="21"/>
        </w:rPr>
        <w:t xml:space="preserve"> don </w:t>
      </w:r>
      <w:proofErr w:type="spellStart"/>
      <w:r w:rsidRPr="0098631E">
        <w:rPr>
          <w:sz w:val="21"/>
          <w:szCs w:val="21"/>
        </w:rPr>
        <w:t>iarratasóir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Cuid</w:t>
      </w:r>
      <w:proofErr w:type="spellEnd"/>
      <w:r w:rsidRPr="0098631E">
        <w:rPr>
          <w:sz w:val="21"/>
          <w:szCs w:val="21"/>
        </w:rPr>
        <w:t xml:space="preserve"> A den </w:t>
      </w:r>
      <w:proofErr w:type="spellStart"/>
      <w:r w:rsidRPr="0098631E">
        <w:rPr>
          <w:sz w:val="21"/>
          <w:szCs w:val="21"/>
        </w:rPr>
        <w:t>fhoirm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chomhlánú</w:t>
      </w:r>
      <w:proofErr w:type="spellEnd"/>
      <w:r w:rsidRPr="0098631E">
        <w:rPr>
          <w:sz w:val="21"/>
          <w:szCs w:val="21"/>
        </w:rPr>
        <w:t xml:space="preserve">. I </w:t>
      </w:r>
      <w:proofErr w:type="spellStart"/>
      <w:r w:rsidRPr="0098631E">
        <w:rPr>
          <w:sz w:val="21"/>
          <w:szCs w:val="21"/>
        </w:rPr>
        <w:t>gcás</w:t>
      </w:r>
      <w:proofErr w:type="spellEnd"/>
      <w:r w:rsidRPr="0098631E">
        <w:rPr>
          <w:sz w:val="21"/>
          <w:szCs w:val="21"/>
        </w:rPr>
        <w:t xml:space="preserve"> an </w:t>
      </w:r>
      <w:proofErr w:type="spellStart"/>
      <w:r w:rsidRPr="0098631E">
        <w:rPr>
          <w:sz w:val="21"/>
          <w:szCs w:val="21"/>
        </w:rPr>
        <w:t>chéad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iarratais</w:t>
      </w:r>
      <w:proofErr w:type="spellEnd"/>
      <w:r w:rsidRPr="0098631E">
        <w:rPr>
          <w:sz w:val="21"/>
          <w:szCs w:val="21"/>
        </w:rPr>
        <w:t xml:space="preserve">, </w:t>
      </w:r>
      <w:proofErr w:type="spellStart"/>
      <w:r w:rsidRPr="0098631E">
        <w:rPr>
          <w:sz w:val="21"/>
          <w:szCs w:val="21"/>
        </w:rPr>
        <w:t>ní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mór</w:t>
      </w:r>
      <w:proofErr w:type="spellEnd"/>
      <w:r w:rsidRPr="0098631E">
        <w:rPr>
          <w:sz w:val="21"/>
          <w:szCs w:val="21"/>
        </w:rPr>
        <w:t xml:space="preserve"> do </w:t>
      </w:r>
      <w:proofErr w:type="spellStart"/>
      <w:r w:rsidRPr="0098631E">
        <w:rPr>
          <w:sz w:val="21"/>
          <w:szCs w:val="21"/>
        </w:rPr>
        <w:t>dhochtúir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Cuid</w:t>
      </w:r>
      <w:proofErr w:type="spellEnd"/>
      <w:r w:rsidRPr="0098631E">
        <w:rPr>
          <w:sz w:val="21"/>
          <w:szCs w:val="21"/>
        </w:rPr>
        <w:t xml:space="preserve"> B den </w:t>
      </w:r>
      <w:proofErr w:type="spellStart"/>
      <w:r w:rsidRPr="0098631E">
        <w:rPr>
          <w:sz w:val="21"/>
          <w:szCs w:val="21"/>
        </w:rPr>
        <w:t>fhoirm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chomhlánú</w:t>
      </w:r>
      <w:proofErr w:type="spellEnd"/>
      <w:r w:rsidRPr="0098631E">
        <w:rPr>
          <w:sz w:val="21"/>
          <w:szCs w:val="21"/>
        </w:rPr>
        <w:t xml:space="preserve">. </w:t>
      </w:r>
      <w:proofErr w:type="spellStart"/>
      <w:r w:rsidRPr="0098631E">
        <w:rPr>
          <w:sz w:val="21"/>
          <w:szCs w:val="21"/>
        </w:rPr>
        <w:t>Ní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mór</w:t>
      </w:r>
      <w:proofErr w:type="spellEnd"/>
      <w:r w:rsidRPr="0098631E">
        <w:rPr>
          <w:sz w:val="21"/>
          <w:szCs w:val="21"/>
        </w:rPr>
        <w:t xml:space="preserve"> do </w:t>
      </w:r>
      <w:proofErr w:type="spellStart"/>
      <w:r w:rsidRPr="0098631E">
        <w:rPr>
          <w:sz w:val="21"/>
          <w:szCs w:val="21"/>
        </w:rPr>
        <w:t>dhochtúir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Cuid</w:t>
      </w:r>
      <w:proofErr w:type="spellEnd"/>
      <w:r w:rsidRPr="0098631E">
        <w:rPr>
          <w:sz w:val="21"/>
          <w:szCs w:val="21"/>
        </w:rPr>
        <w:t xml:space="preserve"> B a </w:t>
      </w:r>
      <w:proofErr w:type="spellStart"/>
      <w:r w:rsidRPr="0098631E">
        <w:rPr>
          <w:sz w:val="21"/>
          <w:szCs w:val="21"/>
        </w:rPr>
        <w:t>chomhlánú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freisin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gcás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dara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iarratas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nó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gcás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iarratas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dá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éis</w:t>
      </w:r>
      <w:proofErr w:type="spellEnd"/>
      <w:r w:rsidRPr="0098631E">
        <w:rPr>
          <w:sz w:val="21"/>
          <w:szCs w:val="21"/>
        </w:rPr>
        <w:t xml:space="preserve"> sin </w:t>
      </w:r>
      <w:proofErr w:type="spellStart"/>
      <w:r w:rsidRPr="0098631E">
        <w:rPr>
          <w:sz w:val="21"/>
          <w:szCs w:val="21"/>
        </w:rPr>
        <w:t>má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cheanglaíonn</w:t>
      </w:r>
      <w:proofErr w:type="spellEnd"/>
      <w:r w:rsidRPr="0098631E">
        <w:rPr>
          <w:sz w:val="21"/>
          <w:szCs w:val="21"/>
        </w:rPr>
        <w:t xml:space="preserve"> an t-</w:t>
      </w:r>
      <w:proofErr w:type="spellStart"/>
      <w:r w:rsidRPr="0098631E">
        <w:rPr>
          <w:sz w:val="21"/>
          <w:szCs w:val="21"/>
        </w:rPr>
        <w:t>údarás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clárúcháin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déanamh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amhlaidh</w:t>
      </w:r>
      <w:proofErr w:type="spellEnd"/>
      <w:r w:rsidRPr="0098631E">
        <w:rPr>
          <w:sz w:val="21"/>
          <w:szCs w:val="21"/>
        </w:rPr>
        <w:t>.</w:t>
      </w:r>
    </w:p>
    <w:p w14:paraId="06F9C091" w14:textId="77777777" w:rsidR="00057148" w:rsidRPr="0098631E" w:rsidRDefault="00057148" w:rsidP="00057148">
      <w:pPr>
        <w:pStyle w:val="Default"/>
        <w:rPr>
          <w:sz w:val="16"/>
          <w:szCs w:val="16"/>
        </w:rPr>
      </w:pPr>
    </w:p>
    <w:p w14:paraId="365D23E3" w14:textId="77777777" w:rsidR="00057148" w:rsidRPr="0098631E" w:rsidRDefault="00057148" w:rsidP="00057148">
      <w:pPr>
        <w:pStyle w:val="Default"/>
        <w:numPr>
          <w:ilvl w:val="0"/>
          <w:numId w:val="3"/>
        </w:numPr>
        <w:ind w:left="426" w:hanging="426"/>
        <w:rPr>
          <w:sz w:val="21"/>
          <w:szCs w:val="21"/>
        </w:rPr>
      </w:pPr>
      <w:proofErr w:type="spellStart"/>
      <w:r w:rsidRPr="0098631E">
        <w:rPr>
          <w:b/>
          <w:bCs/>
          <w:sz w:val="21"/>
          <w:szCs w:val="21"/>
        </w:rPr>
        <w:t>Cén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áit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ar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ceart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dom</w:t>
      </w:r>
      <w:proofErr w:type="spellEnd"/>
      <w:r w:rsidRPr="0098631E">
        <w:rPr>
          <w:b/>
          <w:bCs/>
          <w:sz w:val="21"/>
          <w:szCs w:val="21"/>
        </w:rPr>
        <w:t xml:space="preserve"> an </w:t>
      </w:r>
      <w:proofErr w:type="spellStart"/>
      <w:r w:rsidRPr="0098631E">
        <w:rPr>
          <w:b/>
          <w:bCs/>
          <w:sz w:val="21"/>
          <w:szCs w:val="21"/>
        </w:rPr>
        <w:t>fhoirm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iarratais</w:t>
      </w:r>
      <w:proofErr w:type="spellEnd"/>
      <w:r w:rsidRPr="0098631E">
        <w:rPr>
          <w:b/>
          <w:bCs/>
          <w:sz w:val="21"/>
          <w:szCs w:val="21"/>
        </w:rPr>
        <w:t xml:space="preserve"> a </w:t>
      </w:r>
      <w:proofErr w:type="spellStart"/>
      <w:r w:rsidRPr="0098631E">
        <w:rPr>
          <w:b/>
          <w:bCs/>
          <w:sz w:val="21"/>
          <w:szCs w:val="21"/>
        </w:rPr>
        <w:t>sheoladh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chuici</w:t>
      </w:r>
      <w:proofErr w:type="spellEnd"/>
      <w:r w:rsidRPr="0098631E">
        <w:rPr>
          <w:b/>
          <w:bCs/>
          <w:sz w:val="21"/>
          <w:szCs w:val="21"/>
        </w:rPr>
        <w:t xml:space="preserve">? </w:t>
      </w:r>
      <w:proofErr w:type="spellStart"/>
      <w:r w:rsidRPr="0098631E">
        <w:rPr>
          <w:sz w:val="21"/>
          <w:szCs w:val="21"/>
        </w:rPr>
        <w:t>Ní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mór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foirmeacha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iarratais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comhlánaithe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bheith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faighte</w:t>
      </w:r>
      <w:proofErr w:type="spellEnd"/>
      <w:r w:rsidRPr="0098631E">
        <w:rPr>
          <w:sz w:val="21"/>
          <w:szCs w:val="21"/>
        </w:rPr>
        <w:t xml:space="preserve"> ag </w:t>
      </w:r>
      <w:proofErr w:type="spellStart"/>
      <w:r w:rsidRPr="0098631E">
        <w:rPr>
          <w:sz w:val="21"/>
          <w:szCs w:val="21"/>
        </w:rPr>
        <w:t>d’údarás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clárúcháin</w:t>
      </w:r>
      <w:proofErr w:type="spellEnd"/>
      <w:r w:rsidRPr="0098631E">
        <w:rPr>
          <w:sz w:val="21"/>
          <w:szCs w:val="21"/>
        </w:rPr>
        <w:t xml:space="preserve"> (an </w:t>
      </w:r>
      <w:proofErr w:type="spellStart"/>
      <w:r w:rsidRPr="0098631E">
        <w:rPr>
          <w:sz w:val="21"/>
          <w:szCs w:val="21"/>
        </w:rPr>
        <w:t>Chomhairle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Cathrach</w:t>
      </w:r>
      <w:proofErr w:type="spellEnd"/>
      <w:r w:rsidRPr="0098631E">
        <w:rPr>
          <w:sz w:val="21"/>
          <w:szCs w:val="21"/>
        </w:rPr>
        <w:t xml:space="preserve">, an </w:t>
      </w:r>
      <w:proofErr w:type="spellStart"/>
      <w:r w:rsidRPr="0098631E">
        <w:rPr>
          <w:sz w:val="21"/>
          <w:szCs w:val="21"/>
        </w:rPr>
        <w:t>Chomhairle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Contae</w:t>
      </w:r>
      <w:proofErr w:type="spellEnd"/>
      <w:r w:rsidRPr="0098631E">
        <w:rPr>
          <w:sz w:val="21"/>
          <w:szCs w:val="21"/>
        </w:rPr>
        <w:t xml:space="preserve">, </w:t>
      </w:r>
      <w:proofErr w:type="spellStart"/>
      <w:r w:rsidRPr="0098631E">
        <w:rPr>
          <w:sz w:val="21"/>
          <w:szCs w:val="21"/>
        </w:rPr>
        <w:t>agus</w:t>
      </w:r>
      <w:proofErr w:type="spellEnd"/>
      <w:r w:rsidRPr="0098631E">
        <w:rPr>
          <w:sz w:val="21"/>
          <w:szCs w:val="21"/>
        </w:rPr>
        <w:t xml:space="preserve"> an </w:t>
      </w:r>
      <w:proofErr w:type="spellStart"/>
      <w:r w:rsidRPr="0098631E">
        <w:rPr>
          <w:sz w:val="21"/>
          <w:szCs w:val="21"/>
        </w:rPr>
        <w:t>Chomhairle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Cathrach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agus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Contae</w:t>
      </w:r>
      <w:proofErr w:type="spellEnd"/>
      <w:r w:rsidRPr="0098631E">
        <w:rPr>
          <w:sz w:val="21"/>
          <w:szCs w:val="21"/>
        </w:rPr>
        <w:t xml:space="preserve">) </w:t>
      </w:r>
      <w:proofErr w:type="spellStart"/>
      <w:r w:rsidRPr="0098631E">
        <w:rPr>
          <w:sz w:val="21"/>
          <w:szCs w:val="21"/>
        </w:rPr>
        <w:t>faoin</w:t>
      </w:r>
      <w:proofErr w:type="spellEnd"/>
      <w:r w:rsidRPr="0098631E">
        <w:rPr>
          <w:sz w:val="21"/>
          <w:szCs w:val="21"/>
        </w:rPr>
        <w:t xml:space="preserve"> 25 Samhain in </w:t>
      </w:r>
      <w:proofErr w:type="spellStart"/>
      <w:r w:rsidRPr="0098631E">
        <w:rPr>
          <w:sz w:val="21"/>
          <w:szCs w:val="21"/>
        </w:rPr>
        <w:t>aon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bhliain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áirithe</w:t>
      </w:r>
      <w:proofErr w:type="spellEnd"/>
      <w:r w:rsidRPr="0098631E">
        <w:rPr>
          <w:sz w:val="21"/>
          <w:szCs w:val="21"/>
        </w:rPr>
        <w:t xml:space="preserve"> le go </w:t>
      </w:r>
      <w:proofErr w:type="spellStart"/>
      <w:r w:rsidRPr="0098631E">
        <w:rPr>
          <w:sz w:val="21"/>
          <w:szCs w:val="21"/>
        </w:rPr>
        <w:t>ndéanfar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breithniú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an </w:t>
      </w:r>
      <w:proofErr w:type="spellStart"/>
      <w:r w:rsidRPr="0098631E">
        <w:rPr>
          <w:sz w:val="21"/>
          <w:szCs w:val="21"/>
        </w:rPr>
        <w:t>iarratas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ndáil</w:t>
      </w:r>
      <w:proofErr w:type="spellEnd"/>
      <w:r w:rsidRPr="0098631E">
        <w:rPr>
          <w:sz w:val="21"/>
          <w:szCs w:val="21"/>
        </w:rPr>
        <w:t xml:space="preserve"> le </w:t>
      </w:r>
      <w:proofErr w:type="spellStart"/>
      <w:r w:rsidRPr="0098631E">
        <w:rPr>
          <w:sz w:val="21"/>
          <w:szCs w:val="21"/>
        </w:rPr>
        <w:t>liosta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bpostvótálaithe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bheidh</w:t>
      </w:r>
      <w:proofErr w:type="spellEnd"/>
      <w:r w:rsidRPr="0098631E">
        <w:rPr>
          <w:sz w:val="21"/>
          <w:szCs w:val="21"/>
        </w:rPr>
        <w:t xml:space="preserve"> ag </w:t>
      </w:r>
      <w:proofErr w:type="spellStart"/>
      <w:r w:rsidRPr="0098631E">
        <w:rPr>
          <w:sz w:val="21"/>
          <w:szCs w:val="21"/>
        </w:rPr>
        <w:t>teacht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bhfeidhm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an 15 </w:t>
      </w:r>
      <w:proofErr w:type="spellStart"/>
      <w:r w:rsidRPr="0098631E">
        <w:rPr>
          <w:sz w:val="21"/>
          <w:szCs w:val="21"/>
        </w:rPr>
        <w:t>Feabhra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dhiaidh</w:t>
      </w:r>
      <w:proofErr w:type="spellEnd"/>
      <w:r w:rsidRPr="0098631E">
        <w:rPr>
          <w:sz w:val="21"/>
          <w:szCs w:val="21"/>
        </w:rPr>
        <w:t xml:space="preserve"> sin. </w:t>
      </w:r>
    </w:p>
    <w:p w14:paraId="2E36918F" w14:textId="77777777" w:rsidR="00057148" w:rsidRPr="0098631E" w:rsidRDefault="00057148" w:rsidP="00057148">
      <w:pPr>
        <w:pStyle w:val="Default"/>
        <w:ind w:left="720"/>
        <w:rPr>
          <w:sz w:val="16"/>
          <w:szCs w:val="16"/>
        </w:rPr>
      </w:pPr>
    </w:p>
    <w:p w14:paraId="7E7AE978" w14:textId="77777777" w:rsidR="00057148" w:rsidRPr="0098631E" w:rsidRDefault="00057148" w:rsidP="00057148">
      <w:pPr>
        <w:pStyle w:val="Default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98631E">
        <w:rPr>
          <w:b/>
          <w:bCs/>
          <w:sz w:val="21"/>
          <w:szCs w:val="21"/>
        </w:rPr>
        <w:t xml:space="preserve">Cad a </w:t>
      </w:r>
      <w:proofErr w:type="spellStart"/>
      <w:r w:rsidRPr="0098631E">
        <w:rPr>
          <w:b/>
          <w:bCs/>
          <w:sz w:val="21"/>
          <w:szCs w:val="21"/>
        </w:rPr>
        <w:t>tharlaíonn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ina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dhiaidh</w:t>
      </w:r>
      <w:proofErr w:type="spellEnd"/>
      <w:r w:rsidRPr="0098631E">
        <w:rPr>
          <w:b/>
          <w:bCs/>
          <w:sz w:val="21"/>
          <w:szCs w:val="21"/>
        </w:rPr>
        <w:t xml:space="preserve"> sin?  </w:t>
      </w:r>
      <w:proofErr w:type="spellStart"/>
      <w:r w:rsidRPr="0098631E">
        <w:rPr>
          <w:sz w:val="21"/>
          <w:szCs w:val="21"/>
        </w:rPr>
        <w:t>Cuirfidh</w:t>
      </w:r>
      <w:proofErr w:type="spellEnd"/>
      <w:r w:rsidRPr="0098631E">
        <w:rPr>
          <w:sz w:val="21"/>
          <w:szCs w:val="21"/>
        </w:rPr>
        <w:t xml:space="preserve"> an t-</w:t>
      </w:r>
      <w:proofErr w:type="spellStart"/>
      <w:r w:rsidRPr="0098631E">
        <w:rPr>
          <w:sz w:val="21"/>
          <w:szCs w:val="21"/>
        </w:rPr>
        <w:t>údarás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clárúcháin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gcinneadh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d’iarratas</w:t>
      </w:r>
      <w:proofErr w:type="spellEnd"/>
      <w:r w:rsidRPr="0098631E">
        <w:rPr>
          <w:sz w:val="21"/>
          <w:szCs w:val="21"/>
        </w:rPr>
        <w:t xml:space="preserve"> in </w:t>
      </w:r>
      <w:proofErr w:type="spellStart"/>
      <w:r w:rsidRPr="0098631E">
        <w:rPr>
          <w:sz w:val="21"/>
          <w:szCs w:val="21"/>
        </w:rPr>
        <w:t>iúl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duit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agus</w:t>
      </w:r>
      <w:proofErr w:type="spellEnd"/>
      <w:r w:rsidRPr="0098631E">
        <w:rPr>
          <w:sz w:val="21"/>
          <w:szCs w:val="21"/>
        </w:rPr>
        <w:t xml:space="preserve">, </w:t>
      </w:r>
      <w:proofErr w:type="spellStart"/>
      <w:r w:rsidRPr="0098631E">
        <w:rPr>
          <w:sz w:val="21"/>
          <w:szCs w:val="21"/>
        </w:rPr>
        <w:t>má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dhiúltaítear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dó</w:t>
      </w:r>
      <w:proofErr w:type="spellEnd"/>
      <w:r w:rsidRPr="0098631E">
        <w:rPr>
          <w:sz w:val="21"/>
          <w:szCs w:val="21"/>
        </w:rPr>
        <w:t xml:space="preserve">, </w:t>
      </w:r>
      <w:proofErr w:type="spellStart"/>
      <w:r w:rsidRPr="0098631E">
        <w:rPr>
          <w:sz w:val="21"/>
          <w:szCs w:val="21"/>
        </w:rPr>
        <w:t>tabharfar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cúiseanna</w:t>
      </w:r>
      <w:proofErr w:type="spellEnd"/>
      <w:r w:rsidRPr="0098631E">
        <w:rPr>
          <w:sz w:val="21"/>
          <w:szCs w:val="21"/>
        </w:rPr>
        <w:t xml:space="preserve"> leis </w:t>
      </w:r>
      <w:proofErr w:type="gramStart"/>
      <w:r w:rsidRPr="0098631E">
        <w:rPr>
          <w:sz w:val="21"/>
          <w:szCs w:val="21"/>
        </w:rPr>
        <w:t>an</w:t>
      </w:r>
      <w:proofErr w:type="gram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diúltú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duit</w:t>
      </w:r>
      <w:proofErr w:type="spellEnd"/>
      <w:r w:rsidRPr="0098631E">
        <w:rPr>
          <w:sz w:val="21"/>
          <w:szCs w:val="21"/>
        </w:rPr>
        <w:t xml:space="preserve">. </w:t>
      </w:r>
    </w:p>
    <w:p w14:paraId="4C5BAE95" w14:textId="77777777" w:rsidR="00057148" w:rsidRPr="0098631E" w:rsidRDefault="00057148" w:rsidP="00057148">
      <w:pPr>
        <w:pStyle w:val="Default"/>
        <w:rPr>
          <w:sz w:val="16"/>
          <w:szCs w:val="16"/>
        </w:rPr>
      </w:pPr>
    </w:p>
    <w:p w14:paraId="74456C0F" w14:textId="77777777" w:rsidR="00057148" w:rsidRPr="0098631E" w:rsidRDefault="00057148" w:rsidP="00057148">
      <w:pPr>
        <w:pStyle w:val="Default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98631E">
        <w:rPr>
          <w:b/>
          <w:bCs/>
          <w:sz w:val="21"/>
          <w:szCs w:val="21"/>
        </w:rPr>
        <w:t xml:space="preserve">Eircode.  </w:t>
      </w:r>
      <w:r w:rsidRPr="0098631E">
        <w:rPr>
          <w:sz w:val="21"/>
          <w:szCs w:val="21"/>
        </w:rPr>
        <w:t xml:space="preserve">Is é </w:t>
      </w:r>
      <w:proofErr w:type="spellStart"/>
      <w:r w:rsidRPr="0098631E">
        <w:rPr>
          <w:sz w:val="21"/>
          <w:szCs w:val="21"/>
        </w:rPr>
        <w:t>atá</w:t>
      </w:r>
      <w:proofErr w:type="spellEnd"/>
      <w:r w:rsidRPr="0098631E">
        <w:rPr>
          <w:sz w:val="21"/>
          <w:szCs w:val="21"/>
        </w:rPr>
        <w:t xml:space="preserve"> in Eircode </w:t>
      </w:r>
      <w:proofErr w:type="spellStart"/>
      <w:r w:rsidRPr="0098631E">
        <w:rPr>
          <w:sz w:val="21"/>
          <w:szCs w:val="21"/>
        </w:rPr>
        <w:t>ná</w:t>
      </w:r>
      <w:proofErr w:type="spellEnd"/>
      <w:r w:rsidRPr="0098631E">
        <w:rPr>
          <w:sz w:val="21"/>
          <w:szCs w:val="21"/>
        </w:rPr>
        <w:t xml:space="preserve"> an </w:t>
      </w:r>
      <w:proofErr w:type="spellStart"/>
      <w:r w:rsidRPr="0098631E">
        <w:rPr>
          <w:sz w:val="21"/>
          <w:szCs w:val="21"/>
        </w:rPr>
        <w:t>córas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náisiúnta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postchód</w:t>
      </w:r>
      <w:proofErr w:type="spellEnd"/>
      <w:r w:rsidRPr="0098631E">
        <w:rPr>
          <w:sz w:val="21"/>
          <w:szCs w:val="21"/>
        </w:rPr>
        <w:t xml:space="preserve"> in </w:t>
      </w:r>
      <w:proofErr w:type="spellStart"/>
      <w:r w:rsidRPr="0098631E">
        <w:rPr>
          <w:sz w:val="21"/>
          <w:szCs w:val="21"/>
        </w:rPr>
        <w:t>Éirinn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agus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cuimsíonn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sé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postchód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uathúil</w:t>
      </w:r>
      <w:proofErr w:type="spellEnd"/>
      <w:r w:rsidRPr="0098631E">
        <w:rPr>
          <w:sz w:val="21"/>
          <w:szCs w:val="21"/>
        </w:rPr>
        <w:t xml:space="preserve"> 7 </w:t>
      </w:r>
      <w:proofErr w:type="spellStart"/>
      <w:r w:rsidRPr="0098631E">
        <w:rPr>
          <w:sz w:val="21"/>
          <w:szCs w:val="21"/>
        </w:rPr>
        <w:t>ndigit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atá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sannta</w:t>
      </w:r>
      <w:proofErr w:type="spellEnd"/>
      <w:r w:rsidRPr="0098631E">
        <w:rPr>
          <w:sz w:val="21"/>
          <w:szCs w:val="21"/>
        </w:rPr>
        <w:t xml:space="preserve"> do </w:t>
      </w:r>
      <w:proofErr w:type="spellStart"/>
      <w:r w:rsidRPr="0098631E">
        <w:rPr>
          <w:sz w:val="21"/>
          <w:szCs w:val="21"/>
        </w:rPr>
        <w:t>gach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seoladh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dá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bhfuil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ann</w:t>
      </w:r>
      <w:proofErr w:type="spellEnd"/>
      <w:r w:rsidRPr="0098631E">
        <w:rPr>
          <w:sz w:val="21"/>
          <w:szCs w:val="21"/>
        </w:rPr>
        <w:t xml:space="preserve"> in </w:t>
      </w:r>
      <w:proofErr w:type="spellStart"/>
      <w:r w:rsidRPr="0098631E">
        <w:rPr>
          <w:sz w:val="21"/>
          <w:szCs w:val="21"/>
        </w:rPr>
        <w:t>Éirinn</w:t>
      </w:r>
      <w:proofErr w:type="spellEnd"/>
      <w:r w:rsidRPr="0098631E">
        <w:rPr>
          <w:sz w:val="21"/>
          <w:szCs w:val="21"/>
        </w:rPr>
        <w:t xml:space="preserve">. </w:t>
      </w:r>
    </w:p>
    <w:p w14:paraId="264F64CD" w14:textId="77777777" w:rsidR="00057148" w:rsidRPr="0098631E" w:rsidRDefault="00057148" w:rsidP="00057148">
      <w:pPr>
        <w:pStyle w:val="Default"/>
        <w:rPr>
          <w:sz w:val="16"/>
          <w:szCs w:val="16"/>
        </w:rPr>
      </w:pPr>
    </w:p>
    <w:p w14:paraId="4EDACEEF" w14:textId="77777777" w:rsidR="00057148" w:rsidRPr="0098631E" w:rsidRDefault="00057148" w:rsidP="00057148">
      <w:pPr>
        <w:pStyle w:val="Default"/>
        <w:numPr>
          <w:ilvl w:val="0"/>
          <w:numId w:val="3"/>
        </w:numPr>
        <w:ind w:left="426" w:hanging="426"/>
        <w:rPr>
          <w:sz w:val="21"/>
          <w:szCs w:val="21"/>
        </w:rPr>
      </w:pPr>
      <w:proofErr w:type="spellStart"/>
      <w:r w:rsidRPr="0098631E">
        <w:rPr>
          <w:b/>
          <w:bCs/>
          <w:sz w:val="21"/>
          <w:szCs w:val="21"/>
        </w:rPr>
        <w:t>Mionsonraí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teagmhála</w:t>
      </w:r>
      <w:proofErr w:type="spellEnd"/>
      <w:r w:rsidRPr="0098631E">
        <w:rPr>
          <w:b/>
          <w:bCs/>
          <w:sz w:val="21"/>
          <w:szCs w:val="21"/>
        </w:rPr>
        <w:t xml:space="preserve"> - </w:t>
      </w:r>
      <w:r w:rsidRPr="0098631E">
        <w:rPr>
          <w:sz w:val="21"/>
          <w:szCs w:val="21"/>
        </w:rPr>
        <w:t xml:space="preserve">á </w:t>
      </w:r>
      <w:proofErr w:type="spellStart"/>
      <w:r w:rsidRPr="0098631E">
        <w:rPr>
          <w:sz w:val="21"/>
          <w:szCs w:val="21"/>
        </w:rPr>
        <w:t>mionsonraí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teagmhála</w:t>
      </w:r>
      <w:proofErr w:type="spellEnd"/>
      <w:r w:rsidRPr="0098631E">
        <w:rPr>
          <w:sz w:val="21"/>
          <w:szCs w:val="21"/>
        </w:rPr>
        <w:t xml:space="preserve"> á </w:t>
      </w:r>
      <w:proofErr w:type="spellStart"/>
      <w:r w:rsidRPr="0098631E">
        <w:rPr>
          <w:sz w:val="21"/>
          <w:szCs w:val="21"/>
        </w:rPr>
        <w:t>lorg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eagla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gur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gá</w:t>
      </w:r>
      <w:proofErr w:type="spellEnd"/>
      <w:r w:rsidRPr="0098631E">
        <w:rPr>
          <w:sz w:val="21"/>
          <w:szCs w:val="21"/>
        </w:rPr>
        <w:t xml:space="preserve"> don </w:t>
      </w:r>
      <w:proofErr w:type="spellStart"/>
      <w:r w:rsidRPr="0098631E">
        <w:rPr>
          <w:sz w:val="21"/>
          <w:szCs w:val="21"/>
        </w:rPr>
        <w:t>údarás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clárúcháin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teagmháil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dhéanamh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leat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chun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aon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mhionsonraí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atá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ann</w:t>
      </w:r>
      <w:proofErr w:type="spellEnd"/>
      <w:r w:rsidRPr="0098631E">
        <w:rPr>
          <w:sz w:val="21"/>
          <w:szCs w:val="21"/>
        </w:rPr>
        <w:t xml:space="preserve"> san </w:t>
      </w:r>
      <w:proofErr w:type="spellStart"/>
      <w:r w:rsidRPr="0098631E">
        <w:rPr>
          <w:sz w:val="21"/>
          <w:szCs w:val="21"/>
        </w:rPr>
        <w:t>iarratas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shoiléiriú</w:t>
      </w:r>
      <w:proofErr w:type="spellEnd"/>
      <w:r w:rsidRPr="0098631E">
        <w:rPr>
          <w:sz w:val="21"/>
          <w:szCs w:val="21"/>
        </w:rPr>
        <w:t xml:space="preserve">. </w:t>
      </w:r>
    </w:p>
    <w:p w14:paraId="3B418516" w14:textId="77777777" w:rsidR="00057148" w:rsidRPr="0098631E" w:rsidRDefault="00057148" w:rsidP="00057148">
      <w:pPr>
        <w:pStyle w:val="Default"/>
        <w:rPr>
          <w:sz w:val="16"/>
          <w:szCs w:val="16"/>
        </w:rPr>
      </w:pPr>
    </w:p>
    <w:p w14:paraId="5B9B63CC" w14:textId="77777777" w:rsidR="00057148" w:rsidRPr="0098631E" w:rsidRDefault="00057148" w:rsidP="0098631E">
      <w:pPr>
        <w:pStyle w:val="Default"/>
        <w:ind w:left="426" w:hanging="426"/>
        <w:rPr>
          <w:sz w:val="21"/>
          <w:szCs w:val="21"/>
        </w:rPr>
      </w:pPr>
      <w:r w:rsidRPr="0098631E">
        <w:rPr>
          <w:b/>
          <w:bCs/>
          <w:sz w:val="21"/>
          <w:szCs w:val="21"/>
        </w:rPr>
        <w:t xml:space="preserve">9. </w:t>
      </w:r>
      <w:r w:rsidR="0098631E">
        <w:rPr>
          <w:b/>
          <w:bCs/>
          <w:sz w:val="21"/>
          <w:szCs w:val="21"/>
        </w:rPr>
        <w:t xml:space="preserve">    </w:t>
      </w:r>
      <w:proofErr w:type="gramStart"/>
      <w:r w:rsidRPr="0098631E">
        <w:rPr>
          <w:b/>
          <w:bCs/>
          <w:sz w:val="21"/>
          <w:szCs w:val="21"/>
        </w:rPr>
        <w:t>An</w:t>
      </w:r>
      <w:proofErr w:type="gram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Clár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faoi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Eagarthóireacht</w:t>
      </w:r>
      <w:proofErr w:type="spellEnd"/>
      <w:r w:rsidRPr="0098631E">
        <w:rPr>
          <w:b/>
          <w:bCs/>
          <w:sz w:val="21"/>
          <w:szCs w:val="21"/>
        </w:rPr>
        <w:t xml:space="preserve"> – </w:t>
      </w:r>
      <w:proofErr w:type="spellStart"/>
      <w:r w:rsidRPr="0098631E">
        <w:rPr>
          <w:b/>
          <w:bCs/>
          <w:sz w:val="21"/>
          <w:szCs w:val="21"/>
        </w:rPr>
        <w:t>Dhá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Leagan</w:t>
      </w:r>
      <w:proofErr w:type="spellEnd"/>
      <w:r w:rsidRPr="0098631E">
        <w:rPr>
          <w:b/>
          <w:bCs/>
          <w:sz w:val="21"/>
          <w:szCs w:val="21"/>
        </w:rPr>
        <w:t xml:space="preserve"> den </w:t>
      </w:r>
      <w:proofErr w:type="spellStart"/>
      <w:r w:rsidRPr="0098631E">
        <w:rPr>
          <w:b/>
          <w:bCs/>
          <w:sz w:val="21"/>
          <w:szCs w:val="21"/>
        </w:rPr>
        <w:t>Chlár</w:t>
      </w:r>
      <w:proofErr w:type="spellEnd"/>
      <w:r w:rsidRPr="0098631E">
        <w:rPr>
          <w:b/>
          <w:bCs/>
          <w:sz w:val="21"/>
          <w:szCs w:val="21"/>
        </w:rPr>
        <w:t xml:space="preserve"> </w:t>
      </w:r>
    </w:p>
    <w:p w14:paraId="73507BE6" w14:textId="77777777" w:rsidR="00057148" w:rsidRPr="0098631E" w:rsidRDefault="00057148" w:rsidP="0098631E">
      <w:pPr>
        <w:pStyle w:val="Default"/>
        <w:ind w:left="426"/>
        <w:rPr>
          <w:sz w:val="21"/>
          <w:szCs w:val="21"/>
        </w:rPr>
      </w:pPr>
      <w:proofErr w:type="spellStart"/>
      <w:r w:rsidRPr="0098631E">
        <w:rPr>
          <w:sz w:val="21"/>
          <w:szCs w:val="21"/>
        </w:rPr>
        <w:t>Tá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sé</w:t>
      </w:r>
      <w:proofErr w:type="spellEnd"/>
      <w:r w:rsidRPr="0098631E">
        <w:rPr>
          <w:sz w:val="21"/>
          <w:szCs w:val="21"/>
        </w:rPr>
        <w:t xml:space="preserve"> de </w:t>
      </w:r>
      <w:proofErr w:type="spellStart"/>
      <w:r w:rsidRPr="0098631E">
        <w:rPr>
          <w:sz w:val="21"/>
          <w:szCs w:val="21"/>
        </w:rPr>
        <w:t>cheangal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údaráis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chlárúcháin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dhá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leagan</w:t>
      </w:r>
      <w:proofErr w:type="spellEnd"/>
      <w:r w:rsidRPr="0098631E">
        <w:rPr>
          <w:sz w:val="21"/>
          <w:szCs w:val="21"/>
        </w:rPr>
        <w:t xml:space="preserve"> den </w:t>
      </w:r>
      <w:proofErr w:type="spellStart"/>
      <w:r w:rsidRPr="0098631E">
        <w:rPr>
          <w:sz w:val="21"/>
          <w:szCs w:val="21"/>
        </w:rPr>
        <w:t>chlár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fhoilsiú</w:t>
      </w:r>
      <w:proofErr w:type="spellEnd"/>
      <w:r w:rsidRPr="0098631E">
        <w:rPr>
          <w:sz w:val="21"/>
          <w:szCs w:val="21"/>
        </w:rPr>
        <w:t xml:space="preserve"> – </w:t>
      </w:r>
      <w:proofErr w:type="gramStart"/>
      <w:r w:rsidRPr="0098631E">
        <w:rPr>
          <w:sz w:val="21"/>
          <w:szCs w:val="21"/>
        </w:rPr>
        <w:t>an</w:t>
      </w:r>
      <w:proofErr w:type="gram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clár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iomlán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agus</w:t>
      </w:r>
      <w:proofErr w:type="spellEnd"/>
      <w:r w:rsidRPr="0098631E">
        <w:rPr>
          <w:sz w:val="21"/>
          <w:szCs w:val="21"/>
        </w:rPr>
        <w:t xml:space="preserve"> an </w:t>
      </w:r>
      <w:proofErr w:type="spellStart"/>
      <w:r w:rsidRPr="0098631E">
        <w:rPr>
          <w:sz w:val="21"/>
          <w:szCs w:val="21"/>
        </w:rPr>
        <w:t>clár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faoi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eagarthóireacht</w:t>
      </w:r>
      <w:proofErr w:type="spellEnd"/>
      <w:r w:rsidRPr="0098631E">
        <w:rPr>
          <w:sz w:val="21"/>
          <w:szCs w:val="21"/>
        </w:rPr>
        <w:t xml:space="preserve">. Sa </w:t>
      </w:r>
      <w:proofErr w:type="spellStart"/>
      <w:r w:rsidRPr="0098631E">
        <w:rPr>
          <w:sz w:val="21"/>
          <w:szCs w:val="21"/>
        </w:rPr>
        <w:t>chlár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iomlán</w:t>
      </w:r>
      <w:proofErr w:type="spellEnd"/>
      <w:r w:rsidRPr="0098631E">
        <w:rPr>
          <w:sz w:val="21"/>
          <w:szCs w:val="21"/>
        </w:rPr>
        <w:t xml:space="preserve">, </w:t>
      </w:r>
      <w:proofErr w:type="spellStart"/>
      <w:r w:rsidRPr="0098631E">
        <w:rPr>
          <w:sz w:val="21"/>
          <w:szCs w:val="21"/>
        </w:rPr>
        <w:t>liostaítear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gach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duine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atá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dteideal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vóta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chaitheamh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agus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féidir</w:t>
      </w:r>
      <w:proofErr w:type="spellEnd"/>
      <w:r w:rsidRPr="0098631E">
        <w:rPr>
          <w:sz w:val="21"/>
          <w:szCs w:val="21"/>
        </w:rPr>
        <w:t xml:space="preserve"> é a </w:t>
      </w:r>
      <w:proofErr w:type="spellStart"/>
      <w:r w:rsidRPr="0098631E">
        <w:rPr>
          <w:sz w:val="21"/>
          <w:szCs w:val="21"/>
        </w:rPr>
        <w:t>úsáid</w:t>
      </w:r>
      <w:proofErr w:type="spellEnd"/>
      <w:r w:rsidRPr="0098631E">
        <w:rPr>
          <w:sz w:val="21"/>
          <w:szCs w:val="21"/>
        </w:rPr>
        <w:t xml:space="preserve"> ach </w:t>
      </w:r>
      <w:proofErr w:type="spellStart"/>
      <w:r w:rsidRPr="0098631E">
        <w:rPr>
          <w:sz w:val="21"/>
          <w:szCs w:val="21"/>
        </w:rPr>
        <w:t>amháin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chun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críche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toghcháin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nó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chun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críche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reachtúla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eile</w:t>
      </w:r>
      <w:proofErr w:type="spellEnd"/>
      <w:r w:rsidRPr="0098631E">
        <w:rPr>
          <w:sz w:val="21"/>
          <w:szCs w:val="21"/>
        </w:rPr>
        <w:t xml:space="preserve">, </w:t>
      </w:r>
    </w:p>
    <w:p w14:paraId="71AE0AE2" w14:textId="77777777" w:rsidR="00057148" w:rsidRPr="0098631E" w:rsidRDefault="00057148" w:rsidP="0098631E">
      <w:pPr>
        <w:pStyle w:val="Default"/>
        <w:ind w:left="426"/>
        <w:rPr>
          <w:sz w:val="21"/>
          <w:szCs w:val="21"/>
        </w:rPr>
      </w:pPr>
      <w:r w:rsidRPr="0098631E">
        <w:rPr>
          <w:sz w:val="21"/>
          <w:szCs w:val="21"/>
        </w:rPr>
        <w:t xml:space="preserve">Sa </w:t>
      </w:r>
      <w:proofErr w:type="spellStart"/>
      <w:r w:rsidRPr="0098631E">
        <w:rPr>
          <w:b/>
          <w:bCs/>
          <w:sz w:val="21"/>
          <w:szCs w:val="21"/>
        </w:rPr>
        <w:t>chlár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faoi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eagarthóireacht</w:t>
      </w:r>
      <w:proofErr w:type="spellEnd"/>
      <w:r w:rsidRPr="0098631E">
        <w:rPr>
          <w:sz w:val="21"/>
          <w:szCs w:val="21"/>
        </w:rPr>
        <w:t xml:space="preserve">, </w:t>
      </w:r>
      <w:proofErr w:type="spellStart"/>
      <w:r w:rsidRPr="0098631E">
        <w:rPr>
          <w:sz w:val="21"/>
          <w:szCs w:val="21"/>
        </w:rPr>
        <w:t>faightear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ainmneacha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agus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seoltaí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daoine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féidir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gcuid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mionsonraí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úsáid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mhaithe</w:t>
      </w:r>
      <w:proofErr w:type="spellEnd"/>
      <w:r w:rsidRPr="0098631E">
        <w:rPr>
          <w:sz w:val="21"/>
          <w:szCs w:val="21"/>
        </w:rPr>
        <w:t xml:space="preserve"> le </w:t>
      </w:r>
      <w:proofErr w:type="spellStart"/>
      <w:r w:rsidRPr="0098631E">
        <w:rPr>
          <w:sz w:val="21"/>
          <w:szCs w:val="21"/>
        </w:rPr>
        <w:t>nithe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seachas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cúrsaí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toghcháin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nó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cúrsaí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reachtúla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eile</w:t>
      </w:r>
      <w:proofErr w:type="spellEnd"/>
      <w:r w:rsidRPr="0098631E">
        <w:rPr>
          <w:sz w:val="21"/>
          <w:szCs w:val="21"/>
        </w:rPr>
        <w:t xml:space="preserve"> e.g.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mhaithe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lena</w:t>
      </w:r>
      <w:proofErr w:type="spellEnd"/>
      <w:r w:rsidRPr="0098631E">
        <w:rPr>
          <w:sz w:val="21"/>
          <w:szCs w:val="21"/>
        </w:rPr>
        <w:t xml:space="preserve"> n-</w:t>
      </w:r>
      <w:proofErr w:type="spellStart"/>
      <w:r w:rsidRPr="0098631E">
        <w:rPr>
          <w:sz w:val="21"/>
          <w:szCs w:val="21"/>
        </w:rPr>
        <w:t>úsáid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gcomhair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margaíochta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dírí</w:t>
      </w:r>
      <w:proofErr w:type="spellEnd"/>
      <w:r w:rsidRPr="0098631E">
        <w:rPr>
          <w:sz w:val="21"/>
          <w:szCs w:val="21"/>
        </w:rPr>
        <w:t xml:space="preserve"> ag </w:t>
      </w:r>
      <w:proofErr w:type="spellStart"/>
      <w:r w:rsidRPr="0098631E">
        <w:rPr>
          <w:sz w:val="21"/>
          <w:szCs w:val="21"/>
        </w:rPr>
        <w:t>eagraíocht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tráchtála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nó</w:t>
      </w:r>
      <w:proofErr w:type="spellEnd"/>
      <w:r w:rsidRPr="0098631E">
        <w:rPr>
          <w:sz w:val="21"/>
          <w:szCs w:val="21"/>
        </w:rPr>
        <w:t xml:space="preserve"> ag </w:t>
      </w:r>
      <w:proofErr w:type="spellStart"/>
      <w:r w:rsidRPr="0098631E">
        <w:rPr>
          <w:sz w:val="21"/>
          <w:szCs w:val="21"/>
        </w:rPr>
        <w:t>eagraíocht</w:t>
      </w:r>
      <w:proofErr w:type="spellEnd"/>
      <w:r w:rsidRPr="0098631E">
        <w:rPr>
          <w:sz w:val="21"/>
          <w:szCs w:val="21"/>
        </w:rPr>
        <w:t xml:space="preserve"> de </w:t>
      </w:r>
      <w:proofErr w:type="spellStart"/>
      <w:r w:rsidRPr="0098631E">
        <w:rPr>
          <w:sz w:val="21"/>
          <w:szCs w:val="21"/>
        </w:rPr>
        <w:t>chineál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eile</w:t>
      </w:r>
      <w:proofErr w:type="spellEnd"/>
      <w:r w:rsidRPr="0098631E">
        <w:rPr>
          <w:sz w:val="21"/>
          <w:szCs w:val="21"/>
        </w:rPr>
        <w:t xml:space="preserve">. Más </w:t>
      </w:r>
      <w:proofErr w:type="spellStart"/>
      <w:r w:rsidRPr="0098631E">
        <w:rPr>
          <w:sz w:val="21"/>
          <w:szCs w:val="21"/>
        </w:rPr>
        <w:t>rud</w:t>
      </w:r>
      <w:proofErr w:type="spellEnd"/>
      <w:r w:rsidRPr="0098631E">
        <w:rPr>
          <w:sz w:val="21"/>
          <w:szCs w:val="21"/>
        </w:rPr>
        <w:t xml:space="preserve"> é </w:t>
      </w:r>
      <w:proofErr w:type="spellStart"/>
      <w:r w:rsidRPr="0098631E">
        <w:rPr>
          <w:sz w:val="21"/>
          <w:szCs w:val="21"/>
        </w:rPr>
        <w:t>nach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mian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leat</w:t>
      </w:r>
      <w:proofErr w:type="spellEnd"/>
      <w:r w:rsidRPr="0098631E">
        <w:rPr>
          <w:sz w:val="21"/>
          <w:szCs w:val="21"/>
        </w:rPr>
        <w:t xml:space="preserve"> do </w:t>
      </w:r>
      <w:proofErr w:type="spellStart"/>
      <w:r w:rsidRPr="0098631E">
        <w:rPr>
          <w:sz w:val="21"/>
          <w:szCs w:val="21"/>
        </w:rPr>
        <w:t>chuid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mionsonraí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bheith</w:t>
      </w:r>
      <w:proofErr w:type="spellEnd"/>
      <w:r w:rsidRPr="0098631E">
        <w:rPr>
          <w:sz w:val="21"/>
          <w:szCs w:val="21"/>
        </w:rPr>
        <w:t xml:space="preserve"> san </w:t>
      </w:r>
      <w:proofErr w:type="spellStart"/>
      <w:r w:rsidRPr="0098631E">
        <w:rPr>
          <w:sz w:val="21"/>
          <w:szCs w:val="21"/>
        </w:rPr>
        <w:t>áireamh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chlár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faoi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eagarthóireacht</w:t>
      </w:r>
      <w:proofErr w:type="spellEnd"/>
      <w:r w:rsidRPr="0098631E">
        <w:rPr>
          <w:sz w:val="21"/>
          <w:szCs w:val="21"/>
        </w:rPr>
        <w:t xml:space="preserve">, is </w:t>
      </w:r>
      <w:proofErr w:type="spellStart"/>
      <w:r w:rsidRPr="0098631E">
        <w:rPr>
          <w:sz w:val="21"/>
          <w:szCs w:val="21"/>
        </w:rPr>
        <w:t>ceart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duit</w:t>
      </w:r>
      <w:proofErr w:type="spellEnd"/>
      <w:r w:rsidRPr="0098631E">
        <w:rPr>
          <w:sz w:val="21"/>
          <w:szCs w:val="21"/>
        </w:rPr>
        <w:t xml:space="preserve"> (</w:t>
      </w:r>
      <w:proofErr w:type="gramStart"/>
      <w:r w:rsidRPr="0098631E">
        <w:rPr>
          <w:sz w:val="21"/>
          <w:szCs w:val="21"/>
        </w:rPr>
        <w:t> )</w:t>
      </w:r>
      <w:proofErr w:type="gram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chur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isteach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bhosca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chun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rogha</w:t>
      </w:r>
      <w:proofErr w:type="spellEnd"/>
      <w:r w:rsidRPr="0098631E">
        <w:rPr>
          <w:b/>
          <w:bCs/>
          <w:sz w:val="21"/>
          <w:szCs w:val="21"/>
        </w:rPr>
        <w:t xml:space="preserve"> an </w:t>
      </w:r>
      <w:proofErr w:type="spellStart"/>
      <w:r w:rsidRPr="0098631E">
        <w:rPr>
          <w:b/>
          <w:bCs/>
          <w:sz w:val="21"/>
          <w:szCs w:val="21"/>
        </w:rPr>
        <w:t>diúltaithe</w:t>
      </w:r>
      <w:proofErr w:type="spellEnd"/>
      <w:r w:rsidRPr="0098631E">
        <w:rPr>
          <w:b/>
          <w:bCs/>
          <w:sz w:val="21"/>
          <w:szCs w:val="21"/>
        </w:rPr>
        <w:t xml:space="preserve"> a </w:t>
      </w:r>
      <w:proofErr w:type="spellStart"/>
      <w:r w:rsidRPr="0098631E">
        <w:rPr>
          <w:b/>
          <w:bCs/>
          <w:sz w:val="21"/>
          <w:szCs w:val="21"/>
        </w:rPr>
        <w:t>chur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i</w:t>
      </w:r>
      <w:proofErr w:type="spellEnd"/>
      <w:r w:rsidRPr="0098631E">
        <w:rPr>
          <w:b/>
          <w:bCs/>
          <w:sz w:val="21"/>
          <w:szCs w:val="21"/>
        </w:rPr>
        <w:t xml:space="preserve"> </w:t>
      </w:r>
      <w:proofErr w:type="spellStart"/>
      <w:r w:rsidRPr="0098631E">
        <w:rPr>
          <w:b/>
          <w:bCs/>
          <w:sz w:val="21"/>
          <w:szCs w:val="21"/>
        </w:rPr>
        <w:t>bhfeidhm</w:t>
      </w:r>
      <w:proofErr w:type="spellEnd"/>
      <w:r w:rsidRPr="0098631E">
        <w:rPr>
          <w:b/>
          <w:bCs/>
          <w:sz w:val="21"/>
          <w:szCs w:val="21"/>
        </w:rPr>
        <w:t xml:space="preserve">. </w:t>
      </w:r>
      <w:r w:rsidRPr="0098631E">
        <w:rPr>
          <w:sz w:val="21"/>
          <w:szCs w:val="21"/>
        </w:rPr>
        <w:t xml:space="preserve">Más </w:t>
      </w:r>
      <w:proofErr w:type="spellStart"/>
      <w:r w:rsidRPr="0098631E">
        <w:rPr>
          <w:sz w:val="21"/>
          <w:szCs w:val="21"/>
        </w:rPr>
        <w:t>mian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leat</w:t>
      </w:r>
      <w:proofErr w:type="spellEnd"/>
      <w:r w:rsidRPr="0098631E">
        <w:rPr>
          <w:sz w:val="21"/>
          <w:szCs w:val="21"/>
        </w:rPr>
        <w:t xml:space="preserve"> do </w:t>
      </w:r>
      <w:proofErr w:type="spellStart"/>
      <w:r w:rsidRPr="0098631E">
        <w:rPr>
          <w:sz w:val="21"/>
          <w:szCs w:val="21"/>
        </w:rPr>
        <w:t>chuid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mionsonraí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bheith</w:t>
      </w:r>
      <w:proofErr w:type="spellEnd"/>
      <w:r w:rsidRPr="0098631E">
        <w:rPr>
          <w:sz w:val="21"/>
          <w:szCs w:val="21"/>
        </w:rPr>
        <w:t xml:space="preserve"> san </w:t>
      </w:r>
      <w:proofErr w:type="spellStart"/>
      <w:r w:rsidRPr="0098631E">
        <w:rPr>
          <w:sz w:val="21"/>
          <w:szCs w:val="21"/>
        </w:rPr>
        <w:t>áireamh</w:t>
      </w:r>
      <w:proofErr w:type="spellEnd"/>
      <w:r w:rsidRPr="0098631E">
        <w:rPr>
          <w:sz w:val="21"/>
          <w:szCs w:val="21"/>
        </w:rPr>
        <w:t xml:space="preserve"> (i.e. </w:t>
      </w:r>
      <w:proofErr w:type="spellStart"/>
      <w:r w:rsidRPr="0098631E">
        <w:rPr>
          <w:sz w:val="21"/>
          <w:szCs w:val="21"/>
        </w:rPr>
        <w:t>ar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fáil</w:t>
      </w:r>
      <w:proofErr w:type="spellEnd"/>
      <w:r w:rsidRPr="0098631E">
        <w:rPr>
          <w:sz w:val="21"/>
          <w:szCs w:val="21"/>
        </w:rPr>
        <w:t xml:space="preserve"> le </w:t>
      </w:r>
      <w:proofErr w:type="spellStart"/>
      <w:r w:rsidRPr="0098631E">
        <w:rPr>
          <w:sz w:val="21"/>
          <w:szCs w:val="21"/>
        </w:rPr>
        <w:t>haghaidh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úsáidí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neamhreachtúla</w:t>
      </w:r>
      <w:proofErr w:type="spellEnd"/>
      <w:r w:rsidRPr="0098631E">
        <w:rPr>
          <w:sz w:val="21"/>
          <w:szCs w:val="21"/>
        </w:rPr>
        <w:t xml:space="preserve">), </w:t>
      </w:r>
      <w:proofErr w:type="spellStart"/>
      <w:r w:rsidRPr="0098631E">
        <w:rPr>
          <w:sz w:val="21"/>
          <w:szCs w:val="21"/>
        </w:rPr>
        <w:t>ní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ceart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duit</w:t>
      </w:r>
      <w:proofErr w:type="spellEnd"/>
      <w:r w:rsidRPr="0098631E">
        <w:rPr>
          <w:sz w:val="21"/>
          <w:szCs w:val="21"/>
        </w:rPr>
        <w:t xml:space="preserve"> (</w:t>
      </w:r>
      <w:proofErr w:type="gramStart"/>
      <w:r w:rsidRPr="0098631E">
        <w:rPr>
          <w:sz w:val="21"/>
          <w:szCs w:val="21"/>
        </w:rPr>
        <w:t> )</w:t>
      </w:r>
      <w:proofErr w:type="gram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chur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isteach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sa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bhosca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chun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rogha</w:t>
      </w:r>
      <w:proofErr w:type="spellEnd"/>
      <w:r w:rsidRPr="0098631E">
        <w:rPr>
          <w:sz w:val="21"/>
          <w:szCs w:val="21"/>
        </w:rPr>
        <w:t xml:space="preserve"> an </w:t>
      </w:r>
      <w:proofErr w:type="spellStart"/>
      <w:r w:rsidRPr="0098631E">
        <w:rPr>
          <w:sz w:val="21"/>
          <w:szCs w:val="21"/>
        </w:rPr>
        <w:t>diúltaithe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chur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i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bhfeidhm</w:t>
      </w:r>
      <w:proofErr w:type="spellEnd"/>
      <w:r w:rsidRPr="0098631E">
        <w:rPr>
          <w:sz w:val="21"/>
          <w:szCs w:val="21"/>
        </w:rPr>
        <w:t xml:space="preserve">. </w:t>
      </w:r>
    </w:p>
    <w:p w14:paraId="3CE46255" w14:textId="77777777" w:rsidR="0098631E" w:rsidRPr="0098631E" w:rsidRDefault="0098631E" w:rsidP="00057148">
      <w:pPr>
        <w:pStyle w:val="Default"/>
        <w:rPr>
          <w:sz w:val="21"/>
          <w:szCs w:val="21"/>
        </w:rPr>
      </w:pPr>
    </w:p>
    <w:p w14:paraId="209D35D1" w14:textId="77777777" w:rsidR="00D72C33" w:rsidRPr="0098631E" w:rsidRDefault="00057148" w:rsidP="0098631E">
      <w:pPr>
        <w:pStyle w:val="Default"/>
        <w:ind w:left="426" w:hanging="426"/>
        <w:rPr>
          <w:sz w:val="21"/>
          <w:szCs w:val="21"/>
        </w:rPr>
      </w:pPr>
      <w:r w:rsidRPr="0098631E">
        <w:rPr>
          <w:b/>
          <w:bCs/>
          <w:sz w:val="21"/>
          <w:szCs w:val="21"/>
        </w:rPr>
        <w:t xml:space="preserve">10. </w:t>
      </w:r>
      <w:r w:rsidR="0098631E">
        <w:rPr>
          <w:b/>
          <w:bCs/>
          <w:sz w:val="21"/>
          <w:szCs w:val="21"/>
        </w:rPr>
        <w:t xml:space="preserve"> </w:t>
      </w:r>
      <w:r w:rsidRPr="0098631E">
        <w:rPr>
          <w:sz w:val="21"/>
          <w:szCs w:val="21"/>
        </w:rPr>
        <w:t xml:space="preserve">Is </w:t>
      </w:r>
      <w:proofErr w:type="spellStart"/>
      <w:r w:rsidRPr="0098631E">
        <w:rPr>
          <w:sz w:val="21"/>
          <w:szCs w:val="21"/>
        </w:rPr>
        <w:t>cion</w:t>
      </w:r>
      <w:proofErr w:type="spellEnd"/>
      <w:r w:rsidRPr="0098631E">
        <w:rPr>
          <w:sz w:val="21"/>
          <w:szCs w:val="21"/>
        </w:rPr>
        <w:t xml:space="preserve"> é </w:t>
      </w:r>
      <w:proofErr w:type="spellStart"/>
      <w:r w:rsidRPr="0098631E">
        <w:rPr>
          <w:sz w:val="21"/>
          <w:szCs w:val="21"/>
        </w:rPr>
        <w:t>mainneachtain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aon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fhaisnéis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theastaíonn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ón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údarás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clárúcháin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nó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ón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gcláraitheoir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contae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chun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críche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ndualgas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thabhairt</w:t>
      </w:r>
      <w:proofErr w:type="spellEnd"/>
      <w:r w:rsidRPr="0098631E">
        <w:rPr>
          <w:sz w:val="21"/>
          <w:szCs w:val="21"/>
        </w:rPr>
        <w:t xml:space="preserve"> don </w:t>
      </w:r>
      <w:proofErr w:type="spellStart"/>
      <w:r w:rsidRPr="0098631E">
        <w:rPr>
          <w:sz w:val="21"/>
          <w:szCs w:val="21"/>
        </w:rPr>
        <w:t>údarás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nó</w:t>
      </w:r>
      <w:proofErr w:type="spellEnd"/>
      <w:r w:rsidRPr="0098631E">
        <w:rPr>
          <w:sz w:val="21"/>
          <w:szCs w:val="21"/>
        </w:rPr>
        <w:t xml:space="preserve"> don </w:t>
      </w:r>
      <w:proofErr w:type="spellStart"/>
      <w:r w:rsidRPr="0098631E">
        <w:rPr>
          <w:sz w:val="21"/>
          <w:szCs w:val="21"/>
        </w:rPr>
        <w:t>chláraitheoir</w:t>
      </w:r>
      <w:proofErr w:type="spellEnd"/>
      <w:r w:rsidRPr="0098631E">
        <w:rPr>
          <w:sz w:val="21"/>
          <w:szCs w:val="21"/>
        </w:rPr>
        <w:t xml:space="preserve"> sin </w:t>
      </w:r>
      <w:proofErr w:type="spellStart"/>
      <w:r w:rsidRPr="0098631E">
        <w:rPr>
          <w:sz w:val="21"/>
          <w:szCs w:val="21"/>
        </w:rPr>
        <w:t>nó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faisnéis</w:t>
      </w:r>
      <w:proofErr w:type="spellEnd"/>
      <w:r w:rsidRPr="0098631E">
        <w:rPr>
          <w:sz w:val="21"/>
          <w:szCs w:val="21"/>
        </w:rPr>
        <w:t xml:space="preserve"> </w:t>
      </w:r>
      <w:proofErr w:type="spellStart"/>
      <w:r w:rsidRPr="0098631E">
        <w:rPr>
          <w:sz w:val="21"/>
          <w:szCs w:val="21"/>
        </w:rPr>
        <w:t>bhréagach</w:t>
      </w:r>
      <w:proofErr w:type="spellEnd"/>
      <w:r w:rsidRPr="0098631E">
        <w:rPr>
          <w:sz w:val="21"/>
          <w:szCs w:val="21"/>
        </w:rPr>
        <w:t xml:space="preserve"> a </w:t>
      </w:r>
      <w:proofErr w:type="spellStart"/>
      <w:r w:rsidRPr="0098631E">
        <w:rPr>
          <w:sz w:val="21"/>
          <w:szCs w:val="21"/>
        </w:rPr>
        <w:t>thabhairt</w:t>
      </w:r>
      <w:proofErr w:type="spellEnd"/>
      <w:r w:rsidRPr="0098631E">
        <w:rPr>
          <w:sz w:val="21"/>
          <w:szCs w:val="21"/>
        </w:rPr>
        <w:t xml:space="preserve"> go </w:t>
      </w:r>
      <w:proofErr w:type="spellStart"/>
      <w:r w:rsidRPr="0098631E">
        <w:rPr>
          <w:sz w:val="21"/>
          <w:szCs w:val="21"/>
        </w:rPr>
        <w:t>feasach</w:t>
      </w:r>
      <w:proofErr w:type="spellEnd"/>
      <w:r w:rsidRPr="0098631E">
        <w:rPr>
          <w:sz w:val="21"/>
          <w:szCs w:val="21"/>
        </w:rPr>
        <w:t xml:space="preserve">. </w:t>
      </w:r>
    </w:p>
    <w:sectPr w:rsidR="00D72C33" w:rsidRPr="0098631E" w:rsidSect="0098631E">
      <w:headerReference w:type="default" r:id="rId7"/>
      <w:type w:val="continuous"/>
      <w:pgSz w:w="11913" w:h="16834"/>
      <w:pgMar w:top="851" w:right="1077" w:bottom="805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BB2E2" w14:textId="77777777" w:rsidR="00057148" w:rsidRDefault="00057148">
      <w:r>
        <w:separator/>
      </w:r>
    </w:p>
  </w:endnote>
  <w:endnote w:type="continuationSeparator" w:id="0">
    <w:p w14:paraId="37B82D07" w14:textId="77777777" w:rsidR="00057148" w:rsidRDefault="0005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E423B" w14:textId="77777777" w:rsidR="00057148" w:rsidRDefault="00057148">
      <w:r>
        <w:separator/>
      </w:r>
    </w:p>
  </w:footnote>
  <w:footnote w:type="continuationSeparator" w:id="0">
    <w:p w14:paraId="018FB79F" w14:textId="77777777" w:rsidR="00057148" w:rsidRDefault="0005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04F78" w14:textId="77777777" w:rsidR="00057148" w:rsidRPr="00796891" w:rsidRDefault="00057148">
    <w:pPr>
      <w:pStyle w:val="Header"/>
      <w:rPr>
        <w:rFonts w:ascii="Arial" w:hAnsi="Arial" w:cs="Arial"/>
        <w:b/>
        <w:sz w:val="18"/>
        <w:szCs w:val="18"/>
        <w:lang w:val="en-IE"/>
      </w:rPr>
    </w:pPr>
    <w:r w:rsidRPr="00796891">
      <w:rPr>
        <w:rFonts w:ascii="Arial" w:hAnsi="Arial" w:cs="Arial"/>
        <w:b/>
        <w:sz w:val="18"/>
        <w:szCs w:val="18"/>
        <w:lang w:val="en-IE"/>
      </w:rPr>
      <w:t>Form Version</w:t>
    </w:r>
    <w:r>
      <w:rPr>
        <w:rFonts w:ascii="Arial" w:hAnsi="Arial" w:cs="Arial"/>
        <w:b/>
        <w:sz w:val="18"/>
        <w:szCs w:val="18"/>
        <w:lang w:val="en-IE"/>
      </w:rPr>
      <w:t>: 08/2015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B4A2C"/>
    <w:multiLevelType w:val="hybridMultilevel"/>
    <w:tmpl w:val="64D6FE96"/>
    <w:lvl w:ilvl="0" w:tplc="0A84E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A625C"/>
    <w:multiLevelType w:val="hybridMultilevel"/>
    <w:tmpl w:val="E9562C9A"/>
    <w:lvl w:ilvl="0" w:tplc="80E0996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6105E"/>
    <w:multiLevelType w:val="hybridMultilevel"/>
    <w:tmpl w:val="920675EE"/>
    <w:lvl w:ilvl="0" w:tplc="5FE4225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21E"/>
    <w:rsid w:val="00057148"/>
    <w:rsid w:val="000A2B2F"/>
    <w:rsid w:val="000A321E"/>
    <w:rsid w:val="000F0684"/>
    <w:rsid w:val="00114AFB"/>
    <w:rsid w:val="00327AD4"/>
    <w:rsid w:val="00456939"/>
    <w:rsid w:val="00575B8A"/>
    <w:rsid w:val="00796891"/>
    <w:rsid w:val="007F10C6"/>
    <w:rsid w:val="00800577"/>
    <w:rsid w:val="008738A9"/>
    <w:rsid w:val="009058A6"/>
    <w:rsid w:val="0098631E"/>
    <w:rsid w:val="009A3404"/>
    <w:rsid w:val="009C5F14"/>
    <w:rsid w:val="009D6B4E"/>
    <w:rsid w:val="009E5C95"/>
    <w:rsid w:val="00A354EE"/>
    <w:rsid w:val="00C049B7"/>
    <w:rsid w:val="00C52C24"/>
    <w:rsid w:val="00C94140"/>
    <w:rsid w:val="00CA1CBC"/>
    <w:rsid w:val="00D72C33"/>
    <w:rsid w:val="00F158D9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3E2F6136"/>
  <w15:docId w15:val="{297FE8C6-4451-4DC2-959B-95CAD11D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</w:rPr>
  </w:style>
  <w:style w:type="paragraph" w:styleId="BalloonText">
    <w:name w:val="Balloon Text"/>
    <w:basedOn w:val="Normal"/>
    <w:semiHidden/>
    <w:rsid w:val="000A3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4AFB"/>
    <w:pPr>
      <w:ind w:left="720"/>
    </w:pPr>
  </w:style>
  <w:style w:type="paragraph" w:customStyle="1" w:styleId="Default">
    <w:name w:val="Default"/>
    <w:rsid w:val="007968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D93B189338A41ABB60895DCD2216E" ma:contentTypeVersion="12" ma:contentTypeDescription="Create a new document." ma:contentTypeScope="" ma:versionID="783bbb76538c5a23afd1710acd02ecff">
  <xsd:schema xmlns:xsd="http://www.w3.org/2001/XMLSchema" xmlns:xs="http://www.w3.org/2001/XMLSchema" xmlns:p="http://schemas.microsoft.com/office/2006/metadata/properties" xmlns:ns2="30349322-5283-45f7-9d94-e8fd532f3e0e" xmlns:ns3="138c1dae-025b-4e14-add0-c3afd323ab10" targetNamespace="http://schemas.microsoft.com/office/2006/metadata/properties" ma:root="true" ma:fieldsID="45a87a0b46f5e571e23db36264af19ad" ns2:_="" ns3:_="">
    <xsd:import namespace="30349322-5283-45f7-9d94-e8fd532f3e0e"/>
    <xsd:import namespace="138c1dae-025b-4e14-add0-c3afd323a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49322-5283-45f7-9d94-e8fd532f3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1dae-025b-4e14-add0-c3afd323a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3FC04-6626-4BA6-81F0-5CF91426108C}"/>
</file>

<file path=customXml/itemProps2.xml><?xml version="1.0" encoding="utf-8"?>
<ds:datastoreItem xmlns:ds="http://schemas.openxmlformats.org/officeDocument/2006/customXml" ds:itemID="{257E494D-DCC8-4802-B279-542892705EE4}"/>
</file>

<file path=customXml/itemProps3.xml><?xml version="1.0" encoding="utf-8"?>
<ds:datastoreItem xmlns:ds="http://schemas.openxmlformats.org/officeDocument/2006/customXml" ds:itemID="{78E94B0B-0FF2-457E-B129-D98EF6E36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COUNTY COUNCIL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LOFTUS</dc:creator>
  <cp:lastModifiedBy>Christina Flynn</cp:lastModifiedBy>
  <cp:revision>2</cp:revision>
  <cp:lastPrinted>2006-08-02T13:43:00Z</cp:lastPrinted>
  <dcterms:created xsi:type="dcterms:W3CDTF">2020-04-14T10:42:00Z</dcterms:created>
  <dcterms:modified xsi:type="dcterms:W3CDTF">2020-04-14T10:42:00Z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0x010100DE9D93B189338A41ABB60895DCD2216E</vt:lpwstr>
  </property>
</Properties>
</file>